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1E" w:rsidRDefault="0051201E">
      <w:pPr>
        <w:rPr>
          <w:sz w:val="24"/>
          <w:szCs w:val="24"/>
        </w:rPr>
      </w:pPr>
    </w:p>
    <w:p w:rsidR="006733D0" w:rsidRPr="006733D0" w:rsidRDefault="006733D0" w:rsidP="006733D0"/>
    <w:p w:rsidR="006733D0" w:rsidRDefault="006733D0" w:rsidP="006733D0"/>
    <w:p w:rsidR="00F36C86" w:rsidRDefault="00F36C86" w:rsidP="00F36C86">
      <w:pPr>
        <w:tabs>
          <w:tab w:val="left" w:pos="4020"/>
        </w:tabs>
        <w:jc w:val="center"/>
      </w:pPr>
      <w:r>
        <w:t>Муниципальное общеобразовательное автономное учреждение</w:t>
      </w:r>
    </w:p>
    <w:p w:rsidR="00F36C86" w:rsidRDefault="00F36C86" w:rsidP="00F36C86">
      <w:pPr>
        <w:pBdr>
          <w:bottom w:val="single" w:sz="12" w:space="1" w:color="auto"/>
        </w:pBdr>
        <w:tabs>
          <w:tab w:val="left" w:pos="4020"/>
        </w:tabs>
        <w:jc w:val="center"/>
      </w:pPr>
      <w:r>
        <w:t>«Средняя общеобразовательная школа №6 г.Орска»</w:t>
      </w:r>
    </w:p>
    <w:p w:rsidR="00F36C86" w:rsidRDefault="00F36C86" w:rsidP="00F36C86">
      <w:pPr>
        <w:pBdr>
          <w:bottom w:val="single" w:sz="12" w:space="1" w:color="auto"/>
        </w:pBdr>
        <w:tabs>
          <w:tab w:val="left" w:pos="4020"/>
        </w:tabs>
        <w:jc w:val="center"/>
      </w:pPr>
    </w:p>
    <w:p w:rsidR="00F36C86" w:rsidRDefault="00F36C86" w:rsidP="00F36C86">
      <w:pPr>
        <w:tabs>
          <w:tab w:val="left" w:pos="4020"/>
        </w:tabs>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917"/>
      </w:tblGrid>
      <w:tr w:rsidR="00F36C86" w:rsidTr="00F36C86">
        <w:tc>
          <w:tcPr>
            <w:tcW w:w="4916" w:type="dxa"/>
          </w:tcPr>
          <w:p w:rsidR="00F36C86" w:rsidRDefault="00F36C86" w:rsidP="00F36C86">
            <w:pPr>
              <w:tabs>
                <w:tab w:val="left" w:pos="4020"/>
              </w:tabs>
            </w:pPr>
            <w:r>
              <w:t>ПРИНЯТО</w:t>
            </w:r>
          </w:p>
          <w:p w:rsidR="00F36C86" w:rsidRDefault="00F36C86" w:rsidP="00F36C86">
            <w:pPr>
              <w:tabs>
                <w:tab w:val="left" w:pos="4020"/>
              </w:tabs>
            </w:pPr>
            <w:r>
              <w:t>Решением Педагогического совета</w:t>
            </w:r>
          </w:p>
          <w:p w:rsidR="00F36C86" w:rsidRDefault="00F36C86" w:rsidP="00F36C86">
            <w:pPr>
              <w:tabs>
                <w:tab w:val="left" w:pos="4020"/>
              </w:tabs>
            </w:pPr>
            <w:r>
              <w:t>МОАУ «СОШ №6  г.Орска»</w:t>
            </w:r>
          </w:p>
          <w:p w:rsidR="00F36C86" w:rsidRDefault="00F36C86" w:rsidP="00F36C86">
            <w:pPr>
              <w:tabs>
                <w:tab w:val="left" w:pos="4020"/>
              </w:tabs>
            </w:pPr>
            <w:r>
              <w:t>Пр. №      от «__» ____ 2023г.</w:t>
            </w:r>
          </w:p>
        </w:tc>
        <w:tc>
          <w:tcPr>
            <w:tcW w:w="4917" w:type="dxa"/>
          </w:tcPr>
          <w:p w:rsidR="00F36C86" w:rsidRDefault="00F36C86" w:rsidP="002B6FF9">
            <w:pPr>
              <w:tabs>
                <w:tab w:val="left" w:pos="4020"/>
              </w:tabs>
            </w:pPr>
            <w:r>
              <w:t>УТВЕРЖДАЮ</w:t>
            </w:r>
          </w:p>
          <w:p w:rsidR="00F36C86" w:rsidRDefault="00F36C86" w:rsidP="002B6FF9">
            <w:pPr>
              <w:tabs>
                <w:tab w:val="left" w:pos="4020"/>
              </w:tabs>
            </w:pPr>
            <w:r>
              <w:t>Директор МОАУ «СОШ №6 г.Орска»</w:t>
            </w:r>
            <w:r>
              <w:br/>
              <w:t>_________________Т.А. Новикова</w:t>
            </w:r>
          </w:p>
          <w:p w:rsidR="00F36C86" w:rsidRDefault="00F36C86" w:rsidP="002B6FF9">
            <w:pPr>
              <w:tabs>
                <w:tab w:val="left" w:pos="4020"/>
              </w:tabs>
            </w:pPr>
            <w:r>
              <w:t>Приказ №      от «___»_______2023г.</w:t>
            </w:r>
          </w:p>
          <w:p w:rsidR="00F36C86" w:rsidRDefault="00F36C86" w:rsidP="002B6FF9">
            <w:pPr>
              <w:tabs>
                <w:tab w:val="left" w:pos="4020"/>
              </w:tabs>
            </w:pPr>
          </w:p>
        </w:tc>
      </w:tr>
    </w:tbl>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Pr="00F36C86" w:rsidRDefault="00F36C86" w:rsidP="00F36C86">
      <w:pPr>
        <w:tabs>
          <w:tab w:val="left" w:pos="4020"/>
        </w:tabs>
        <w:jc w:val="center"/>
        <w:rPr>
          <w:b/>
          <w:sz w:val="28"/>
          <w:szCs w:val="28"/>
        </w:rPr>
      </w:pPr>
      <w:r w:rsidRPr="00F36C86">
        <w:rPr>
          <w:b/>
          <w:sz w:val="28"/>
          <w:szCs w:val="28"/>
        </w:rPr>
        <w:t>АООП НОО ОВЗ (ТНР)</w:t>
      </w: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Pr="00F36C86" w:rsidRDefault="00F36C86" w:rsidP="00F36C86">
      <w:pPr>
        <w:tabs>
          <w:tab w:val="left" w:pos="4020"/>
        </w:tabs>
        <w:jc w:val="center"/>
        <w:rPr>
          <w:b/>
          <w:sz w:val="32"/>
          <w:szCs w:val="32"/>
        </w:rPr>
      </w:pPr>
      <w:r w:rsidRPr="00F36C86">
        <w:rPr>
          <w:b/>
          <w:sz w:val="32"/>
          <w:szCs w:val="32"/>
        </w:rPr>
        <w:t>АДАПТИРОВАННАЯ ОСНОВНАЯ</w:t>
      </w:r>
    </w:p>
    <w:p w:rsidR="00F36C86" w:rsidRPr="00F36C86" w:rsidRDefault="00F36C86" w:rsidP="00F36C86">
      <w:pPr>
        <w:tabs>
          <w:tab w:val="left" w:pos="4020"/>
        </w:tabs>
        <w:jc w:val="center"/>
        <w:rPr>
          <w:b/>
          <w:sz w:val="32"/>
          <w:szCs w:val="32"/>
        </w:rPr>
      </w:pPr>
      <w:r w:rsidRPr="00F36C86">
        <w:rPr>
          <w:b/>
          <w:sz w:val="32"/>
          <w:szCs w:val="32"/>
        </w:rPr>
        <w:t>ОБЩЕОБРАЗОВАТЕЛЬНАЯ ПРОГРАММА</w:t>
      </w:r>
    </w:p>
    <w:p w:rsidR="00F36C86" w:rsidRPr="00F36C86" w:rsidRDefault="00F36C86" w:rsidP="00F36C86">
      <w:pPr>
        <w:tabs>
          <w:tab w:val="left" w:pos="4020"/>
        </w:tabs>
        <w:jc w:val="center"/>
        <w:rPr>
          <w:b/>
          <w:sz w:val="32"/>
          <w:szCs w:val="32"/>
        </w:rPr>
      </w:pPr>
      <w:r w:rsidRPr="00F36C86">
        <w:rPr>
          <w:b/>
          <w:sz w:val="32"/>
          <w:szCs w:val="32"/>
        </w:rPr>
        <w:t>НАЧАЛЬНОГО ОБЩЕГО ОБРАЗОВАНИЯ</w:t>
      </w:r>
    </w:p>
    <w:p w:rsidR="00F36C86" w:rsidRPr="00F36C86" w:rsidRDefault="00F36C86" w:rsidP="00F36C86">
      <w:pPr>
        <w:tabs>
          <w:tab w:val="left" w:pos="4020"/>
        </w:tabs>
        <w:jc w:val="center"/>
        <w:rPr>
          <w:b/>
          <w:sz w:val="32"/>
          <w:szCs w:val="32"/>
        </w:rPr>
      </w:pPr>
      <w:r w:rsidRPr="00F36C86">
        <w:rPr>
          <w:b/>
          <w:sz w:val="32"/>
          <w:szCs w:val="32"/>
        </w:rPr>
        <w:t>(вариант 5.2.)</w:t>
      </w: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p>
    <w:p w:rsidR="00F36C86" w:rsidRDefault="00F36C86" w:rsidP="00F36C86">
      <w:pPr>
        <w:tabs>
          <w:tab w:val="left" w:pos="4020"/>
        </w:tabs>
        <w:jc w:val="center"/>
        <w:rPr>
          <w:sz w:val="28"/>
          <w:szCs w:val="28"/>
        </w:rPr>
      </w:pPr>
      <w:r>
        <w:rPr>
          <w:sz w:val="28"/>
          <w:szCs w:val="28"/>
        </w:rPr>
        <w:t>на 2023-2027 гг.</w:t>
      </w:r>
    </w:p>
    <w:p w:rsidR="00F36C86" w:rsidRDefault="00F36C86" w:rsidP="002B6FF9">
      <w:pPr>
        <w:tabs>
          <w:tab w:val="left" w:pos="4020"/>
        </w:tabs>
        <w:rPr>
          <w:sz w:val="28"/>
          <w:szCs w:val="28"/>
        </w:rPr>
      </w:pPr>
    </w:p>
    <w:p w:rsidR="00F36C86" w:rsidRDefault="00F36C86" w:rsidP="00F36C86">
      <w:pPr>
        <w:tabs>
          <w:tab w:val="left" w:pos="4020"/>
        </w:tabs>
        <w:jc w:val="center"/>
        <w:rPr>
          <w:sz w:val="28"/>
          <w:szCs w:val="28"/>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F36C86" w:rsidRPr="00883DBF" w:rsidRDefault="00F36C86" w:rsidP="00883DBF">
      <w:pPr>
        <w:tabs>
          <w:tab w:val="left" w:pos="4020"/>
        </w:tabs>
        <w:jc w:val="center"/>
        <w:rPr>
          <w:sz w:val="24"/>
          <w:szCs w:val="24"/>
        </w:rPr>
      </w:pPr>
    </w:p>
    <w:p w:rsidR="006733D0" w:rsidRPr="00883DBF" w:rsidRDefault="006733D0" w:rsidP="00883DBF">
      <w:pPr>
        <w:tabs>
          <w:tab w:val="left" w:pos="4020"/>
        </w:tabs>
        <w:jc w:val="center"/>
        <w:rPr>
          <w:sz w:val="24"/>
          <w:szCs w:val="24"/>
        </w:rPr>
      </w:pPr>
      <w:r w:rsidRPr="00883DBF">
        <w:rPr>
          <w:sz w:val="24"/>
          <w:szCs w:val="24"/>
        </w:rPr>
        <w:t>г. Орск</w:t>
      </w:r>
    </w:p>
    <w:p w:rsidR="00F36C86" w:rsidRPr="00883DBF" w:rsidRDefault="00F36C86" w:rsidP="00883DBF">
      <w:pPr>
        <w:rPr>
          <w:rFonts w:eastAsia="Times New Roman"/>
          <w:b/>
          <w:bCs/>
          <w:sz w:val="24"/>
          <w:szCs w:val="24"/>
        </w:rPr>
      </w:pPr>
    </w:p>
    <w:p w:rsidR="00F36C86" w:rsidRPr="00883DBF" w:rsidRDefault="00F36C86" w:rsidP="00883DBF">
      <w:pPr>
        <w:rPr>
          <w:rFonts w:eastAsia="Times New Roman"/>
          <w:b/>
          <w:bCs/>
          <w:sz w:val="24"/>
          <w:szCs w:val="24"/>
        </w:rPr>
      </w:pPr>
    </w:p>
    <w:p w:rsidR="00F36C86" w:rsidRDefault="00F36C86" w:rsidP="00883DBF">
      <w:pPr>
        <w:rPr>
          <w:rFonts w:eastAsia="Times New Roman"/>
          <w:b/>
          <w:bCs/>
          <w:sz w:val="24"/>
          <w:szCs w:val="24"/>
        </w:rPr>
      </w:pPr>
    </w:p>
    <w:p w:rsidR="004548DC" w:rsidRDefault="004548DC" w:rsidP="00883DBF">
      <w:pPr>
        <w:rPr>
          <w:rFonts w:eastAsia="Times New Roman"/>
          <w:b/>
          <w:bCs/>
          <w:sz w:val="24"/>
          <w:szCs w:val="24"/>
        </w:rPr>
      </w:pPr>
    </w:p>
    <w:p w:rsidR="004548DC" w:rsidRDefault="004548DC" w:rsidP="00883DBF">
      <w:pPr>
        <w:rPr>
          <w:rFonts w:eastAsia="Times New Roman"/>
          <w:b/>
          <w:bCs/>
          <w:sz w:val="24"/>
          <w:szCs w:val="24"/>
        </w:rPr>
      </w:pPr>
    </w:p>
    <w:p w:rsidR="004548DC" w:rsidRDefault="004548DC" w:rsidP="00883DBF">
      <w:pPr>
        <w:rPr>
          <w:rFonts w:eastAsia="Times New Roman"/>
          <w:b/>
          <w:bCs/>
          <w:sz w:val="24"/>
          <w:szCs w:val="24"/>
        </w:rPr>
      </w:pPr>
    </w:p>
    <w:p w:rsidR="004548DC" w:rsidRDefault="004548DC" w:rsidP="00883DBF">
      <w:pPr>
        <w:rPr>
          <w:rFonts w:eastAsia="Times New Roman"/>
          <w:b/>
          <w:bCs/>
          <w:sz w:val="24"/>
          <w:szCs w:val="24"/>
        </w:rPr>
      </w:pPr>
    </w:p>
    <w:p w:rsidR="004548DC" w:rsidRDefault="004548DC" w:rsidP="00883DBF">
      <w:pPr>
        <w:rPr>
          <w:rFonts w:eastAsia="Times New Roman"/>
          <w:b/>
          <w:bCs/>
          <w:sz w:val="24"/>
          <w:szCs w:val="24"/>
        </w:rPr>
      </w:pPr>
    </w:p>
    <w:p w:rsidR="004548DC" w:rsidRDefault="004548DC" w:rsidP="00883DBF">
      <w:pPr>
        <w:rPr>
          <w:rFonts w:eastAsia="Times New Roman"/>
          <w:b/>
          <w:bCs/>
          <w:sz w:val="24"/>
          <w:szCs w:val="24"/>
        </w:rPr>
      </w:pPr>
    </w:p>
    <w:p w:rsidR="004548DC" w:rsidRPr="00883DBF" w:rsidRDefault="004548DC" w:rsidP="00883DBF">
      <w:pPr>
        <w:rPr>
          <w:rFonts w:eastAsia="Times New Roman"/>
          <w:b/>
          <w:bCs/>
          <w:sz w:val="24"/>
          <w:szCs w:val="24"/>
        </w:rPr>
      </w:pPr>
    </w:p>
    <w:p w:rsidR="00F36C86" w:rsidRPr="00883DBF" w:rsidRDefault="00F36C86" w:rsidP="00883DBF">
      <w:pPr>
        <w:rPr>
          <w:rFonts w:eastAsia="Times New Roman"/>
          <w:b/>
          <w:bCs/>
          <w:sz w:val="24"/>
          <w:szCs w:val="24"/>
        </w:rPr>
      </w:pPr>
    </w:p>
    <w:p w:rsidR="006733D0" w:rsidRPr="00883DBF" w:rsidRDefault="006733D0" w:rsidP="00883DBF">
      <w:pPr>
        <w:rPr>
          <w:sz w:val="24"/>
          <w:szCs w:val="24"/>
        </w:rPr>
      </w:pPr>
      <w:r w:rsidRPr="00883DBF">
        <w:rPr>
          <w:rFonts w:eastAsia="Times New Roman"/>
          <w:b/>
          <w:bCs/>
          <w:sz w:val="24"/>
          <w:szCs w:val="24"/>
        </w:rPr>
        <w:lastRenderedPageBreak/>
        <w:t>СОДЕРЖАНИЕ</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gridCol w:w="709"/>
      </w:tblGrid>
      <w:tr w:rsidR="00DD4B39" w:rsidRPr="00883DBF" w:rsidTr="00CC04FF">
        <w:trPr>
          <w:trHeight w:val="150"/>
        </w:trPr>
        <w:tc>
          <w:tcPr>
            <w:tcW w:w="10065" w:type="dxa"/>
          </w:tcPr>
          <w:p w:rsidR="00DD4B39" w:rsidRPr="00883DBF" w:rsidRDefault="00DD4B39" w:rsidP="00883DBF">
            <w:pPr>
              <w:pStyle w:val="aa"/>
              <w:rPr>
                <w:sz w:val="24"/>
                <w:szCs w:val="24"/>
              </w:rPr>
            </w:pPr>
            <w:r w:rsidRPr="00883DBF">
              <w:rPr>
                <w:sz w:val="24"/>
                <w:szCs w:val="24"/>
              </w:rPr>
              <w:t>Общие положения</w:t>
            </w:r>
          </w:p>
        </w:tc>
        <w:tc>
          <w:tcPr>
            <w:tcW w:w="709" w:type="dxa"/>
          </w:tcPr>
          <w:p w:rsidR="00DD4B39" w:rsidRPr="00883DBF" w:rsidRDefault="00123D4F" w:rsidP="00883DBF">
            <w:pPr>
              <w:pStyle w:val="aa"/>
              <w:jc w:val="center"/>
              <w:rPr>
                <w:sz w:val="24"/>
                <w:szCs w:val="24"/>
              </w:rPr>
            </w:pPr>
            <w:r>
              <w:rPr>
                <w:sz w:val="24"/>
                <w:szCs w:val="24"/>
              </w:rPr>
              <w:t>3</w:t>
            </w:r>
          </w:p>
        </w:tc>
      </w:tr>
      <w:tr w:rsidR="00DD4B39" w:rsidRPr="00883DBF" w:rsidTr="00CC04FF">
        <w:trPr>
          <w:trHeight w:val="165"/>
        </w:trPr>
        <w:tc>
          <w:tcPr>
            <w:tcW w:w="10065" w:type="dxa"/>
          </w:tcPr>
          <w:p w:rsidR="00DD4B39" w:rsidRPr="00883DBF" w:rsidRDefault="00DD4B39" w:rsidP="00883DBF">
            <w:pPr>
              <w:pStyle w:val="aa"/>
              <w:rPr>
                <w:b/>
                <w:sz w:val="24"/>
                <w:szCs w:val="24"/>
              </w:rPr>
            </w:pPr>
            <w:r w:rsidRPr="00883DBF">
              <w:rPr>
                <w:b/>
                <w:sz w:val="24"/>
                <w:szCs w:val="24"/>
              </w:rPr>
              <w:t>I. Целевой раздел</w:t>
            </w:r>
          </w:p>
        </w:tc>
        <w:tc>
          <w:tcPr>
            <w:tcW w:w="709" w:type="dxa"/>
          </w:tcPr>
          <w:p w:rsidR="00DD4B39" w:rsidRPr="00883DBF" w:rsidRDefault="00123D4F" w:rsidP="00883DBF">
            <w:pPr>
              <w:pStyle w:val="aa"/>
              <w:jc w:val="center"/>
              <w:rPr>
                <w:sz w:val="24"/>
                <w:szCs w:val="24"/>
              </w:rPr>
            </w:pPr>
            <w:r>
              <w:rPr>
                <w:sz w:val="24"/>
                <w:szCs w:val="24"/>
              </w:rPr>
              <w:t>5</w:t>
            </w:r>
          </w:p>
        </w:tc>
      </w:tr>
      <w:tr w:rsidR="00DD4B39" w:rsidRPr="00883DBF" w:rsidTr="00CC04FF">
        <w:trPr>
          <w:trHeight w:val="285"/>
        </w:trPr>
        <w:tc>
          <w:tcPr>
            <w:tcW w:w="10065" w:type="dxa"/>
          </w:tcPr>
          <w:p w:rsidR="00DD4B39" w:rsidRPr="00883DBF" w:rsidRDefault="00DD4B39" w:rsidP="00883DBF">
            <w:pPr>
              <w:pStyle w:val="aa"/>
              <w:rPr>
                <w:sz w:val="24"/>
                <w:szCs w:val="24"/>
              </w:rPr>
            </w:pPr>
            <w:r w:rsidRPr="00883DBF">
              <w:rPr>
                <w:sz w:val="24"/>
                <w:szCs w:val="24"/>
              </w:rPr>
              <w:t>1.1.  Пояснительная записка</w:t>
            </w:r>
          </w:p>
        </w:tc>
        <w:tc>
          <w:tcPr>
            <w:tcW w:w="709" w:type="dxa"/>
          </w:tcPr>
          <w:p w:rsidR="00DD4B39" w:rsidRPr="00883DBF" w:rsidRDefault="00123D4F" w:rsidP="00883DBF">
            <w:pPr>
              <w:pStyle w:val="aa"/>
              <w:jc w:val="center"/>
              <w:rPr>
                <w:sz w:val="24"/>
                <w:szCs w:val="24"/>
              </w:rPr>
            </w:pPr>
            <w:r>
              <w:rPr>
                <w:sz w:val="24"/>
                <w:szCs w:val="24"/>
              </w:rPr>
              <w:t>5</w:t>
            </w:r>
          </w:p>
        </w:tc>
      </w:tr>
      <w:tr w:rsidR="00DD4B39" w:rsidRPr="00883DBF" w:rsidTr="00CC04FF">
        <w:trPr>
          <w:trHeight w:val="105"/>
        </w:trPr>
        <w:tc>
          <w:tcPr>
            <w:tcW w:w="10065" w:type="dxa"/>
          </w:tcPr>
          <w:p w:rsidR="00DD4B39" w:rsidRPr="00883DBF" w:rsidRDefault="00DD4B39" w:rsidP="00883DBF">
            <w:pPr>
              <w:pStyle w:val="aa"/>
              <w:rPr>
                <w:sz w:val="24"/>
                <w:szCs w:val="24"/>
              </w:rPr>
            </w:pPr>
            <w:r w:rsidRPr="00883DBF">
              <w:rPr>
                <w:sz w:val="24"/>
                <w:szCs w:val="24"/>
              </w:rPr>
              <w:t>1.1.1.</w:t>
            </w:r>
            <w:r w:rsidRPr="00883DBF">
              <w:rPr>
                <w:sz w:val="24"/>
                <w:szCs w:val="24"/>
              </w:rPr>
              <w:tab/>
            </w:r>
            <w:r w:rsidR="007E3141" w:rsidRPr="00883DBF">
              <w:rPr>
                <w:sz w:val="24"/>
                <w:szCs w:val="24"/>
              </w:rPr>
              <w:t>Цель реализации адаптированной основной общеобразовательной программы начального общего образования обучающихся с тяжелым нарушением речи (вариант 5.2.)</w:t>
            </w:r>
          </w:p>
        </w:tc>
        <w:tc>
          <w:tcPr>
            <w:tcW w:w="709" w:type="dxa"/>
          </w:tcPr>
          <w:p w:rsidR="00DD4B39" w:rsidRPr="00883DBF" w:rsidRDefault="00123D4F" w:rsidP="00883DBF">
            <w:pPr>
              <w:pStyle w:val="aa"/>
              <w:jc w:val="center"/>
              <w:rPr>
                <w:sz w:val="24"/>
                <w:szCs w:val="24"/>
              </w:rPr>
            </w:pPr>
            <w:r>
              <w:rPr>
                <w:sz w:val="24"/>
                <w:szCs w:val="24"/>
              </w:rPr>
              <w:t>5</w:t>
            </w:r>
          </w:p>
        </w:tc>
      </w:tr>
      <w:tr w:rsidR="00DD4B39" w:rsidRPr="00883DBF" w:rsidTr="00CC04FF">
        <w:trPr>
          <w:trHeight w:val="150"/>
        </w:trPr>
        <w:tc>
          <w:tcPr>
            <w:tcW w:w="10065" w:type="dxa"/>
          </w:tcPr>
          <w:p w:rsidR="00DD4B39" w:rsidRPr="00883DBF" w:rsidRDefault="00DD4B39" w:rsidP="00883DBF">
            <w:pPr>
              <w:pStyle w:val="aa"/>
              <w:rPr>
                <w:sz w:val="24"/>
                <w:szCs w:val="24"/>
              </w:rPr>
            </w:pPr>
            <w:r w:rsidRPr="00883DBF">
              <w:rPr>
                <w:sz w:val="24"/>
                <w:szCs w:val="24"/>
              </w:rPr>
              <w:t xml:space="preserve">1.1.2.  </w:t>
            </w:r>
            <w:r w:rsidR="007E3141" w:rsidRPr="00883DBF">
              <w:rPr>
                <w:sz w:val="24"/>
                <w:szCs w:val="24"/>
              </w:rPr>
              <w:t xml:space="preserve"> 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p>
        </w:tc>
        <w:tc>
          <w:tcPr>
            <w:tcW w:w="709" w:type="dxa"/>
          </w:tcPr>
          <w:p w:rsidR="00DD4B39" w:rsidRPr="00883DBF" w:rsidRDefault="00123D4F" w:rsidP="00883DBF">
            <w:pPr>
              <w:pStyle w:val="aa"/>
              <w:jc w:val="center"/>
              <w:rPr>
                <w:sz w:val="24"/>
                <w:szCs w:val="24"/>
              </w:rPr>
            </w:pPr>
            <w:r>
              <w:rPr>
                <w:sz w:val="24"/>
                <w:szCs w:val="24"/>
              </w:rPr>
              <w:t>6</w:t>
            </w:r>
          </w:p>
        </w:tc>
      </w:tr>
      <w:tr w:rsidR="00DD4B39" w:rsidRPr="00883DBF" w:rsidTr="00CC04FF">
        <w:trPr>
          <w:trHeight w:val="111"/>
        </w:trPr>
        <w:tc>
          <w:tcPr>
            <w:tcW w:w="10065" w:type="dxa"/>
          </w:tcPr>
          <w:p w:rsidR="00DD4B39" w:rsidRPr="00883DBF" w:rsidRDefault="00DD4B39" w:rsidP="00883DBF">
            <w:pPr>
              <w:pStyle w:val="aa"/>
              <w:rPr>
                <w:sz w:val="24"/>
                <w:szCs w:val="24"/>
              </w:rPr>
            </w:pPr>
            <w:r w:rsidRPr="00883DBF">
              <w:rPr>
                <w:sz w:val="24"/>
                <w:szCs w:val="24"/>
              </w:rPr>
              <w:t>1.1.3.</w:t>
            </w:r>
            <w:r w:rsidR="007E3141" w:rsidRPr="00883DBF">
              <w:rPr>
                <w:sz w:val="24"/>
                <w:szCs w:val="24"/>
              </w:rPr>
              <w:t xml:space="preserve"> Общая характеристика адаптированной основной общеобразовательной программы начального общего образования обучающихся с тяжёлыми нарушениями речи</w:t>
            </w:r>
          </w:p>
        </w:tc>
        <w:tc>
          <w:tcPr>
            <w:tcW w:w="709" w:type="dxa"/>
          </w:tcPr>
          <w:p w:rsidR="00DD4B39" w:rsidRPr="00883DBF" w:rsidRDefault="00123D4F" w:rsidP="00883DBF">
            <w:pPr>
              <w:pStyle w:val="aa"/>
              <w:jc w:val="center"/>
              <w:rPr>
                <w:sz w:val="24"/>
                <w:szCs w:val="24"/>
              </w:rPr>
            </w:pPr>
            <w:r>
              <w:rPr>
                <w:sz w:val="24"/>
                <w:szCs w:val="24"/>
              </w:rPr>
              <w:t>8</w:t>
            </w:r>
          </w:p>
        </w:tc>
      </w:tr>
      <w:tr w:rsidR="00DD4B39" w:rsidRPr="00883DBF" w:rsidTr="00CC04FF">
        <w:trPr>
          <w:trHeight w:val="111"/>
        </w:trPr>
        <w:tc>
          <w:tcPr>
            <w:tcW w:w="10065" w:type="dxa"/>
          </w:tcPr>
          <w:p w:rsidR="00DD4B39" w:rsidRPr="00883DBF" w:rsidRDefault="00DD4B39" w:rsidP="00883DBF">
            <w:pPr>
              <w:pStyle w:val="aa"/>
              <w:rPr>
                <w:sz w:val="24"/>
                <w:szCs w:val="24"/>
              </w:rPr>
            </w:pPr>
            <w:r w:rsidRPr="00883DBF">
              <w:rPr>
                <w:sz w:val="24"/>
                <w:szCs w:val="24"/>
              </w:rPr>
              <w:t xml:space="preserve">1.1.4. </w:t>
            </w:r>
            <w:r w:rsidR="007E3141" w:rsidRPr="00883DBF">
              <w:rPr>
                <w:sz w:val="24"/>
                <w:szCs w:val="24"/>
              </w:rPr>
              <w:t>Психолого-педагогическая характеристика обучающихся с ТНР (вариант 5.2)</w:t>
            </w:r>
          </w:p>
        </w:tc>
        <w:tc>
          <w:tcPr>
            <w:tcW w:w="709" w:type="dxa"/>
          </w:tcPr>
          <w:p w:rsidR="00DD4B39" w:rsidRPr="00883DBF" w:rsidRDefault="00123D4F" w:rsidP="00883DBF">
            <w:pPr>
              <w:pStyle w:val="aa"/>
              <w:jc w:val="center"/>
              <w:rPr>
                <w:sz w:val="24"/>
                <w:szCs w:val="24"/>
              </w:rPr>
            </w:pPr>
            <w:r>
              <w:rPr>
                <w:sz w:val="24"/>
                <w:szCs w:val="24"/>
              </w:rPr>
              <w:t>8</w:t>
            </w:r>
          </w:p>
        </w:tc>
      </w:tr>
      <w:tr w:rsidR="00DD4B39" w:rsidRPr="00883DBF" w:rsidTr="00CC04FF">
        <w:trPr>
          <w:trHeight w:val="96"/>
        </w:trPr>
        <w:tc>
          <w:tcPr>
            <w:tcW w:w="10065" w:type="dxa"/>
          </w:tcPr>
          <w:p w:rsidR="007E3141" w:rsidRPr="00883DBF" w:rsidRDefault="00DD4B39" w:rsidP="00883DBF">
            <w:pPr>
              <w:pStyle w:val="aa"/>
              <w:rPr>
                <w:sz w:val="24"/>
                <w:szCs w:val="24"/>
              </w:rPr>
            </w:pPr>
            <w:r w:rsidRPr="00883DBF">
              <w:rPr>
                <w:sz w:val="24"/>
                <w:szCs w:val="24"/>
              </w:rPr>
              <w:t>1.1.5.</w:t>
            </w:r>
            <w:r w:rsidR="007E3141" w:rsidRPr="00883DBF">
              <w:rPr>
                <w:sz w:val="24"/>
                <w:szCs w:val="24"/>
              </w:rPr>
              <w:t xml:space="preserve"> Описание особых образовательных потребностей</w:t>
            </w:r>
          </w:p>
          <w:p w:rsidR="00DD4B39" w:rsidRPr="00883DBF" w:rsidRDefault="007E3141" w:rsidP="00883DBF">
            <w:pPr>
              <w:pStyle w:val="aa"/>
              <w:rPr>
                <w:sz w:val="24"/>
                <w:szCs w:val="24"/>
              </w:rPr>
            </w:pPr>
            <w:r w:rsidRPr="00883DBF">
              <w:rPr>
                <w:sz w:val="24"/>
                <w:szCs w:val="24"/>
              </w:rPr>
              <w:t>обучающихся с ТНР</w:t>
            </w:r>
          </w:p>
        </w:tc>
        <w:tc>
          <w:tcPr>
            <w:tcW w:w="709" w:type="dxa"/>
          </w:tcPr>
          <w:p w:rsidR="00DD4B39" w:rsidRPr="00883DBF" w:rsidRDefault="00467A1F" w:rsidP="00123D4F">
            <w:pPr>
              <w:pStyle w:val="aa"/>
              <w:jc w:val="center"/>
              <w:rPr>
                <w:sz w:val="24"/>
                <w:szCs w:val="24"/>
              </w:rPr>
            </w:pPr>
            <w:r w:rsidRPr="00883DBF">
              <w:rPr>
                <w:sz w:val="24"/>
                <w:szCs w:val="24"/>
              </w:rPr>
              <w:t>1</w:t>
            </w:r>
            <w:r w:rsidR="00123D4F">
              <w:rPr>
                <w:sz w:val="24"/>
                <w:szCs w:val="24"/>
              </w:rPr>
              <w:t>0</w:t>
            </w:r>
          </w:p>
        </w:tc>
      </w:tr>
      <w:tr w:rsidR="00DD4B39" w:rsidRPr="00883DBF" w:rsidTr="00CC04FF">
        <w:trPr>
          <w:trHeight w:val="135"/>
        </w:trPr>
        <w:tc>
          <w:tcPr>
            <w:tcW w:w="10065" w:type="dxa"/>
          </w:tcPr>
          <w:p w:rsidR="00DD4B39" w:rsidRPr="00883DBF" w:rsidRDefault="007E3141" w:rsidP="00883DBF">
            <w:pPr>
              <w:pStyle w:val="aa"/>
              <w:rPr>
                <w:sz w:val="24"/>
                <w:szCs w:val="24"/>
              </w:rPr>
            </w:pPr>
            <w:r w:rsidRPr="00883DBF">
              <w:rPr>
                <w:sz w:val="24"/>
                <w:szCs w:val="24"/>
              </w:rPr>
              <w:t>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tc>
        <w:tc>
          <w:tcPr>
            <w:tcW w:w="709" w:type="dxa"/>
          </w:tcPr>
          <w:p w:rsidR="00DD4B39" w:rsidRPr="00883DBF" w:rsidRDefault="00467A1F" w:rsidP="00123D4F">
            <w:pPr>
              <w:pStyle w:val="aa"/>
              <w:jc w:val="center"/>
              <w:rPr>
                <w:sz w:val="24"/>
                <w:szCs w:val="24"/>
              </w:rPr>
            </w:pPr>
            <w:r w:rsidRPr="00883DBF">
              <w:rPr>
                <w:sz w:val="24"/>
                <w:szCs w:val="24"/>
              </w:rPr>
              <w:t>1</w:t>
            </w:r>
            <w:r w:rsidR="00123D4F">
              <w:rPr>
                <w:sz w:val="24"/>
                <w:szCs w:val="24"/>
              </w:rPr>
              <w:t>1</w:t>
            </w:r>
          </w:p>
        </w:tc>
      </w:tr>
      <w:tr w:rsidR="00DD4B39" w:rsidRPr="00883DBF" w:rsidTr="00CC04FF">
        <w:trPr>
          <w:trHeight w:val="165"/>
        </w:trPr>
        <w:tc>
          <w:tcPr>
            <w:tcW w:w="10065" w:type="dxa"/>
          </w:tcPr>
          <w:p w:rsidR="00DD4B39" w:rsidRPr="00883DBF" w:rsidRDefault="007E3141" w:rsidP="00883DBF">
            <w:pPr>
              <w:pStyle w:val="aa"/>
              <w:rPr>
                <w:sz w:val="24"/>
                <w:szCs w:val="24"/>
              </w:rPr>
            </w:pPr>
            <w:r w:rsidRPr="00883DBF">
              <w:rPr>
                <w:sz w:val="24"/>
                <w:szCs w:val="24"/>
              </w:rPr>
              <w:t>1.2.1. Система оценки достижения обучающимися с ТНР планируемых результатов освоения АООП НОО (вариант 5.2).</w:t>
            </w:r>
          </w:p>
        </w:tc>
        <w:tc>
          <w:tcPr>
            <w:tcW w:w="709" w:type="dxa"/>
          </w:tcPr>
          <w:p w:rsidR="00DD4B39" w:rsidRPr="00883DBF" w:rsidRDefault="00BC7E30" w:rsidP="00123D4F">
            <w:pPr>
              <w:pStyle w:val="aa"/>
              <w:jc w:val="center"/>
              <w:rPr>
                <w:sz w:val="24"/>
                <w:szCs w:val="24"/>
              </w:rPr>
            </w:pPr>
            <w:r w:rsidRPr="00883DBF">
              <w:rPr>
                <w:sz w:val="24"/>
                <w:szCs w:val="24"/>
              </w:rPr>
              <w:t>1</w:t>
            </w:r>
            <w:r w:rsidR="00123D4F">
              <w:rPr>
                <w:sz w:val="24"/>
                <w:szCs w:val="24"/>
              </w:rPr>
              <w:t>2</w:t>
            </w:r>
          </w:p>
        </w:tc>
      </w:tr>
      <w:tr w:rsidR="00DD4B39" w:rsidRPr="00883DBF" w:rsidTr="00CC04FF">
        <w:trPr>
          <w:trHeight w:val="96"/>
        </w:trPr>
        <w:tc>
          <w:tcPr>
            <w:tcW w:w="10065" w:type="dxa"/>
          </w:tcPr>
          <w:p w:rsidR="00DD4B39" w:rsidRPr="00883DBF" w:rsidRDefault="007E3141" w:rsidP="00883DBF">
            <w:pPr>
              <w:pStyle w:val="aa"/>
              <w:rPr>
                <w:sz w:val="24"/>
                <w:szCs w:val="24"/>
              </w:rPr>
            </w:pPr>
            <w:r w:rsidRPr="00883DBF">
              <w:rPr>
                <w:sz w:val="24"/>
                <w:szCs w:val="24"/>
              </w:rPr>
              <w:t>1.2.2. Особенности оценки метапредметных результатов.</w:t>
            </w:r>
          </w:p>
        </w:tc>
        <w:tc>
          <w:tcPr>
            <w:tcW w:w="709" w:type="dxa"/>
          </w:tcPr>
          <w:p w:rsidR="00DD4B39" w:rsidRPr="00883DBF" w:rsidRDefault="00BC7E30" w:rsidP="00123D4F">
            <w:pPr>
              <w:pStyle w:val="aa"/>
              <w:jc w:val="center"/>
              <w:rPr>
                <w:sz w:val="24"/>
                <w:szCs w:val="24"/>
              </w:rPr>
            </w:pPr>
            <w:r w:rsidRPr="00883DBF">
              <w:rPr>
                <w:sz w:val="24"/>
                <w:szCs w:val="24"/>
              </w:rPr>
              <w:t>1</w:t>
            </w:r>
            <w:r w:rsidR="00123D4F">
              <w:rPr>
                <w:sz w:val="24"/>
                <w:szCs w:val="24"/>
              </w:rPr>
              <w:t>2</w:t>
            </w:r>
          </w:p>
        </w:tc>
      </w:tr>
      <w:tr w:rsidR="00DD4B39" w:rsidRPr="00883DBF" w:rsidTr="00CC04FF">
        <w:trPr>
          <w:trHeight w:val="135"/>
        </w:trPr>
        <w:tc>
          <w:tcPr>
            <w:tcW w:w="10065" w:type="dxa"/>
          </w:tcPr>
          <w:p w:rsidR="00DD4B39" w:rsidRPr="00883DBF" w:rsidRDefault="007E3141" w:rsidP="00883DBF">
            <w:pPr>
              <w:pStyle w:val="aa"/>
              <w:rPr>
                <w:sz w:val="24"/>
                <w:szCs w:val="24"/>
              </w:rPr>
            </w:pPr>
            <w:r w:rsidRPr="00883DBF">
              <w:rPr>
                <w:sz w:val="24"/>
                <w:szCs w:val="24"/>
              </w:rPr>
              <w:t>1.2.3. Особенности оценки предметных результатов.</w:t>
            </w:r>
          </w:p>
        </w:tc>
        <w:tc>
          <w:tcPr>
            <w:tcW w:w="709" w:type="dxa"/>
          </w:tcPr>
          <w:p w:rsidR="00DD4B39" w:rsidRPr="00883DBF" w:rsidRDefault="00BC7E30" w:rsidP="00123D4F">
            <w:pPr>
              <w:pStyle w:val="aa"/>
              <w:jc w:val="center"/>
              <w:rPr>
                <w:sz w:val="24"/>
                <w:szCs w:val="24"/>
              </w:rPr>
            </w:pPr>
            <w:r w:rsidRPr="00883DBF">
              <w:rPr>
                <w:sz w:val="24"/>
                <w:szCs w:val="24"/>
              </w:rPr>
              <w:t>1</w:t>
            </w:r>
            <w:r w:rsidR="00123D4F">
              <w:rPr>
                <w:sz w:val="24"/>
                <w:szCs w:val="24"/>
              </w:rPr>
              <w:t>4</w:t>
            </w:r>
          </w:p>
        </w:tc>
      </w:tr>
      <w:tr w:rsidR="007E3141" w:rsidRPr="00883DBF" w:rsidTr="00CC04FF">
        <w:trPr>
          <w:trHeight w:val="759"/>
        </w:trPr>
        <w:tc>
          <w:tcPr>
            <w:tcW w:w="10065" w:type="dxa"/>
          </w:tcPr>
          <w:p w:rsidR="007E3141" w:rsidRPr="00883DBF" w:rsidRDefault="007E3141" w:rsidP="00883DBF">
            <w:pPr>
              <w:rPr>
                <w:b/>
                <w:sz w:val="24"/>
                <w:szCs w:val="24"/>
              </w:rPr>
            </w:pPr>
            <w:r w:rsidRPr="00883DBF">
              <w:rPr>
                <w:b/>
                <w:sz w:val="24"/>
                <w:szCs w:val="24"/>
              </w:rPr>
              <w:t>II. Содержательный раздел</w:t>
            </w:r>
          </w:p>
          <w:p w:rsidR="007E3141" w:rsidRPr="00883DBF" w:rsidRDefault="007E3141" w:rsidP="00883DBF">
            <w:pPr>
              <w:rPr>
                <w:b/>
                <w:sz w:val="24"/>
                <w:szCs w:val="24"/>
              </w:rPr>
            </w:pPr>
            <w:r w:rsidRPr="00883DBF">
              <w:rPr>
                <w:sz w:val="24"/>
                <w:szCs w:val="24"/>
              </w:rPr>
              <w:t>Рабочие программы учебных предметов, учебных курсов (в том числе внеурочной деятельности), учебных модулей</w:t>
            </w:r>
          </w:p>
        </w:tc>
        <w:tc>
          <w:tcPr>
            <w:tcW w:w="709" w:type="dxa"/>
          </w:tcPr>
          <w:p w:rsidR="007E3141" w:rsidRPr="00883DBF" w:rsidRDefault="00BC7E30" w:rsidP="00883DBF">
            <w:pPr>
              <w:pStyle w:val="aa"/>
              <w:jc w:val="center"/>
              <w:rPr>
                <w:sz w:val="24"/>
                <w:szCs w:val="24"/>
              </w:rPr>
            </w:pPr>
            <w:r w:rsidRPr="00883DBF">
              <w:rPr>
                <w:sz w:val="24"/>
                <w:szCs w:val="24"/>
              </w:rPr>
              <w:t>15</w:t>
            </w:r>
          </w:p>
        </w:tc>
      </w:tr>
      <w:tr w:rsidR="00257A5C" w:rsidRPr="00883DBF" w:rsidTr="00CC04FF">
        <w:trPr>
          <w:trHeight w:val="150"/>
        </w:trPr>
        <w:tc>
          <w:tcPr>
            <w:tcW w:w="10065" w:type="dxa"/>
          </w:tcPr>
          <w:p w:rsidR="00257A5C" w:rsidRPr="00883DBF" w:rsidRDefault="007E3141" w:rsidP="00883DBF">
            <w:pPr>
              <w:pStyle w:val="aa"/>
              <w:rPr>
                <w:sz w:val="24"/>
                <w:szCs w:val="24"/>
              </w:rPr>
            </w:pPr>
            <w:r w:rsidRPr="00883DBF">
              <w:rPr>
                <w:sz w:val="24"/>
                <w:szCs w:val="24"/>
              </w:rPr>
              <w:t>2.1. Русский язык.</w:t>
            </w:r>
          </w:p>
        </w:tc>
        <w:tc>
          <w:tcPr>
            <w:tcW w:w="709" w:type="dxa"/>
          </w:tcPr>
          <w:p w:rsidR="00257A5C" w:rsidRPr="00883DBF" w:rsidRDefault="007E3141" w:rsidP="00883DBF">
            <w:pPr>
              <w:pStyle w:val="aa"/>
              <w:jc w:val="center"/>
              <w:rPr>
                <w:sz w:val="24"/>
                <w:szCs w:val="24"/>
              </w:rPr>
            </w:pPr>
            <w:r w:rsidRPr="00883DBF">
              <w:rPr>
                <w:sz w:val="24"/>
                <w:szCs w:val="24"/>
              </w:rPr>
              <w:t>15</w:t>
            </w:r>
          </w:p>
        </w:tc>
      </w:tr>
      <w:tr w:rsidR="00257A5C" w:rsidRPr="00883DBF" w:rsidTr="00CC04FF">
        <w:trPr>
          <w:trHeight w:val="126"/>
        </w:trPr>
        <w:tc>
          <w:tcPr>
            <w:tcW w:w="10065" w:type="dxa"/>
          </w:tcPr>
          <w:p w:rsidR="00257A5C" w:rsidRPr="00883DBF" w:rsidRDefault="007E3141" w:rsidP="00883DBF">
            <w:pPr>
              <w:pStyle w:val="aa"/>
              <w:rPr>
                <w:sz w:val="24"/>
                <w:szCs w:val="24"/>
              </w:rPr>
            </w:pPr>
            <w:r w:rsidRPr="00883DBF">
              <w:rPr>
                <w:sz w:val="24"/>
                <w:szCs w:val="24"/>
              </w:rPr>
              <w:t>2.2. Обучение грамоте.</w:t>
            </w:r>
          </w:p>
        </w:tc>
        <w:tc>
          <w:tcPr>
            <w:tcW w:w="709" w:type="dxa"/>
          </w:tcPr>
          <w:p w:rsidR="00257A5C" w:rsidRPr="00883DBF" w:rsidRDefault="007E3141" w:rsidP="00883DBF">
            <w:pPr>
              <w:pStyle w:val="aa"/>
              <w:jc w:val="center"/>
              <w:rPr>
                <w:sz w:val="24"/>
                <w:szCs w:val="24"/>
              </w:rPr>
            </w:pPr>
            <w:r w:rsidRPr="00883DBF">
              <w:rPr>
                <w:sz w:val="24"/>
                <w:szCs w:val="24"/>
              </w:rPr>
              <w:t>4</w:t>
            </w:r>
            <w:r w:rsidR="00563C42" w:rsidRPr="00883DBF">
              <w:rPr>
                <w:sz w:val="24"/>
                <w:szCs w:val="24"/>
              </w:rPr>
              <w:t>4</w:t>
            </w:r>
          </w:p>
        </w:tc>
      </w:tr>
      <w:tr w:rsidR="00257A5C" w:rsidRPr="00883DBF" w:rsidTr="00CC04FF">
        <w:trPr>
          <w:trHeight w:val="126"/>
        </w:trPr>
        <w:tc>
          <w:tcPr>
            <w:tcW w:w="10065" w:type="dxa"/>
          </w:tcPr>
          <w:p w:rsidR="00257A5C" w:rsidRPr="00883DBF" w:rsidRDefault="00C260A3" w:rsidP="00883DBF">
            <w:pPr>
              <w:pStyle w:val="aa"/>
              <w:rPr>
                <w:sz w:val="24"/>
                <w:szCs w:val="24"/>
              </w:rPr>
            </w:pPr>
            <w:r w:rsidRPr="00883DBF">
              <w:rPr>
                <w:sz w:val="24"/>
                <w:szCs w:val="24"/>
              </w:rPr>
              <w:t>2.3. Литературное чтение.</w:t>
            </w:r>
          </w:p>
        </w:tc>
        <w:tc>
          <w:tcPr>
            <w:tcW w:w="709" w:type="dxa"/>
          </w:tcPr>
          <w:p w:rsidR="00257A5C" w:rsidRPr="00883DBF" w:rsidRDefault="00C260A3" w:rsidP="00883DBF">
            <w:pPr>
              <w:pStyle w:val="aa"/>
              <w:jc w:val="center"/>
              <w:rPr>
                <w:sz w:val="24"/>
                <w:szCs w:val="24"/>
              </w:rPr>
            </w:pPr>
            <w:r w:rsidRPr="00883DBF">
              <w:rPr>
                <w:sz w:val="24"/>
                <w:szCs w:val="24"/>
              </w:rPr>
              <w:t>5</w:t>
            </w:r>
            <w:r w:rsidR="00563C42" w:rsidRPr="00883DBF">
              <w:rPr>
                <w:sz w:val="24"/>
                <w:szCs w:val="24"/>
              </w:rPr>
              <w:t>0</w:t>
            </w:r>
          </w:p>
        </w:tc>
      </w:tr>
      <w:tr w:rsidR="00257A5C" w:rsidRPr="00883DBF" w:rsidTr="00CC04FF">
        <w:trPr>
          <w:trHeight w:val="135"/>
        </w:trPr>
        <w:tc>
          <w:tcPr>
            <w:tcW w:w="10065" w:type="dxa"/>
          </w:tcPr>
          <w:p w:rsidR="00257A5C" w:rsidRPr="00883DBF" w:rsidRDefault="00C260A3" w:rsidP="00883DBF">
            <w:pPr>
              <w:pStyle w:val="aa"/>
              <w:rPr>
                <w:sz w:val="24"/>
                <w:szCs w:val="24"/>
              </w:rPr>
            </w:pPr>
            <w:r w:rsidRPr="00883DBF">
              <w:rPr>
                <w:sz w:val="24"/>
                <w:szCs w:val="24"/>
              </w:rPr>
              <w:t>2.4. Окружающий мир.</w:t>
            </w:r>
          </w:p>
        </w:tc>
        <w:tc>
          <w:tcPr>
            <w:tcW w:w="709" w:type="dxa"/>
          </w:tcPr>
          <w:p w:rsidR="00257A5C" w:rsidRPr="00883DBF" w:rsidRDefault="00C260A3" w:rsidP="00883DBF">
            <w:pPr>
              <w:pStyle w:val="aa"/>
              <w:jc w:val="center"/>
              <w:rPr>
                <w:sz w:val="24"/>
                <w:szCs w:val="24"/>
              </w:rPr>
            </w:pPr>
            <w:r w:rsidRPr="00883DBF">
              <w:rPr>
                <w:sz w:val="24"/>
                <w:szCs w:val="24"/>
              </w:rPr>
              <w:t>6</w:t>
            </w:r>
            <w:r w:rsidR="00563C42" w:rsidRPr="00883DBF">
              <w:rPr>
                <w:sz w:val="24"/>
                <w:szCs w:val="24"/>
              </w:rPr>
              <w:t>6</w:t>
            </w:r>
          </w:p>
        </w:tc>
      </w:tr>
      <w:tr w:rsidR="00257A5C" w:rsidRPr="00883DBF" w:rsidTr="00CC04FF">
        <w:trPr>
          <w:trHeight w:val="111"/>
        </w:trPr>
        <w:tc>
          <w:tcPr>
            <w:tcW w:w="10065" w:type="dxa"/>
          </w:tcPr>
          <w:p w:rsidR="00257A5C" w:rsidRPr="00883DBF" w:rsidRDefault="00C260A3" w:rsidP="00883DBF">
            <w:pPr>
              <w:pStyle w:val="aa"/>
              <w:rPr>
                <w:sz w:val="24"/>
                <w:szCs w:val="24"/>
              </w:rPr>
            </w:pPr>
            <w:r w:rsidRPr="00883DBF">
              <w:rPr>
                <w:sz w:val="24"/>
                <w:szCs w:val="24"/>
              </w:rPr>
              <w:t>2.</w:t>
            </w:r>
            <w:r w:rsidR="00563C42" w:rsidRPr="00883DBF">
              <w:rPr>
                <w:sz w:val="24"/>
                <w:szCs w:val="24"/>
              </w:rPr>
              <w:t>5</w:t>
            </w:r>
            <w:r w:rsidRPr="00883DBF">
              <w:rPr>
                <w:sz w:val="24"/>
                <w:szCs w:val="24"/>
              </w:rPr>
              <w:t>. Математика</w:t>
            </w:r>
          </w:p>
        </w:tc>
        <w:tc>
          <w:tcPr>
            <w:tcW w:w="709" w:type="dxa"/>
          </w:tcPr>
          <w:p w:rsidR="00257A5C" w:rsidRPr="00883DBF" w:rsidRDefault="00563C42" w:rsidP="00883DBF">
            <w:pPr>
              <w:pStyle w:val="aa"/>
              <w:jc w:val="center"/>
              <w:rPr>
                <w:sz w:val="24"/>
                <w:szCs w:val="24"/>
              </w:rPr>
            </w:pPr>
            <w:r w:rsidRPr="00883DBF">
              <w:rPr>
                <w:sz w:val="24"/>
                <w:szCs w:val="24"/>
              </w:rPr>
              <w:t>89</w:t>
            </w:r>
          </w:p>
        </w:tc>
      </w:tr>
      <w:tr w:rsidR="00257A5C" w:rsidRPr="00883DBF" w:rsidTr="00CC04FF">
        <w:trPr>
          <w:trHeight w:val="135"/>
        </w:trPr>
        <w:tc>
          <w:tcPr>
            <w:tcW w:w="10065" w:type="dxa"/>
          </w:tcPr>
          <w:p w:rsidR="00257A5C" w:rsidRPr="00883DBF" w:rsidRDefault="00C260A3" w:rsidP="00883DBF">
            <w:pPr>
              <w:pStyle w:val="aa"/>
              <w:rPr>
                <w:sz w:val="24"/>
                <w:szCs w:val="24"/>
              </w:rPr>
            </w:pPr>
            <w:r w:rsidRPr="00883DBF">
              <w:rPr>
                <w:sz w:val="24"/>
                <w:szCs w:val="24"/>
              </w:rPr>
              <w:t>2.</w:t>
            </w:r>
            <w:r w:rsidR="00563C42" w:rsidRPr="00883DBF">
              <w:rPr>
                <w:sz w:val="24"/>
                <w:szCs w:val="24"/>
              </w:rPr>
              <w:t>6</w:t>
            </w:r>
            <w:r w:rsidRPr="00883DBF">
              <w:rPr>
                <w:sz w:val="24"/>
                <w:szCs w:val="24"/>
              </w:rPr>
              <w:t>. Иностранный язык</w:t>
            </w:r>
          </w:p>
        </w:tc>
        <w:tc>
          <w:tcPr>
            <w:tcW w:w="709" w:type="dxa"/>
          </w:tcPr>
          <w:p w:rsidR="00257A5C" w:rsidRPr="00883DBF" w:rsidRDefault="00467A1F" w:rsidP="00883DBF">
            <w:pPr>
              <w:pStyle w:val="aa"/>
              <w:jc w:val="center"/>
              <w:rPr>
                <w:sz w:val="24"/>
                <w:szCs w:val="24"/>
              </w:rPr>
            </w:pPr>
            <w:r w:rsidRPr="00883DBF">
              <w:rPr>
                <w:sz w:val="24"/>
                <w:szCs w:val="24"/>
              </w:rPr>
              <w:t>9</w:t>
            </w:r>
            <w:r w:rsidR="00706061" w:rsidRPr="00883DBF">
              <w:rPr>
                <w:sz w:val="24"/>
                <w:szCs w:val="24"/>
              </w:rPr>
              <w:t>0</w:t>
            </w:r>
          </w:p>
        </w:tc>
      </w:tr>
      <w:tr w:rsidR="00257A5C" w:rsidRPr="00883DBF" w:rsidTr="00CC04FF">
        <w:trPr>
          <w:trHeight w:val="126"/>
        </w:trPr>
        <w:tc>
          <w:tcPr>
            <w:tcW w:w="10065" w:type="dxa"/>
          </w:tcPr>
          <w:p w:rsidR="00257A5C" w:rsidRPr="00883DBF" w:rsidRDefault="00E9301C" w:rsidP="00883DBF">
            <w:pPr>
              <w:pStyle w:val="aa"/>
              <w:rPr>
                <w:sz w:val="24"/>
                <w:szCs w:val="24"/>
              </w:rPr>
            </w:pPr>
            <w:r w:rsidRPr="00883DBF">
              <w:rPr>
                <w:sz w:val="24"/>
                <w:szCs w:val="24"/>
              </w:rPr>
              <w:t>2.</w:t>
            </w:r>
            <w:r w:rsidR="00706061" w:rsidRPr="00883DBF">
              <w:rPr>
                <w:sz w:val="24"/>
                <w:szCs w:val="24"/>
              </w:rPr>
              <w:t>7</w:t>
            </w:r>
            <w:r w:rsidRPr="00883DBF">
              <w:rPr>
                <w:sz w:val="24"/>
                <w:szCs w:val="24"/>
              </w:rPr>
              <w:t>. Изобразительное искусство</w:t>
            </w:r>
          </w:p>
        </w:tc>
        <w:tc>
          <w:tcPr>
            <w:tcW w:w="709" w:type="dxa"/>
          </w:tcPr>
          <w:p w:rsidR="00257A5C" w:rsidRPr="00883DBF" w:rsidRDefault="003D384F" w:rsidP="00883DBF">
            <w:pPr>
              <w:pStyle w:val="aa"/>
              <w:jc w:val="center"/>
              <w:rPr>
                <w:sz w:val="24"/>
                <w:szCs w:val="24"/>
              </w:rPr>
            </w:pPr>
            <w:r w:rsidRPr="00883DBF">
              <w:rPr>
                <w:sz w:val="24"/>
                <w:szCs w:val="24"/>
              </w:rPr>
              <w:t>9</w:t>
            </w:r>
            <w:r w:rsidR="00706061" w:rsidRPr="00883DBF">
              <w:rPr>
                <w:sz w:val="24"/>
                <w:szCs w:val="24"/>
              </w:rPr>
              <w:t>3</w:t>
            </w:r>
          </w:p>
        </w:tc>
      </w:tr>
      <w:tr w:rsidR="00467A1F" w:rsidRPr="00883DBF" w:rsidTr="00CC04FF">
        <w:trPr>
          <w:trHeight w:val="272"/>
        </w:trPr>
        <w:tc>
          <w:tcPr>
            <w:tcW w:w="10065" w:type="dxa"/>
          </w:tcPr>
          <w:p w:rsidR="00467A1F" w:rsidRPr="00883DBF" w:rsidRDefault="00467A1F" w:rsidP="00883DBF">
            <w:pPr>
              <w:pStyle w:val="aa"/>
              <w:rPr>
                <w:sz w:val="24"/>
                <w:szCs w:val="24"/>
              </w:rPr>
            </w:pPr>
            <w:r w:rsidRPr="00883DBF">
              <w:rPr>
                <w:sz w:val="24"/>
                <w:szCs w:val="24"/>
              </w:rPr>
              <w:t>2.</w:t>
            </w:r>
            <w:r w:rsidR="00706061" w:rsidRPr="00883DBF">
              <w:rPr>
                <w:sz w:val="24"/>
                <w:szCs w:val="24"/>
              </w:rPr>
              <w:t>8</w:t>
            </w:r>
            <w:r w:rsidRPr="00883DBF">
              <w:rPr>
                <w:sz w:val="24"/>
                <w:szCs w:val="24"/>
              </w:rPr>
              <w:t>.ОРКСЭ</w:t>
            </w:r>
          </w:p>
        </w:tc>
        <w:tc>
          <w:tcPr>
            <w:tcW w:w="709" w:type="dxa"/>
          </w:tcPr>
          <w:p w:rsidR="00467A1F" w:rsidRPr="00883DBF" w:rsidRDefault="00CC04FF" w:rsidP="00883DBF">
            <w:pPr>
              <w:pStyle w:val="aa"/>
              <w:rPr>
                <w:sz w:val="24"/>
                <w:szCs w:val="24"/>
              </w:rPr>
            </w:pPr>
            <w:r>
              <w:rPr>
                <w:sz w:val="24"/>
                <w:szCs w:val="24"/>
              </w:rPr>
              <w:t xml:space="preserve">  </w:t>
            </w:r>
            <w:r w:rsidR="00A468AC" w:rsidRPr="00883DBF">
              <w:rPr>
                <w:sz w:val="24"/>
                <w:szCs w:val="24"/>
              </w:rPr>
              <w:t>96</w:t>
            </w:r>
          </w:p>
        </w:tc>
      </w:tr>
      <w:tr w:rsidR="00256E2A" w:rsidRPr="00883DBF" w:rsidTr="00CC04FF">
        <w:trPr>
          <w:trHeight w:val="135"/>
        </w:trPr>
        <w:tc>
          <w:tcPr>
            <w:tcW w:w="10065" w:type="dxa"/>
          </w:tcPr>
          <w:p w:rsidR="00256E2A" w:rsidRPr="00883DBF" w:rsidRDefault="00000AE4" w:rsidP="00883DBF">
            <w:pPr>
              <w:pStyle w:val="aa"/>
              <w:rPr>
                <w:sz w:val="24"/>
                <w:szCs w:val="24"/>
              </w:rPr>
            </w:pPr>
            <w:r w:rsidRPr="00883DBF">
              <w:rPr>
                <w:sz w:val="24"/>
                <w:szCs w:val="24"/>
              </w:rPr>
              <w:t>2.</w:t>
            </w:r>
            <w:r w:rsidR="00706061" w:rsidRPr="00883DBF">
              <w:rPr>
                <w:sz w:val="24"/>
                <w:szCs w:val="24"/>
              </w:rPr>
              <w:t>9</w:t>
            </w:r>
            <w:r w:rsidR="00256E2A" w:rsidRPr="00883DBF">
              <w:rPr>
                <w:sz w:val="24"/>
                <w:szCs w:val="24"/>
              </w:rPr>
              <w:t>.Музыка</w:t>
            </w:r>
          </w:p>
        </w:tc>
        <w:tc>
          <w:tcPr>
            <w:tcW w:w="709" w:type="dxa"/>
          </w:tcPr>
          <w:p w:rsidR="00256E2A" w:rsidRPr="00883DBF" w:rsidRDefault="008102AD" w:rsidP="00883DBF">
            <w:pPr>
              <w:pStyle w:val="aa"/>
              <w:jc w:val="center"/>
              <w:rPr>
                <w:sz w:val="24"/>
                <w:szCs w:val="24"/>
              </w:rPr>
            </w:pPr>
            <w:r>
              <w:rPr>
                <w:sz w:val="24"/>
                <w:szCs w:val="24"/>
              </w:rPr>
              <w:t>98</w:t>
            </w:r>
          </w:p>
        </w:tc>
      </w:tr>
      <w:tr w:rsidR="00256E2A" w:rsidRPr="00883DBF" w:rsidTr="00CC04FF">
        <w:trPr>
          <w:trHeight w:val="126"/>
        </w:trPr>
        <w:tc>
          <w:tcPr>
            <w:tcW w:w="10065" w:type="dxa"/>
          </w:tcPr>
          <w:p w:rsidR="00256E2A" w:rsidRPr="00883DBF" w:rsidRDefault="00000AE4" w:rsidP="00883DBF">
            <w:pPr>
              <w:pStyle w:val="aa"/>
              <w:rPr>
                <w:sz w:val="24"/>
                <w:szCs w:val="24"/>
              </w:rPr>
            </w:pPr>
            <w:r w:rsidRPr="00883DBF">
              <w:rPr>
                <w:sz w:val="24"/>
                <w:szCs w:val="24"/>
              </w:rPr>
              <w:t>2.</w:t>
            </w:r>
            <w:r w:rsidR="00D95879" w:rsidRPr="00883DBF">
              <w:rPr>
                <w:sz w:val="24"/>
                <w:szCs w:val="24"/>
              </w:rPr>
              <w:t>1</w:t>
            </w:r>
            <w:r w:rsidR="00A468AC" w:rsidRPr="00883DBF">
              <w:rPr>
                <w:sz w:val="24"/>
                <w:szCs w:val="24"/>
              </w:rPr>
              <w:t>0</w:t>
            </w:r>
            <w:r w:rsidR="00256E2A" w:rsidRPr="00883DBF">
              <w:rPr>
                <w:sz w:val="24"/>
                <w:szCs w:val="24"/>
              </w:rPr>
              <w:t>.Технология</w:t>
            </w:r>
          </w:p>
        </w:tc>
        <w:tc>
          <w:tcPr>
            <w:tcW w:w="709" w:type="dxa"/>
          </w:tcPr>
          <w:p w:rsidR="00256E2A" w:rsidRPr="00883DBF" w:rsidRDefault="00000AE4" w:rsidP="00883DBF">
            <w:pPr>
              <w:pStyle w:val="aa"/>
              <w:jc w:val="center"/>
              <w:rPr>
                <w:sz w:val="24"/>
                <w:szCs w:val="24"/>
              </w:rPr>
            </w:pPr>
            <w:r w:rsidRPr="00883DBF">
              <w:rPr>
                <w:sz w:val="24"/>
                <w:szCs w:val="24"/>
              </w:rPr>
              <w:t>1</w:t>
            </w:r>
            <w:r w:rsidR="008102AD">
              <w:rPr>
                <w:sz w:val="24"/>
                <w:szCs w:val="24"/>
              </w:rPr>
              <w:t>12</w:t>
            </w:r>
          </w:p>
        </w:tc>
      </w:tr>
      <w:tr w:rsidR="00256E2A" w:rsidRPr="00883DBF" w:rsidTr="00CC04FF">
        <w:trPr>
          <w:trHeight w:val="150"/>
        </w:trPr>
        <w:tc>
          <w:tcPr>
            <w:tcW w:w="10065" w:type="dxa"/>
          </w:tcPr>
          <w:p w:rsidR="00256E2A" w:rsidRPr="00883DBF" w:rsidRDefault="00000AE4" w:rsidP="00883DBF">
            <w:pPr>
              <w:pStyle w:val="aa"/>
              <w:rPr>
                <w:sz w:val="24"/>
                <w:szCs w:val="24"/>
              </w:rPr>
            </w:pPr>
            <w:r w:rsidRPr="00883DBF">
              <w:rPr>
                <w:sz w:val="24"/>
                <w:szCs w:val="24"/>
              </w:rPr>
              <w:t>2.</w:t>
            </w:r>
            <w:r w:rsidR="00D95879" w:rsidRPr="00883DBF">
              <w:rPr>
                <w:sz w:val="24"/>
                <w:szCs w:val="24"/>
              </w:rPr>
              <w:t>1</w:t>
            </w:r>
            <w:r w:rsidR="00A468AC" w:rsidRPr="00883DBF">
              <w:rPr>
                <w:sz w:val="24"/>
                <w:szCs w:val="24"/>
              </w:rPr>
              <w:t>1</w:t>
            </w:r>
            <w:r w:rsidR="00256E2A" w:rsidRPr="00883DBF">
              <w:rPr>
                <w:sz w:val="24"/>
                <w:szCs w:val="24"/>
              </w:rPr>
              <w:t>. Физическая культура</w:t>
            </w:r>
          </w:p>
        </w:tc>
        <w:tc>
          <w:tcPr>
            <w:tcW w:w="709" w:type="dxa"/>
          </w:tcPr>
          <w:p w:rsidR="00256E2A" w:rsidRPr="00883DBF" w:rsidRDefault="00A468AC" w:rsidP="00883DBF">
            <w:pPr>
              <w:pStyle w:val="aa"/>
              <w:jc w:val="center"/>
              <w:rPr>
                <w:sz w:val="24"/>
                <w:szCs w:val="24"/>
              </w:rPr>
            </w:pPr>
            <w:r w:rsidRPr="00883DBF">
              <w:rPr>
                <w:sz w:val="24"/>
                <w:szCs w:val="24"/>
              </w:rPr>
              <w:t>113</w:t>
            </w:r>
          </w:p>
        </w:tc>
      </w:tr>
      <w:tr w:rsidR="00D95879" w:rsidRPr="00883DBF" w:rsidTr="00CC04FF">
        <w:trPr>
          <w:trHeight w:val="150"/>
        </w:trPr>
        <w:tc>
          <w:tcPr>
            <w:tcW w:w="10065" w:type="dxa"/>
          </w:tcPr>
          <w:p w:rsidR="00D95879" w:rsidRPr="00883DBF" w:rsidRDefault="00D95879" w:rsidP="00883DBF">
            <w:pPr>
              <w:pStyle w:val="aa"/>
              <w:rPr>
                <w:sz w:val="24"/>
                <w:szCs w:val="24"/>
              </w:rPr>
            </w:pPr>
            <w:r w:rsidRPr="00883DBF">
              <w:rPr>
                <w:sz w:val="24"/>
                <w:szCs w:val="24"/>
              </w:rPr>
              <w:t>2.1</w:t>
            </w:r>
            <w:r w:rsidR="00A468AC" w:rsidRPr="00883DBF">
              <w:rPr>
                <w:sz w:val="24"/>
                <w:szCs w:val="24"/>
              </w:rPr>
              <w:t>2</w:t>
            </w:r>
            <w:r w:rsidRPr="00883DBF">
              <w:rPr>
                <w:sz w:val="24"/>
                <w:szCs w:val="24"/>
              </w:rPr>
              <w:t>. Программа коррекционной работы.</w:t>
            </w:r>
          </w:p>
        </w:tc>
        <w:tc>
          <w:tcPr>
            <w:tcW w:w="709" w:type="dxa"/>
          </w:tcPr>
          <w:p w:rsidR="00D95879" w:rsidRPr="00883DBF" w:rsidRDefault="008102AD" w:rsidP="00883DBF">
            <w:pPr>
              <w:pStyle w:val="aa"/>
              <w:jc w:val="center"/>
              <w:rPr>
                <w:sz w:val="24"/>
                <w:szCs w:val="24"/>
              </w:rPr>
            </w:pPr>
            <w:r>
              <w:rPr>
                <w:sz w:val="24"/>
                <w:szCs w:val="24"/>
              </w:rPr>
              <w:t>117</w:t>
            </w:r>
          </w:p>
        </w:tc>
      </w:tr>
      <w:tr w:rsidR="00D95879" w:rsidRPr="00883DBF" w:rsidTr="00CC04FF">
        <w:trPr>
          <w:trHeight w:val="150"/>
        </w:trPr>
        <w:tc>
          <w:tcPr>
            <w:tcW w:w="10065" w:type="dxa"/>
          </w:tcPr>
          <w:p w:rsidR="00D95879" w:rsidRPr="00883DBF" w:rsidRDefault="00D95879" w:rsidP="00883DBF">
            <w:pPr>
              <w:pStyle w:val="aa"/>
              <w:rPr>
                <w:sz w:val="24"/>
                <w:szCs w:val="24"/>
              </w:rPr>
            </w:pPr>
            <w:r w:rsidRPr="00883DBF">
              <w:rPr>
                <w:sz w:val="24"/>
                <w:szCs w:val="24"/>
              </w:rPr>
              <w:t>2.1</w:t>
            </w:r>
            <w:r w:rsidR="00A468AC" w:rsidRPr="00883DBF">
              <w:rPr>
                <w:sz w:val="24"/>
                <w:szCs w:val="24"/>
              </w:rPr>
              <w:t>3</w:t>
            </w:r>
            <w:r w:rsidRPr="00883DBF">
              <w:rPr>
                <w:sz w:val="24"/>
                <w:szCs w:val="24"/>
              </w:rPr>
              <w:t>. Программа формирования УУД.</w:t>
            </w:r>
          </w:p>
        </w:tc>
        <w:tc>
          <w:tcPr>
            <w:tcW w:w="709" w:type="dxa"/>
          </w:tcPr>
          <w:p w:rsidR="00D95879" w:rsidRPr="00883DBF" w:rsidRDefault="008102AD" w:rsidP="00883DBF">
            <w:pPr>
              <w:pStyle w:val="aa"/>
              <w:jc w:val="center"/>
              <w:rPr>
                <w:sz w:val="24"/>
                <w:szCs w:val="24"/>
              </w:rPr>
            </w:pPr>
            <w:r>
              <w:rPr>
                <w:sz w:val="24"/>
                <w:szCs w:val="24"/>
              </w:rPr>
              <w:t>121</w:t>
            </w:r>
          </w:p>
        </w:tc>
      </w:tr>
      <w:tr w:rsidR="00563C42" w:rsidRPr="00883DBF" w:rsidTr="00CC04FF">
        <w:trPr>
          <w:trHeight w:val="126"/>
        </w:trPr>
        <w:tc>
          <w:tcPr>
            <w:tcW w:w="10065" w:type="dxa"/>
          </w:tcPr>
          <w:p w:rsidR="00563C42" w:rsidRPr="00883DBF" w:rsidRDefault="00563C42" w:rsidP="00883DBF">
            <w:pPr>
              <w:pStyle w:val="aa"/>
              <w:rPr>
                <w:sz w:val="24"/>
                <w:szCs w:val="24"/>
              </w:rPr>
            </w:pPr>
            <w:r w:rsidRPr="00883DBF">
              <w:rPr>
                <w:sz w:val="24"/>
                <w:szCs w:val="24"/>
              </w:rPr>
              <w:t>2.1</w:t>
            </w:r>
            <w:r w:rsidR="00983586" w:rsidRPr="00883DBF">
              <w:rPr>
                <w:sz w:val="24"/>
                <w:szCs w:val="24"/>
              </w:rPr>
              <w:t>4</w:t>
            </w:r>
            <w:r w:rsidRPr="00883DBF">
              <w:rPr>
                <w:sz w:val="24"/>
                <w:szCs w:val="24"/>
              </w:rPr>
              <w:t>.</w:t>
            </w:r>
            <w:r w:rsidRPr="00883DBF">
              <w:rPr>
                <w:color w:val="000000"/>
                <w:sz w:val="24"/>
                <w:szCs w:val="24"/>
              </w:rPr>
              <w:t xml:space="preserve"> Программа воспитательной работы                         </w:t>
            </w:r>
          </w:p>
        </w:tc>
        <w:tc>
          <w:tcPr>
            <w:tcW w:w="709" w:type="dxa"/>
          </w:tcPr>
          <w:p w:rsidR="00563C42" w:rsidRPr="00883DBF" w:rsidRDefault="008102AD" w:rsidP="00883DBF">
            <w:pPr>
              <w:pStyle w:val="aa"/>
              <w:jc w:val="center"/>
              <w:rPr>
                <w:sz w:val="24"/>
                <w:szCs w:val="24"/>
              </w:rPr>
            </w:pPr>
            <w:r>
              <w:rPr>
                <w:sz w:val="24"/>
                <w:szCs w:val="24"/>
              </w:rPr>
              <w:t>122</w:t>
            </w:r>
          </w:p>
        </w:tc>
      </w:tr>
      <w:tr w:rsidR="00D23D0C" w:rsidRPr="00883DBF" w:rsidTr="00CC04FF">
        <w:trPr>
          <w:trHeight w:val="135"/>
        </w:trPr>
        <w:tc>
          <w:tcPr>
            <w:tcW w:w="10065" w:type="dxa"/>
          </w:tcPr>
          <w:p w:rsidR="00D23D0C" w:rsidRPr="00883DBF" w:rsidRDefault="00D23D0C" w:rsidP="00883DBF">
            <w:pPr>
              <w:pStyle w:val="aa"/>
              <w:rPr>
                <w:b/>
                <w:sz w:val="24"/>
                <w:szCs w:val="24"/>
              </w:rPr>
            </w:pPr>
            <w:r w:rsidRPr="00883DBF">
              <w:rPr>
                <w:b/>
                <w:sz w:val="24"/>
                <w:szCs w:val="24"/>
              </w:rPr>
              <w:t>III. Организационный раздел</w:t>
            </w:r>
          </w:p>
        </w:tc>
        <w:tc>
          <w:tcPr>
            <w:tcW w:w="709" w:type="dxa"/>
          </w:tcPr>
          <w:p w:rsidR="00D23D0C" w:rsidRPr="00883DBF" w:rsidRDefault="008102AD" w:rsidP="00883DBF">
            <w:pPr>
              <w:pStyle w:val="aa"/>
              <w:jc w:val="center"/>
              <w:rPr>
                <w:sz w:val="24"/>
                <w:szCs w:val="24"/>
              </w:rPr>
            </w:pPr>
            <w:r>
              <w:rPr>
                <w:sz w:val="24"/>
                <w:szCs w:val="24"/>
              </w:rPr>
              <w:t>155</w:t>
            </w:r>
          </w:p>
        </w:tc>
      </w:tr>
      <w:tr w:rsidR="00D23D0C" w:rsidRPr="00883DBF" w:rsidTr="00CC04FF">
        <w:trPr>
          <w:trHeight w:val="126"/>
        </w:trPr>
        <w:tc>
          <w:tcPr>
            <w:tcW w:w="10065" w:type="dxa"/>
          </w:tcPr>
          <w:p w:rsidR="00D23D0C" w:rsidRPr="00883DBF" w:rsidRDefault="008102AD" w:rsidP="00883DBF">
            <w:pPr>
              <w:pStyle w:val="aa"/>
              <w:rPr>
                <w:sz w:val="24"/>
                <w:szCs w:val="24"/>
              </w:rPr>
            </w:pPr>
            <w:r w:rsidRPr="008102AD">
              <w:rPr>
                <w:sz w:val="24"/>
                <w:szCs w:val="24"/>
              </w:rPr>
              <w:t>Федеральный учебный план АООП НОО для обучающихся с ТНР (вариант 5.2) - первое отделение</w:t>
            </w:r>
          </w:p>
        </w:tc>
        <w:tc>
          <w:tcPr>
            <w:tcW w:w="709" w:type="dxa"/>
          </w:tcPr>
          <w:p w:rsidR="00D23D0C" w:rsidRPr="00883DBF" w:rsidRDefault="008102AD" w:rsidP="00883DBF">
            <w:pPr>
              <w:pStyle w:val="aa"/>
              <w:jc w:val="center"/>
              <w:rPr>
                <w:sz w:val="24"/>
                <w:szCs w:val="24"/>
              </w:rPr>
            </w:pPr>
            <w:r>
              <w:rPr>
                <w:sz w:val="24"/>
                <w:szCs w:val="24"/>
              </w:rPr>
              <w:t>157</w:t>
            </w:r>
          </w:p>
        </w:tc>
      </w:tr>
      <w:tr w:rsidR="00D23D0C" w:rsidRPr="00883DBF" w:rsidTr="00CC04FF">
        <w:trPr>
          <w:trHeight w:val="150"/>
        </w:trPr>
        <w:tc>
          <w:tcPr>
            <w:tcW w:w="10065" w:type="dxa"/>
          </w:tcPr>
          <w:p w:rsidR="00D23D0C" w:rsidRPr="00883DBF" w:rsidRDefault="008102AD" w:rsidP="008102AD">
            <w:pPr>
              <w:pStyle w:val="aa"/>
              <w:rPr>
                <w:sz w:val="24"/>
                <w:szCs w:val="24"/>
              </w:rPr>
            </w:pPr>
            <w:r w:rsidRPr="008102AD">
              <w:rPr>
                <w:sz w:val="24"/>
                <w:szCs w:val="24"/>
              </w:rPr>
              <w:t xml:space="preserve">Федеральный учебный план АООП НОО для обучающихся с ТНР (вариант 5.2) - </w:t>
            </w:r>
            <w:r>
              <w:rPr>
                <w:sz w:val="24"/>
                <w:szCs w:val="24"/>
              </w:rPr>
              <w:t>второе</w:t>
            </w:r>
            <w:r w:rsidRPr="008102AD">
              <w:rPr>
                <w:sz w:val="24"/>
                <w:szCs w:val="24"/>
              </w:rPr>
              <w:t xml:space="preserve"> отделение</w:t>
            </w:r>
          </w:p>
        </w:tc>
        <w:tc>
          <w:tcPr>
            <w:tcW w:w="709" w:type="dxa"/>
          </w:tcPr>
          <w:p w:rsidR="00D23D0C" w:rsidRPr="00883DBF" w:rsidRDefault="008102AD" w:rsidP="00883DBF">
            <w:pPr>
              <w:pStyle w:val="aa"/>
              <w:jc w:val="center"/>
              <w:rPr>
                <w:sz w:val="24"/>
                <w:szCs w:val="24"/>
              </w:rPr>
            </w:pPr>
            <w:r>
              <w:rPr>
                <w:sz w:val="24"/>
                <w:szCs w:val="24"/>
              </w:rPr>
              <w:t>158</w:t>
            </w:r>
          </w:p>
        </w:tc>
      </w:tr>
      <w:tr w:rsidR="00256E2A" w:rsidRPr="00883DBF" w:rsidTr="00CC04FF">
        <w:trPr>
          <w:trHeight w:val="135"/>
        </w:trPr>
        <w:tc>
          <w:tcPr>
            <w:tcW w:w="10065" w:type="dxa"/>
          </w:tcPr>
          <w:p w:rsidR="008102AD" w:rsidRPr="008102AD" w:rsidRDefault="008102AD" w:rsidP="008102AD">
            <w:pPr>
              <w:pStyle w:val="aa"/>
              <w:rPr>
                <w:sz w:val="24"/>
                <w:szCs w:val="24"/>
              </w:rPr>
            </w:pPr>
            <w:r w:rsidRPr="008102AD">
              <w:rPr>
                <w:sz w:val="24"/>
                <w:szCs w:val="24"/>
              </w:rPr>
              <w:t>Внеурочная деятельность МОАУ «СОШ №6 г. Орска»</w:t>
            </w:r>
          </w:p>
          <w:p w:rsidR="00256E2A" w:rsidRPr="00883DBF" w:rsidRDefault="008102AD" w:rsidP="008102AD">
            <w:pPr>
              <w:pStyle w:val="aa"/>
              <w:rPr>
                <w:sz w:val="24"/>
                <w:szCs w:val="24"/>
              </w:rPr>
            </w:pPr>
            <w:r w:rsidRPr="008102AD">
              <w:rPr>
                <w:sz w:val="24"/>
                <w:szCs w:val="24"/>
              </w:rPr>
              <w:t>Уровень: начальное общее образование ФГОС НОО ОВЗ ТНР</w:t>
            </w:r>
          </w:p>
        </w:tc>
        <w:tc>
          <w:tcPr>
            <w:tcW w:w="709" w:type="dxa"/>
          </w:tcPr>
          <w:p w:rsidR="00256E2A" w:rsidRPr="00883DBF" w:rsidRDefault="008102AD" w:rsidP="00883DBF">
            <w:pPr>
              <w:pStyle w:val="aa"/>
              <w:jc w:val="center"/>
              <w:rPr>
                <w:sz w:val="24"/>
                <w:szCs w:val="24"/>
              </w:rPr>
            </w:pPr>
            <w:r>
              <w:rPr>
                <w:sz w:val="24"/>
                <w:szCs w:val="24"/>
              </w:rPr>
              <w:t>160</w:t>
            </w:r>
          </w:p>
        </w:tc>
      </w:tr>
      <w:tr w:rsidR="00D23D0C" w:rsidRPr="00883DBF" w:rsidTr="00CC04FF">
        <w:trPr>
          <w:trHeight w:val="126"/>
        </w:trPr>
        <w:tc>
          <w:tcPr>
            <w:tcW w:w="10065" w:type="dxa"/>
          </w:tcPr>
          <w:p w:rsidR="00D23D0C" w:rsidRPr="00883DBF" w:rsidRDefault="008102AD" w:rsidP="00883DBF">
            <w:pPr>
              <w:pStyle w:val="aa"/>
              <w:rPr>
                <w:sz w:val="24"/>
                <w:szCs w:val="24"/>
              </w:rPr>
            </w:pPr>
            <w:r w:rsidRPr="008102AD">
              <w:rPr>
                <w:sz w:val="24"/>
                <w:szCs w:val="24"/>
              </w:rPr>
              <w:t>Федеральный календарный учебный график.</w:t>
            </w:r>
          </w:p>
        </w:tc>
        <w:tc>
          <w:tcPr>
            <w:tcW w:w="709" w:type="dxa"/>
          </w:tcPr>
          <w:p w:rsidR="00D23D0C" w:rsidRPr="00883DBF" w:rsidRDefault="008102AD" w:rsidP="00883DBF">
            <w:pPr>
              <w:pStyle w:val="aa"/>
              <w:jc w:val="center"/>
              <w:rPr>
                <w:sz w:val="24"/>
                <w:szCs w:val="24"/>
              </w:rPr>
            </w:pPr>
            <w:r>
              <w:rPr>
                <w:sz w:val="24"/>
                <w:szCs w:val="24"/>
              </w:rPr>
              <w:t>161</w:t>
            </w:r>
          </w:p>
        </w:tc>
      </w:tr>
      <w:tr w:rsidR="00D23D0C" w:rsidRPr="00883DBF" w:rsidTr="00CC04FF">
        <w:trPr>
          <w:trHeight w:val="96"/>
        </w:trPr>
        <w:tc>
          <w:tcPr>
            <w:tcW w:w="10065" w:type="dxa"/>
          </w:tcPr>
          <w:p w:rsidR="00D23D0C" w:rsidRPr="00883DBF" w:rsidRDefault="008102AD" w:rsidP="00883DBF">
            <w:pPr>
              <w:pStyle w:val="aa"/>
              <w:rPr>
                <w:sz w:val="24"/>
                <w:szCs w:val="24"/>
              </w:rPr>
            </w:pPr>
            <w:r w:rsidRPr="008102AD">
              <w:rPr>
                <w:sz w:val="24"/>
                <w:szCs w:val="24"/>
              </w:rPr>
              <w:t>Кадровые условия реализации программы.</w:t>
            </w:r>
          </w:p>
        </w:tc>
        <w:tc>
          <w:tcPr>
            <w:tcW w:w="709" w:type="dxa"/>
          </w:tcPr>
          <w:p w:rsidR="00D23D0C" w:rsidRPr="00883DBF" w:rsidRDefault="008102AD" w:rsidP="00883DBF">
            <w:pPr>
              <w:pStyle w:val="aa"/>
              <w:jc w:val="center"/>
              <w:rPr>
                <w:sz w:val="24"/>
                <w:szCs w:val="24"/>
              </w:rPr>
            </w:pPr>
            <w:r>
              <w:rPr>
                <w:sz w:val="24"/>
                <w:szCs w:val="24"/>
              </w:rPr>
              <w:t>162</w:t>
            </w:r>
          </w:p>
        </w:tc>
      </w:tr>
      <w:tr w:rsidR="00D23D0C" w:rsidRPr="00883DBF" w:rsidTr="00CC04FF">
        <w:trPr>
          <w:trHeight w:val="306"/>
        </w:trPr>
        <w:tc>
          <w:tcPr>
            <w:tcW w:w="10065" w:type="dxa"/>
          </w:tcPr>
          <w:p w:rsidR="00D23D0C" w:rsidRPr="00883DBF" w:rsidRDefault="008102AD" w:rsidP="00883DBF">
            <w:pPr>
              <w:pStyle w:val="aa"/>
              <w:rPr>
                <w:sz w:val="24"/>
                <w:szCs w:val="24"/>
              </w:rPr>
            </w:pPr>
            <w:r w:rsidRPr="008102AD">
              <w:rPr>
                <w:sz w:val="24"/>
                <w:szCs w:val="24"/>
              </w:rPr>
              <w:t>Психолого­педагогические условия реализации начальной образовательной программы обучающихся с ТНР.</w:t>
            </w:r>
          </w:p>
        </w:tc>
        <w:tc>
          <w:tcPr>
            <w:tcW w:w="709" w:type="dxa"/>
          </w:tcPr>
          <w:p w:rsidR="00D23D0C" w:rsidRPr="00883DBF" w:rsidRDefault="008102AD" w:rsidP="008102AD">
            <w:pPr>
              <w:pStyle w:val="aa"/>
              <w:jc w:val="center"/>
              <w:rPr>
                <w:sz w:val="24"/>
                <w:szCs w:val="24"/>
              </w:rPr>
            </w:pPr>
            <w:r>
              <w:rPr>
                <w:sz w:val="24"/>
                <w:szCs w:val="24"/>
              </w:rPr>
              <w:t>164</w:t>
            </w:r>
          </w:p>
        </w:tc>
      </w:tr>
      <w:tr w:rsidR="00D23D0C" w:rsidRPr="00883DBF" w:rsidTr="00CC04FF">
        <w:trPr>
          <w:trHeight w:val="165"/>
        </w:trPr>
        <w:tc>
          <w:tcPr>
            <w:tcW w:w="10065" w:type="dxa"/>
          </w:tcPr>
          <w:p w:rsidR="008102AD" w:rsidRPr="008102AD" w:rsidRDefault="008102AD" w:rsidP="008102AD">
            <w:pPr>
              <w:pStyle w:val="aa"/>
              <w:rPr>
                <w:sz w:val="24"/>
                <w:szCs w:val="24"/>
              </w:rPr>
            </w:pPr>
            <w:r w:rsidRPr="008102AD">
              <w:rPr>
                <w:sz w:val="24"/>
                <w:szCs w:val="24"/>
              </w:rPr>
              <w:t>Материально-технические условия обеспечения реализации адаптированной основной образовательной программы начального</w:t>
            </w:r>
          </w:p>
          <w:p w:rsidR="00D23D0C" w:rsidRPr="00883DBF" w:rsidRDefault="008102AD" w:rsidP="008102AD">
            <w:pPr>
              <w:pStyle w:val="aa"/>
              <w:rPr>
                <w:sz w:val="24"/>
                <w:szCs w:val="24"/>
              </w:rPr>
            </w:pPr>
            <w:r w:rsidRPr="008102AD">
              <w:rPr>
                <w:sz w:val="24"/>
                <w:szCs w:val="24"/>
              </w:rPr>
              <w:t>общего образования обучающихся с ТНР</w:t>
            </w:r>
            <w:r w:rsidR="00D23D0C" w:rsidRPr="00883DBF">
              <w:rPr>
                <w:sz w:val="24"/>
                <w:szCs w:val="24"/>
              </w:rPr>
              <w:tab/>
            </w:r>
            <w:r w:rsidR="00D23D0C" w:rsidRPr="00883DBF">
              <w:rPr>
                <w:sz w:val="24"/>
                <w:szCs w:val="24"/>
              </w:rPr>
              <w:tab/>
            </w:r>
            <w:r w:rsidR="00D23D0C" w:rsidRPr="00883DBF">
              <w:rPr>
                <w:sz w:val="24"/>
                <w:szCs w:val="24"/>
              </w:rPr>
              <w:tab/>
            </w:r>
            <w:r w:rsidR="00D23D0C" w:rsidRPr="00883DBF">
              <w:rPr>
                <w:sz w:val="24"/>
                <w:szCs w:val="24"/>
              </w:rPr>
              <w:tab/>
            </w:r>
            <w:r w:rsidR="00D23D0C" w:rsidRPr="00883DBF">
              <w:rPr>
                <w:sz w:val="24"/>
                <w:szCs w:val="24"/>
              </w:rPr>
              <w:tab/>
            </w:r>
          </w:p>
        </w:tc>
        <w:tc>
          <w:tcPr>
            <w:tcW w:w="709" w:type="dxa"/>
          </w:tcPr>
          <w:p w:rsidR="00D23D0C" w:rsidRPr="00883DBF" w:rsidRDefault="008102AD" w:rsidP="00883DBF">
            <w:pPr>
              <w:pStyle w:val="aa"/>
              <w:jc w:val="center"/>
              <w:rPr>
                <w:sz w:val="24"/>
                <w:szCs w:val="24"/>
              </w:rPr>
            </w:pPr>
            <w:r>
              <w:rPr>
                <w:sz w:val="24"/>
                <w:szCs w:val="24"/>
              </w:rPr>
              <w:t>164</w:t>
            </w:r>
          </w:p>
        </w:tc>
      </w:tr>
      <w:tr w:rsidR="00D23D0C" w:rsidRPr="00883DBF" w:rsidTr="00CC04FF">
        <w:trPr>
          <w:trHeight w:val="165"/>
        </w:trPr>
        <w:tc>
          <w:tcPr>
            <w:tcW w:w="10065" w:type="dxa"/>
          </w:tcPr>
          <w:p w:rsidR="008102AD" w:rsidRPr="008102AD" w:rsidRDefault="008102AD" w:rsidP="008102AD">
            <w:pPr>
              <w:pStyle w:val="aa"/>
              <w:rPr>
                <w:sz w:val="24"/>
                <w:szCs w:val="24"/>
              </w:rPr>
            </w:pPr>
            <w:r w:rsidRPr="008102AD">
              <w:rPr>
                <w:sz w:val="24"/>
                <w:szCs w:val="24"/>
              </w:rPr>
              <w:t>Информационно-методические ресурсы обеспечения реализации адаптированной основной образовательной программы начального</w:t>
            </w:r>
          </w:p>
          <w:p w:rsidR="00D23D0C" w:rsidRPr="00883DBF" w:rsidRDefault="008102AD" w:rsidP="008102AD">
            <w:pPr>
              <w:pStyle w:val="aa"/>
              <w:rPr>
                <w:sz w:val="24"/>
                <w:szCs w:val="24"/>
              </w:rPr>
            </w:pPr>
            <w:r w:rsidRPr="008102AD">
              <w:rPr>
                <w:sz w:val="24"/>
                <w:szCs w:val="24"/>
              </w:rPr>
              <w:t>общего образования обучающихся с ТНР</w:t>
            </w:r>
          </w:p>
        </w:tc>
        <w:tc>
          <w:tcPr>
            <w:tcW w:w="709" w:type="dxa"/>
          </w:tcPr>
          <w:p w:rsidR="00D23D0C" w:rsidRPr="00883DBF" w:rsidRDefault="008102AD" w:rsidP="00883DBF">
            <w:pPr>
              <w:pStyle w:val="aa"/>
              <w:jc w:val="center"/>
              <w:rPr>
                <w:sz w:val="24"/>
                <w:szCs w:val="24"/>
              </w:rPr>
            </w:pPr>
            <w:r>
              <w:rPr>
                <w:sz w:val="24"/>
                <w:szCs w:val="24"/>
              </w:rPr>
              <w:t>166</w:t>
            </w:r>
          </w:p>
        </w:tc>
      </w:tr>
      <w:tr w:rsidR="00D23D0C" w:rsidRPr="00883DBF" w:rsidTr="00CC04FF">
        <w:trPr>
          <w:trHeight w:val="111"/>
        </w:trPr>
        <w:tc>
          <w:tcPr>
            <w:tcW w:w="10065" w:type="dxa"/>
          </w:tcPr>
          <w:p w:rsidR="00D23D0C" w:rsidRPr="00883DBF" w:rsidRDefault="002B7907" w:rsidP="00883DBF">
            <w:pPr>
              <w:pStyle w:val="aa"/>
              <w:rPr>
                <w:sz w:val="24"/>
                <w:szCs w:val="24"/>
              </w:rPr>
            </w:pPr>
            <w:r w:rsidRPr="002B7907">
              <w:rPr>
                <w:sz w:val="24"/>
                <w:szCs w:val="24"/>
              </w:rPr>
              <w:t>Механизмы достижения целевых ориентиров в системе условий</w:t>
            </w:r>
          </w:p>
        </w:tc>
        <w:tc>
          <w:tcPr>
            <w:tcW w:w="709" w:type="dxa"/>
          </w:tcPr>
          <w:p w:rsidR="00D23D0C" w:rsidRPr="00883DBF" w:rsidRDefault="002B7907" w:rsidP="00883DBF">
            <w:pPr>
              <w:pStyle w:val="aa"/>
              <w:jc w:val="center"/>
              <w:rPr>
                <w:sz w:val="24"/>
                <w:szCs w:val="24"/>
              </w:rPr>
            </w:pPr>
            <w:r>
              <w:rPr>
                <w:sz w:val="24"/>
                <w:szCs w:val="24"/>
              </w:rPr>
              <w:t>170</w:t>
            </w:r>
          </w:p>
        </w:tc>
      </w:tr>
    </w:tbl>
    <w:p w:rsidR="0051201E" w:rsidRPr="00883DBF" w:rsidRDefault="00257A5C" w:rsidP="00883DBF">
      <w:pPr>
        <w:ind w:left="142" w:firstLine="142"/>
        <w:jc w:val="both"/>
        <w:rPr>
          <w:sz w:val="24"/>
          <w:szCs w:val="24"/>
        </w:rPr>
      </w:pPr>
      <w:r w:rsidRPr="00883DBF">
        <w:rPr>
          <w:rFonts w:eastAsia="Times New Roman"/>
          <w:b/>
          <w:bCs/>
          <w:sz w:val="24"/>
          <w:szCs w:val="24"/>
        </w:rPr>
        <w:lastRenderedPageBreak/>
        <w:t>Общие положения</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b/>
          <w:bCs/>
          <w:sz w:val="24"/>
          <w:szCs w:val="24"/>
        </w:rPr>
        <w:t>Определение и назначение адаптированной основной общеобразовательной программы начального общего образования обучающихся с тяжелым нарушен</w:t>
      </w:r>
      <w:r w:rsidR="009C4D9E" w:rsidRPr="00883DBF">
        <w:rPr>
          <w:rFonts w:eastAsia="Times New Roman"/>
          <w:b/>
          <w:bCs/>
          <w:sz w:val="24"/>
          <w:szCs w:val="24"/>
        </w:rPr>
        <w:t>ием речи (вариант 5.2</w:t>
      </w:r>
      <w:r w:rsidRPr="00883DBF">
        <w:rPr>
          <w:rFonts w:eastAsia="Times New Roman"/>
          <w:b/>
          <w:bCs/>
          <w:sz w:val="24"/>
          <w:szCs w:val="24"/>
        </w:rPr>
        <w:t>.)</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i/>
          <w:iCs/>
          <w:sz w:val="24"/>
          <w:szCs w:val="24"/>
        </w:rPr>
        <w:t xml:space="preserve">Адаптированная основная общеобразовательная программа начального общего образования обучающихся </w:t>
      </w:r>
      <w:r w:rsidRPr="00883DBF">
        <w:rPr>
          <w:rFonts w:eastAsia="Times New Roman"/>
          <w:sz w:val="24"/>
          <w:szCs w:val="24"/>
        </w:rPr>
        <w:t>с тяже</w:t>
      </w:r>
      <w:r w:rsidR="009C4D9E" w:rsidRPr="00883DBF">
        <w:rPr>
          <w:rFonts w:eastAsia="Times New Roman"/>
          <w:sz w:val="24"/>
          <w:szCs w:val="24"/>
        </w:rPr>
        <w:t>лым нарушением речи (вариант 5.2</w:t>
      </w:r>
      <w:r w:rsidRPr="00883DBF">
        <w:rPr>
          <w:rFonts w:eastAsia="Times New Roman"/>
          <w:sz w:val="24"/>
          <w:szCs w:val="24"/>
        </w:rPr>
        <w:t>.)</w:t>
      </w:r>
      <w:r w:rsidRPr="00883DBF">
        <w:rPr>
          <w:rFonts w:eastAsia="Times New Roman"/>
          <w:i/>
          <w:iCs/>
          <w:sz w:val="24"/>
          <w:szCs w:val="24"/>
        </w:rPr>
        <w:t xml:space="preserve"> (далее – АООП НОО обучающихся с ТНР) </w:t>
      </w:r>
      <w:r w:rsidRPr="00883DBF">
        <w:rPr>
          <w:rFonts w:eastAsia="Times New Roman"/>
          <w:sz w:val="24"/>
          <w:szCs w:val="24"/>
        </w:rPr>
        <w:t>– это образовательная программа,</w:t>
      </w:r>
      <w:r w:rsidRPr="00883DBF">
        <w:rPr>
          <w:rFonts w:eastAsia="Times New Roman"/>
          <w:i/>
          <w:iCs/>
          <w:sz w:val="24"/>
          <w:szCs w:val="24"/>
        </w:rPr>
        <w:t xml:space="preserve"> </w:t>
      </w:r>
      <w:r w:rsidRPr="00883DBF">
        <w:rPr>
          <w:rFonts w:eastAsia="Times New Roman"/>
          <w:sz w:val="24"/>
          <w:szCs w:val="24"/>
        </w:rPr>
        <w:t>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9C4D9E" w:rsidRPr="00883DBF" w:rsidRDefault="009C4D9E" w:rsidP="00883DBF">
      <w:pPr>
        <w:spacing w:before="75" w:after="75"/>
        <w:ind w:left="75" w:right="75" w:firstLine="67"/>
        <w:jc w:val="both"/>
        <w:rPr>
          <w:rFonts w:eastAsia="Times New Roman"/>
          <w:sz w:val="24"/>
          <w:szCs w:val="24"/>
        </w:rPr>
      </w:pPr>
      <w:r w:rsidRPr="00883DBF">
        <w:rPr>
          <w:rFonts w:eastAsia="Times New Roman"/>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0450F4" w:rsidRPr="00883DBF" w:rsidRDefault="000450F4" w:rsidP="00883DBF">
      <w:pPr>
        <w:autoSpaceDE w:val="0"/>
        <w:autoSpaceDN w:val="0"/>
        <w:adjustRightInd w:val="0"/>
        <w:ind w:left="142" w:firstLine="142"/>
        <w:jc w:val="both"/>
        <w:rPr>
          <w:sz w:val="24"/>
          <w:szCs w:val="24"/>
        </w:rPr>
      </w:pPr>
      <w:r w:rsidRPr="00883DBF">
        <w:rPr>
          <w:sz w:val="24"/>
          <w:szCs w:val="24"/>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w:t>
      </w:r>
    </w:p>
    <w:p w:rsidR="000450F4" w:rsidRPr="00883DBF" w:rsidRDefault="000450F4" w:rsidP="00883DBF">
      <w:pPr>
        <w:autoSpaceDE w:val="0"/>
        <w:autoSpaceDN w:val="0"/>
        <w:adjustRightInd w:val="0"/>
        <w:ind w:left="142" w:firstLine="142"/>
        <w:jc w:val="both"/>
        <w:rPr>
          <w:sz w:val="24"/>
          <w:szCs w:val="24"/>
        </w:rPr>
      </w:pPr>
      <w:r w:rsidRPr="00883DBF">
        <w:rPr>
          <w:sz w:val="24"/>
          <w:szCs w:val="24"/>
        </w:rPr>
        <w:t>речевого развития в образовательной организации существуют два отделения:</w:t>
      </w:r>
    </w:p>
    <w:p w:rsidR="000450F4" w:rsidRPr="00883DBF" w:rsidRDefault="000450F4" w:rsidP="00883DBF">
      <w:pPr>
        <w:autoSpaceDE w:val="0"/>
        <w:autoSpaceDN w:val="0"/>
        <w:adjustRightInd w:val="0"/>
        <w:ind w:left="142" w:firstLine="142"/>
        <w:jc w:val="both"/>
        <w:rPr>
          <w:sz w:val="24"/>
          <w:szCs w:val="24"/>
        </w:rPr>
      </w:pPr>
      <w:r w:rsidRPr="00883DBF">
        <w:rPr>
          <w:sz w:val="24"/>
          <w:szCs w:val="24"/>
        </w:rP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0450F4" w:rsidRPr="00883DBF" w:rsidRDefault="000450F4" w:rsidP="00883DBF">
      <w:pPr>
        <w:autoSpaceDE w:val="0"/>
        <w:autoSpaceDN w:val="0"/>
        <w:adjustRightInd w:val="0"/>
        <w:ind w:left="142" w:firstLine="142"/>
        <w:jc w:val="both"/>
        <w:rPr>
          <w:sz w:val="24"/>
          <w:szCs w:val="24"/>
        </w:rPr>
      </w:pPr>
      <w:r w:rsidRPr="00883DBF">
        <w:rPr>
          <w:sz w:val="24"/>
          <w:szCs w:val="24"/>
        </w:rPr>
        <w:t>II отделение – для обучающихся с тяжелой степенью выраженности заикания при нормальном развитии речи.</w:t>
      </w:r>
    </w:p>
    <w:p w:rsidR="000450F4" w:rsidRPr="00883DBF" w:rsidRDefault="000450F4" w:rsidP="00883DBF">
      <w:pPr>
        <w:autoSpaceDE w:val="0"/>
        <w:autoSpaceDN w:val="0"/>
        <w:adjustRightInd w:val="0"/>
        <w:ind w:left="142" w:firstLine="142"/>
        <w:jc w:val="both"/>
        <w:rPr>
          <w:i/>
          <w:sz w:val="24"/>
          <w:szCs w:val="24"/>
        </w:rPr>
      </w:pPr>
      <w:r w:rsidRPr="00883DBF">
        <w:rPr>
          <w:i/>
          <w:sz w:val="24"/>
          <w:szCs w:val="24"/>
        </w:rPr>
        <w:t>Выбор продолжительности обучения (за счет введения I дополнительного</w:t>
      </w:r>
    </w:p>
    <w:p w:rsidR="000450F4" w:rsidRPr="00883DBF" w:rsidRDefault="000450F4" w:rsidP="00883DBF">
      <w:pPr>
        <w:autoSpaceDE w:val="0"/>
        <w:autoSpaceDN w:val="0"/>
        <w:adjustRightInd w:val="0"/>
        <w:ind w:left="142" w:firstLine="142"/>
        <w:jc w:val="both"/>
        <w:rPr>
          <w:i/>
          <w:sz w:val="24"/>
          <w:szCs w:val="24"/>
        </w:rPr>
      </w:pPr>
      <w:r w:rsidRPr="00883DBF">
        <w:rPr>
          <w:i/>
          <w:sz w:val="24"/>
          <w:szCs w:val="24"/>
        </w:rPr>
        <w:t>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0450F4" w:rsidRPr="00883DBF" w:rsidRDefault="000450F4" w:rsidP="00883DBF">
      <w:pPr>
        <w:autoSpaceDE w:val="0"/>
        <w:autoSpaceDN w:val="0"/>
        <w:adjustRightInd w:val="0"/>
        <w:ind w:left="142" w:firstLine="142"/>
        <w:jc w:val="both"/>
        <w:rPr>
          <w:b/>
          <w:sz w:val="24"/>
          <w:szCs w:val="24"/>
        </w:rPr>
      </w:pPr>
      <w:r w:rsidRPr="00883DBF">
        <w:rPr>
          <w:b/>
          <w:sz w:val="24"/>
          <w:szCs w:val="24"/>
        </w:rPr>
        <w:t>Цель реализации адаптированной основной общеобразовательной программы начального общего образования:</w:t>
      </w:r>
    </w:p>
    <w:p w:rsidR="0051201E" w:rsidRPr="00883DBF" w:rsidRDefault="000450F4" w:rsidP="00883DBF">
      <w:pPr>
        <w:autoSpaceDE w:val="0"/>
        <w:autoSpaceDN w:val="0"/>
        <w:adjustRightInd w:val="0"/>
        <w:ind w:left="142" w:firstLine="142"/>
        <w:jc w:val="both"/>
        <w:rPr>
          <w:sz w:val="24"/>
          <w:szCs w:val="24"/>
        </w:rPr>
      </w:pPr>
      <w:r w:rsidRPr="00883DBF">
        <w:rPr>
          <w:sz w:val="24"/>
          <w:szCs w:val="24"/>
        </w:rP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1201E" w:rsidRPr="00883DBF" w:rsidRDefault="00257A5C" w:rsidP="00883DBF">
      <w:pPr>
        <w:ind w:left="142" w:firstLine="142"/>
        <w:jc w:val="both"/>
        <w:rPr>
          <w:sz w:val="24"/>
          <w:szCs w:val="24"/>
        </w:rPr>
      </w:pPr>
      <w:r w:rsidRPr="00883DBF">
        <w:rPr>
          <w:rFonts w:eastAsia="Times New Roman"/>
          <w:sz w:val="24"/>
          <w:szCs w:val="24"/>
        </w:rPr>
        <w:t>АООП НОО</w:t>
      </w:r>
      <w:r w:rsidR="009C4D9E" w:rsidRPr="00883DBF">
        <w:rPr>
          <w:rFonts w:eastAsia="Times New Roman"/>
          <w:sz w:val="24"/>
          <w:szCs w:val="24"/>
        </w:rPr>
        <w:t xml:space="preserve"> обучающихся с ТНР ( вариант 5.2</w:t>
      </w:r>
      <w:r w:rsidRPr="00883DBF">
        <w:rPr>
          <w:rFonts w:eastAsia="Times New Roman"/>
          <w:sz w:val="24"/>
          <w:szCs w:val="24"/>
        </w:rPr>
        <w:t>.) разработана на основе документов:</w:t>
      </w:r>
    </w:p>
    <w:p w:rsidR="0051201E" w:rsidRPr="00883DBF" w:rsidRDefault="0051201E" w:rsidP="00883DBF">
      <w:pPr>
        <w:ind w:left="142" w:firstLine="142"/>
        <w:jc w:val="both"/>
        <w:rPr>
          <w:sz w:val="24"/>
          <w:szCs w:val="24"/>
        </w:rPr>
      </w:pPr>
    </w:p>
    <w:p w:rsidR="0051201E" w:rsidRPr="00883DBF" w:rsidRDefault="00257A5C" w:rsidP="00883DBF">
      <w:pPr>
        <w:numPr>
          <w:ilvl w:val="0"/>
          <w:numId w:val="1"/>
        </w:numPr>
        <w:tabs>
          <w:tab w:val="left" w:pos="420"/>
        </w:tabs>
        <w:ind w:left="142" w:firstLine="142"/>
        <w:jc w:val="both"/>
        <w:rPr>
          <w:rFonts w:eastAsia="Symbol"/>
          <w:sz w:val="24"/>
          <w:szCs w:val="24"/>
        </w:rPr>
      </w:pPr>
      <w:r w:rsidRPr="00883DBF">
        <w:rPr>
          <w:rFonts w:eastAsia="Times New Roman"/>
          <w:sz w:val="24"/>
          <w:szCs w:val="24"/>
        </w:rPr>
        <w:t>Федеральный закон Российской Федерации от 29 декабря 2012 г. № 273 - ФЗ «Об образовании в РФ»;</w:t>
      </w:r>
    </w:p>
    <w:p w:rsidR="0051201E" w:rsidRPr="00883DBF" w:rsidRDefault="0051201E" w:rsidP="00883DBF">
      <w:pPr>
        <w:ind w:left="142" w:firstLine="142"/>
        <w:jc w:val="both"/>
        <w:rPr>
          <w:rFonts w:eastAsia="Symbol"/>
          <w:sz w:val="24"/>
          <w:szCs w:val="24"/>
        </w:rPr>
      </w:pPr>
    </w:p>
    <w:p w:rsidR="0051201E" w:rsidRPr="00B720F3" w:rsidRDefault="00257A5C" w:rsidP="00883DBF">
      <w:pPr>
        <w:numPr>
          <w:ilvl w:val="0"/>
          <w:numId w:val="1"/>
        </w:numPr>
        <w:tabs>
          <w:tab w:val="left" w:pos="420"/>
        </w:tabs>
        <w:ind w:left="142" w:firstLine="142"/>
        <w:jc w:val="both"/>
        <w:rPr>
          <w:rFonts w:eastAsia="Symbol"/>
          <w:sz w:val="24"/>
          <w:szCs w:val="24"/>
        </w:rPr>
      </w:pPr>
      <w:r w:rsidRPr="00883DBF">
        <w:rPr>
          <w:rFonts w:eastAsia="Times New Roman"/>
          <w:sz w:val="24"/>
          <w:szCs w:val="24"/>
        </w:rPr>
        <w:t>Федеральным государственным стандартом начального общего образования обучающихся с ограниченными возможностями здоровья (утвержден приказом Минобрнауки России от 19.12.2014 №1598);</w:t>
      </w:r>
    </w:p>
    <w:p w:rsidR="00B720F3" w:rsidRDefault="00B720F3" w:rsidP="00B720F3">
      <w:pPr>
        <w:pStyle w:val="ab"/>
        <w:rPr>
          <w:rFonts w:eastAsia="Symbol"/>
          <w:sz w:val="24"/>
          <w:szCs w:val="24"/>
        </w:rPr>
      </w:pPr>
    </w:p>
    <w:p w:rsidR="00B720F3" w:rsidRDefault="00B720F3" w:rsidP="00B720F3">
      <w:pPr>
        <w:tabs>
          <w:tab w:val="left" w:pos="420"/>
        </w:tabs>
        <w:jc w:val="both"/>
        <w:rPr>
          <w:rFonts w:eastAsia="Symbol"/>
          <w:sz w:val="24"/>
          <w:szCs w:val="24"/>
        </w:rPr>
      </w:pPr>
    </w:p>
    <w:p w:rsidR="00B720F3" w:rsidRDefault="00B720F3" w:rsidP="00B720F3">
      <w:pPr>
        <w:tabs>
          <w:tab w:val="left" w:pos="420"/>
        </w:tabs>
        <w:jc w:val="both"/>
        <w:rPr>
          <w:rFonts w:eastAsia="Symbol"/>
          <w:sz w:val="24"/>
          <w:szCs w:val="24"/>
        </w:rPr>
      </w:pPr>
    </w:p>
    <w:p w:rsidR="00B720F3" w:rsidRDefault="00B720F3" w:rsidP="00B720F3">
      <w:pPr>
        <w:tabs>
          <w:tab w:val="left" w:pos="420"/>
        </w:tabs>
        <w:jc w:val="both"/>
        <w:rPr>
          <w:rFonts w:eastAsia="Symbol"/>
          <w:sz w:val="24"/>
          <w:szCs w:val="24"/>
        </w:rPr>
      </w:pPr>
    </w:p>
    <w:p w:rsidR="00B720F3" w:rsidRDefault="00B720F3" w:rsidP="00B720F3">
      <w:pPr>
        <w:tabs>
          <w:tab w:val="left" w:pos="420"/>
        </w:tabs>
        <w:jc w:val="both"/>
        <w:rPr>
          <w:rFonts w:eastAsia="Symbol"/>
          <w:sz w:val="24"/>
          <w:szCs w:val="24"/>
        </w:rPr>
      </w:pPr>
    </w:p>
    <w:p w:rsidR="00B720F3" w:rsidRPr="00883DBF" w:rsidRDefault="00B720F3" w:rsidP="00B720F3">
      <w:pPr>
        <w:tabs>
          <w:tab w:val="left" w:pos="420"/>
        </w:tabs>
        <w:jc w:val="both"/>
        <w:rPr>
          <w:rFonts w:eastAsia="Symbol"/>
          <w:sz w:val="24"/>
          <w:szCs w:val="24"/>
        </w:rPr>
      </w:pPr>
    </w:p>
    <w:p w:rsidR="0051201E" w:rsidRPr="00883DBF" w:rsidRDefault="0051201E" w:rsidP="00883DBF">
      <w:pPr>
        <w:ind w:left="142" w:firstLine="142"/>
        <w:jc w:val="both"/>
        <w:rPr>
          <w:rFonts w:eastAsia="Symbol"/>
          <w:sz w:val="24"/>
          <w:szCs w:val="24"/>
        </w:rPr>
      </w:pPr>
    </w:p>
    <w:p w:rsidR="0051201E" w:rsidRPr="00883DBF" w:rsidRDefault="00257A5C" w:rsidP="00883DBF">
      <w:pPr>
        <w:numPr>
          <w:ilvl w:val="0"/>
          <w:numId w:val="1"/>
        </w:numPr>
        <w:tabs>
          <w:tab w:val="left" w:pos="492"/>
        </w:tabs>
        <w:ind w:left="142" w:firstLine="142"/>
        <w:jc w:val="both"/>
        <w:rPr>
          <w:rFonts w:eastAsia="Symbol"/>
          <w:sz w:val="24"/>
          <w:szCs w:val="24"/>
        </w:rPr>
      </w:pPr>
      <w:r w:rsidRPr="00883DBF">
        <w:rPr>
          <w:rFonts w:eastAsia="Times New Roman"/>
          <w:sz w:val="24"/>
          <w:szCs w:val="24"/>
        </w:rPr>
        <w:lastRenderedPageBreak/>
        <w:t xml:space="preserve">с учетом </w:t>
      </w:r>
      <w:r w:rsidR="008B019A" w:rsidRPr="00883DBF">
        <w:rPr>
          <w:rFonts w:eastAsia="Times New Roman"/>
          <w:sz w:val="24"/>
          <w:szCs w:val="24"/>
        </w:rPr>
        <w:t>Федеральной</w:t>
      </w:r>
      <w:r w:rsidRPr="00883DBF">
        <w:rPr>
          <w:rFonts w:eastAsia="Times New Roman"/>
          <w:sz w:val="24"/>
          <w:szCs w:val="24"/>
        </w:rPr>
        <w:t xml:space="preserve"> адаптированной общеобразовательной программы начального общего образовани</w:t>
      </w:r>
      <w:r w:rsidR="009C4D9E" w:rsidRPr="00883DBF">
        <w:rPr>
          <w:rFonts w:eastAsia="Times New Roman"/>
          <w:sz w:val="24"/>
          <w:szCs w:val="24"/>
        </w:rPr>
        <w:t>я обучающихся с ТНР (вариант 5.2</w:t>
      </w:r>
      <w:r w:rsidRPr="00883DBF">
        <w:rPr>
          <w:rFonts w:eastAsia="Times New Roman"/>
          <w:sz w:val="24"/>
          <w:szCs w:val="24"/>
        </w:rPr>
        <w:t>.); СанПиН 2.4.2.3286- 15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w:t>
      </w:r>
      <w:r w:rsidR="009C4D9E" w:rsidRPr="00883DBF">
        <w:rPr>
          <w:rFonts w:eastAsia="Symbol"/>
          <w:sz w:val="24"/>
          <w:szCs w:val="24"/>
        </w:rPr>
        <w:t xml:space="preserve"> </w:t>
      </w:r>
      <w:r w:rsidRPr="00883DBF">
        <w:rPr>
          <w:rFonts w:eastAsia="Times New Roman"/>
          <w:sz w:val="24"/>
          <w:szCs w:val="24"/>
        </w:rPr>
        <w:t>июля 2015 года № 26)</w:t>
      </w:r>
      <w:r w:rsidRPr="00883DBF">
        <w:rPr>
          <w:rFonts w:eastAsia="Arial"/>
          <w:color w:val="3C3C3C"/>
          <w:sz w:val="24"/>
          <w:szCs w:val="24"/>
        </w:rPr>
        <w:t>;</w:t>
      </w:r>
    </w:p>
    <w:p w:rsidR="0051201E" w:rsidRPr="00883DBF" w:rsidRDefault="009C4D9E" w:rsidP="00883DBF">
      <w:pPr>
        <w:numPr>
          <w:ilvl w:val="0"/>
          <w:numId w:val="2"/>
        </w:numPr>
        <w:tabs>
          <w:tab w:val="left" w:pos="420"/>
        </w:tabs>
        <w:ind w:left="142" w:firstLine="142"/>
        <w:jc w:val="both"/>
        <w:rPr>
          <w:rFonts w:eastAsia="Symbol"/>
          <w:sz w:val="24"/>
          <w:szCs w:val="24"/>
        </w:rPr>
      </w:pPr>
      <w:r w:rsidRPr="00883DBF">
        <w:rPr>
          <w:rFonts w:eastAsia="Times New Roman"/>
          <w:sz w:val="24"/>
          <w:szCs w:val="24"/>
        </w:rPr>
        <w:t xml:space="preserve">Устав МОАУ «СОШ № </w:t>
      </w:r>
      <w:r w:rsidR="00257A5C" w:rsidRPr="00883DBF">
        <w:rPr>
          <w:rFonts w:eastAsia="Times New Roman"/>
          <w:sz w:val="24"/>
          <w:szCs w:val="24"/>
        </w:rPr>
        <w:t>6</w:t>
      </w:r>
      <w:r w:rsidRPr="00883DBF">
        <w:rPr>
          <w:rFonts w:eastAsia="Times New Roman"/>
          <w:sz w:val="24"/>
          <w:szCs w:val="24"/>
        </w:rPr>
        <w:t xml:space="preserve"> г. Орска</w:t>
      </w:r>
      <w:r w:rsidR="00257A5C" w:rsidRPr="00883DBF">
        <w:rPr>
          <w:rFonts w:eastAsia="Times New Roman"/>
          <w:sz w:val="24"/>
          <w:szCs w:val="24"/>
        </w:rPr>
        <w:t>»</w:t>
      </w:r>
    </w:p>
    <w:p w:rsidR="0051201E" w:rsidRPr="00883DBF" w:rsidRDefault="00257A5C" w:rsidP="00883DBF">
      <w:pPr>
        <w:ind w:left="142" w:firstLine="142"/>
        <w:jc w:val="both"/>
        <w:rPr>
          <w:sz w:val="24"/>
          <w:szCs w:val="24"/>
        </w:rPr>
      </w:pPr>
      <w:r w:rsidRPr="00883DBF">
        <w:rPr>
          <w:rFonts w:eastAsia="Times New Roman"/>
          <w:b/>
          <w:bCs/>
          <w:i/>
          <w:iCs/>
          <w:sz w:val="24"/>
          <w:szCs w:val="24"/>
          <w:u w:val="single"/>
        </w:rPr>
        <w:t>Сроки реализации программы</w:t>
      </w:r>
      <w:r w:rsidRPr="00883DBF">
        <w:rPr>
          <w:rFonts w:eastAsia="Times New Roman"/>
          <w:b/>
          <w:bCs/>
          <w:i/>
          <w:iCs/>
          <w:sz w:val="24"/>
          <w:szCs w:val="24"/>
        </w:rPr>
        <w:t xml:space="preserve"> </w:t>
      </w:r>
      <w:r w:rsidR="009C4D9E" w:rsidRPr="00883DBF">
        <w:rPr>
          <w:rFonts w:eastAsia="Times New Roman"/>
          <w:sz w:val="24"/>
          <w:szCs w:val="24"/>
        </w:rPr>
        <w:t>202</w:t>
      </w:r>
      <w:r w:rsidR="008B019A" w:rsidRPr="00883DBF">
        <w:rPr>
          <w:rFonts w:eastAsia="Times New Roman"/>
          <w:sz w:val="24"/>
          <w:szCs w:val="24"/>
        </w:rPr>
        <w:t>3</w:t>
      </w:r>
      <w:r w:rsidR="009C4D9E" w:rsidRPr="00883DBF">
        <w:rPr>
          <w:rFonts w:eastAsia="Times New Roman"/>
          <w:sz w:val="24"/>
          <w:szCs w:val="24"/>
        </w:rPr>
        <w:t>-202</w:t>
      </w:r>
      <w:r w:rsidR="008B019A" w:rsidRPr="00883DBF">
        <w:rPr>
          <w:rFonts w:eastAsia="Times New Roman"/>
          <w:sz w:val="24"/>
          <w:szCs w:val="24"/>
        </w:rPr>
        <w:t>7</w:t>
      </w:r>
      <w:r w:rsidRPr="00883DBF">
        <w:rPr>
          <w:rFonts w:eastAsia="Times New Roman"/>
          <w:sz w:val="24"/>
          <w:szCs w:val="24"/>
        </w:rPr>
        <w:t xml:space="preserve"> гг.</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b/>
          <w:bCs/>
          <w:i/>
          <w:iCs/>
          <w:sz w:val="24"/>
          <w:szCs w:val="24"/>
          <w:u w:val="single"/>
        </w:rPr>
        <w:t>Возможности корректировки образовательной программы:</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 изменение учебного плана в части, формируемой участниками образовательных отношений, с учетом изменяющихся условий образовательного процесса, потребностей обучающихся и их родителей;</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b/>
          <w:bCs/>
          <w:sz w:val="24"/>
          <w:szCs w:val="24"/>
        </w:rPr>
        <w:t>Структура адаптированной основной общеобразовательной программы начального общего образования обучающихся с тяже</w:t>
      </w:r>
      <w:r w:rsidR="009C4D9E" w:rsidRPr="00883DBF">
        <w:rPr>
          <w:rFonts w:eastAsia="Times New Roman"/>
          <w:b/>
          <w:bCs/>
          <w:sz w:val="24"/>
          <w:szCs w:val="24"/>
        </w:rPr>
        <w:t>лым нарушением речи (вариант 5.2</w:t>
      </w:r>
      <w:r w:rsidRPr="00883DBF">
        <w:rPr>
          <w:rFonts w:eastAsia="Times New Roman"/>
          <w:b/>
          <w:bCs/>
          <w:sz w:val="24"/>
          <w:szCs w:val="24"/>
        </w:rPr>
        <w:t>.)</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Структура АООП НОО обучающихся с ТНР включает целевой, содержательный и организационный разделы.</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Целевой раздел определяет общее назначение, цели, задачи и планируемые результаты реализации АООП НОО обучающихся с ТНР образовательной организацией, а также способы определения достижения этих целей и результатов.</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Целевой раздел включает:</w:t>
      </w:r>
    </w:p>
    <w:p w:rsidR="0051201E" w:rsidRPr="00883DBF" w:rsidRDefault="0051201E" w:rsidP="00883DBF">
      <w:pPr>
        <w:ind w:left="142" w:firstLine="142"/>
        <w:jc w:val="both"/>
        <w:rPr>
          <w:sz w:val="24"/>
          <w:szCs w:val="24"/>
        </w:rPr>
      </w:pPr>
    </w:p>
    <w:p w:rsidR="0051201E" w:rsidRPr="00883DBF" w:rsidRDefault="00257A5C" w:rsidP="00883DBF">
      <w:pPr>
        <w:numPr>
          <w:ilvl w:val="0"/>
          <w:numId w:val="3"/>
        </w:numPr>
        <w:tabs>
          <w:tab w:val="left" w:pos="880"/>
        </w:tabs>
        <w:ind w:left="142" w:firstLine="142"/>
        <w:jc w:val="both"/>
        <w:rPr>
          <w:rFonts w:eastAsia="Times New Roman"/>
          <w:sz w:val="24"/>
          <w:szCs w:val="24"/>
        </w:rPr>
      </w:pPr>
      <w:r w:rsidRPr="00883DBF">
        <w:rPr>
          <w:rFonts w:eastAsia="Times New Roman"/>
          <w:sz w:val="24"/>
          <w:szCs w:val="24"/>
        </w:rPr>
        <w:t>пояснительную записку;</w:t>
      </w:r>
    </w:p>
    <w:p w:rsidR="0051201E" w:rsidRPr="00883DBF" w:rsidRDefault="00257A5C" w:rsidP="00883DBF">
      <w:pPr>
        <w:numPr>
          <w:ilvl w:val="0"/>
          <w:numId w:val="3"/>
        </w:numPr>
        <w:tabs>
          <w:tab w:val="left" w:pos="880"/>
        </w:tabs>
        <w:ind w:left="142" w:firstLine="142"/>
        <w:jc w:val="both"/>
        <w:rPr>
          <w:rFonts w:eastAsia="Times New Roman"/>
          <w:sz w:val="24"/>
          <w:szCs w:val="24"/>
        </w:rPr>
      </w:pPr>
      <w:r w:rsidRPr="00883DBF">
        <w:rPr>
          <w:rFonts w:eastAsia="Times New Roman"/>
          <w:sz w:val="24"/>
          <w:szCs w:val="24"/>
        </w:rPr>
        <w:t>планируемые результаты освоения обучающимися с ТНР АООП НОО;</w:t>
      </w:r>
    </w:p>
    <w:p w:rsidR="0051201E" w:rsidRPr="00883DBF" w:rsidRDefault="00257A5C" w:rsidP="00883DBF">
      <w:pPr>
        <w:numPr>
          <w:ilvl w:val="0"/>
          <w:numId w:val="4"/>
        </w:numPr>
        <w:tabs>
          <w:tab w:val="left" w:pos="924"/>
        </w:tabs>
        <w:ind w:left="142" w:firstLine="142"/>
        <w:jc w:val="both"/>
        <w:rPr>
          <w:rFonts w:eastAsia="Times New Roman"/>
          <w:sz w:val="24"/>
          <w:szCs w:val="24"/>
        </w:rPr>
      </w:pPr>
      <w:r w:rsidRPr="00883DBF">
        <w:rPr>
          <w:rFonts w:eastAsia="Times New Roman"/>
          <w:sz w:val="24"/>
          <w:szCs w:val="24"/>
        </w:rPr>
        <w:t>систему оценки достижения планируемых результатов освоения АООП</w:t>
      </w:r>
      <w:r w:rsidR="009C4D9E" w:rsidRPr="00883DBF">
        <w:rPr>
          <w:rFonts w:eastAsia="Times New Roman"/>
          <w:sz w:val="24"/>
          <w:szCs w:val="24"/>
        </w:rPr>
        <w:t xml:space="preserve"> </w:t>
      </w:r>
      <w:r w:rsidRPr="00883DBF">
        <w:rPr>
          <w:rFonts w:eastAsia="Times New Roman"/>
          <w:sz w:val="24"/>
          <w:szCs w:val="24"/>
        </w:rPr>
        <w:t>НОО.</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51201E" w:rsidRPr="00883DBF" w:rsidRDefault="0051201E" w:rsidP="00883DBF">
      <w:pPr>
        <w:ind w:left="142" w:firstLine="142"/>
        <w:jc w:val="both"/>
        <w:rPr>
          <w:sz w:val="24"/>
          <w:szCs w:val="24"/>
        </w:rPr>
      </w:pPr>
    </w:p>
    <w:p w:rsidR="0051201E" w:rsidRPr="00883DBF" w:rsidRDefault="00137E41" w:rsidP="00883DBF">
      <w:pPr>
        <w:numPr>
          <w:ilvl w:val="0"/>
          <w:numId w:val="5"/>
        </w:numPr>
        <w:tabs>
          <w:tab w:val="left" w:pos="851"/>
        </w:tabs>
        <w:ind w:left="142" w:firstLine="142"/>
        <w:jc w:val="both"/>
        <w:rPr>
          <w:rFonts w:eastAsia="Times New Roman"/>
          <w:sz w:val="24"/>
          <w:szCs w:val="24"/>
        </w:rPr>
      </w:pPr>
      <w:r w:rsidRPr="00883DBF">
        <w:rPr>
          <w:rFonts w:eastAsia="Times New Roman"/>
          <w:sz w:val="24"/>
          <w:szCs w:val="24"/>
        </w:rPr>
        <w:t xml:space="preserve"> </w:t>
      </w:r>
      <w:r w:rsidR="008B019A" w:rsidRPr="00883DBF">
        <w:rPr>
          <w:rFonts w:eastAsia="Times New Roman"/>
          <w:sz w:val="24"/>
          <w:szCs w:val="24"/>
        </w:rPr>
        <w:t xml:space="preserve">программы </w:t>
      </w:r>
      <w:r w:rsidR="00257A5C" w:rsidRPr="00883DBF">
        <w:rPr>
          <w:rFonts w:eastAsia="Times New Roman"/>
          <w:sz w:val="24"/>
          <w:szCs w:val="24"/>
        </w:rPr>
        <w:t>учебных предметов</w:t>
      </w:r>
      <w:r w:rsidR="008B019A" w:rsidRPr="00883DBF">
        <w:rPr>
          <w:rFonts w:eastAsia="Times New Roman"/>
          <w:sz w:val="24"/>
          <w:szCs w:val="24"/>
        </w:rPr>
        <w:t>;</w:t>
      </w:r>
      <w:r w:rsidR="00257A5C" w:rsidRPr="00883DBF">
        <w:rPr>
          <w:rFonts w:eastAsia="Times New Roman"/>
          <w:sz w:val="24"/>
          <w:szCs w:val="24"/>
        </w:rPr>
        <w:t xml:space="preserve"> </w:t>
      </w:r>
    </w:p>
    <w:p w:rsidR="008B019A" w:rsidRPr="00883DBF" w:rsidRDefault="008B019A" w:rsidP="00883DBF">
      <w:pPr>
        <w:numPr>
          <w:ilvl w:val="0"/>
          <w:numId w:val="5"/>
        </w:numPr>
        <w:tabs>
          <w:tab w:val="left" w:pos="884"/>
        </w:tabs>
        <w:ind w:left="142" w:firstLine="142"/>
        <w:jc w:val="both"/>
        <w:rPr>
          <w:rFonts w:eastAsia="Times New Roman"/>
          <w:sz w:val="24"/>
          <w:szCs w:val="24"/>
        </w:rPr>
      </w:pPr>
      <w:r w:rsidRPr="00883DBF">
        <w:rPr>
          <w:rFonts w:eastAsia="Times New Roman"/>
          <w:sz w:val="24"/>
          <w:szCs w:val="24"/>
        </w:rPr>
        <w:t>программу формирования универсальных учебных действий у  обучающихся с ТНР;</w:t>
      </w:r>
    </w:p>
    <w:p w:rsidR="0051201E" w:rsidRPr="00883DBF" w:rsidRDefault="00257A5C" w:rsidP="00883DBF">
      <w:pPr>
        <w:numPr>
          <w:ilvl w:val="0"/>
          <w:numId w:val="5"/>
        </w:numPr>
        <w:tabs>
          <w:tab w:val="left" w:pos="884"/>
        </w:tabs>
        <w:ind w:left="142" w:firstLine="142"/>
        <w:jc w:val="both"/>
        <w:rPr>
          <w:rFonts w:eastAsia="Times New Roman"/>
          <w:sz w:val="24"/>
          <w:szCs w:val="24"/>
        </w:rPr>
      </w:pPr>
      <w:r w:rsidRPr="00883DBF">
        <w:rPr>
          <w:rFonts w:eastAsia="Times New Roman"/>
          <w:sz w:val="24"/>
          <w:szCs w:val="24"/>
        </w:rPr>
        <w:t>программу коррекционной работы;</w:t>
      </w:r>
    </w:p>
    <w:p w:rsidR="0051201E" w:rsidRPr="00883DBF" w:rsidRDefault="008B019A" w:rsidP="00883DBF">
      <w:pPr>
        <w:numPr>
          <w:ilvl w:val="0"/>
          <w:numId w:val="5"/>
        </w:numPr>
        <w:tabs>
          <w:tab w:val="left" w:pos="884"/>
        </w:tabs>
        <w:ind w:left="142" w:firstLine="142"/>
        <w:jc w:val="both"/>
        <w:rPr>
          <w:rFonts w:eastAsia="Times New Roman"/>
          <w:sz w:val="24"/>
          <w:szCs w:val="24"/>
        </w:rPr>
      </w:pPr>
      <w:r w:rsidRPr="00883DBF">
        <w:rPr>
          <w:rFonts w:eastAsia="Times New Roman"/>
          <w:sz w:val="24"/>
          <w:szCs w:val="24"/>
        </w:rPr>
        <w:t>рабочую программу воспитания.</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51201E" w:rsidRPr="00883DBF" w:rsidRDefault="00257A5C" w:rsidP="00883DBF">
      <w:pPr>
        <w:ind w:left="142" w:firstLine="142"/>
        <w:jc w:val="both"/>
        <w:rPr>
          <w:sz w:val="24"/>
          <w:szCs w:val="24"/>
        </w:rPr>
      </w:pPr>
      <w:r w:rsidRPr="00883DBF">
        <w:rPr>
          <w:rFonts w:eastAsia="Times New Roman"/>
          <w:sz w:val="24"/>
          <w:szCs w:val="24"/>
        </w:rPr>
        <w:t>Организационный раздел включает:</w:t>
      </w:r>
    </w:p>
    <w:p w:rsidR="0051201E" w:rsidRPr="00883DBF" w:rsidRDefault="00257A5C" w:rsidP="00883DBF">
      <w:pPr>
        <w:numPr>
          <w:ilvl w:val="0"/>
          <w:numId w:val="6"/>
        </w:numPr>
        <w:tabs>
          <w:tab w:val="left" w:pos="744"/>
        </w:tabs>
        <w:ind w:left="142" w:firstLine="142"/>
        <w:jc w:val="both"/>
        <w:rPr>
          <w:rFonts w:eastAsia="Times New Roman"/>
          <w:sz w:val="24"/>
          <w:szCs w:val="24"/>
        </w:rPr>
      </w:pPr>
      <w:r w:rsidRPr="00883DBF">
        <w:rPr>
          <w:rFonts w:eastAsia="Times New Roman"/>
          <w:sz w:val="24"/>
          <w:szCs w:val="24"/>
        </w:rPr>
        <w:t>учебный план начального общего образования;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0"/>
          <w:numId w:val="6"/>
        </w:numPr>
        <w:tabs>
          <w:tab w:val="left" w:pos="777"/>
        </w:tabs>
        <w:ind w:left="142" w:firstLine="142"/>
        <w:jc w:val="both"/>
        <w:rPr>
          <w:rFonts w:eastAsia="Times New Roman"/>
          <w:sz w:val="24"/>
          <w:szCs w:val="24"/>
        </w:rPr>
      </w:pPr>
      <w:r w:rsidRPr="00883DBF">
        <w:rPr>
          <w:rFonts w:eastAsia="Times New Roman"/>
          <w:sz w:val="24"/>
          <w:szCs w:val="24"/>
        </w:rPr>
        <w:t>систему специальных условий реализации АООП НОО в соответствии с требованиями Стандарта.</w:t>
      </w:r>
    </w:p>
    <w:p w:rsidR="00F87EB5" w:rsidRDefault="00F87EB5"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CC04FF" w:rsidRDefault="00CC04FF" w:rsidP="00883DBF">
      <w:pPr>
        <w:ind w:left="142" w:right="-563" w:firstLine="142"/>
        <w:jc w:val="center"/>
        <w:rPr>
          <w:rFonts w:eastAsia="Times New Roman"/>
          <w:b/>
          <w:bCs/>
          <w:sz w:val="24"/>
          <w:szCs w:val="24"/>
        </w:rPr>
      </w:pPr>
    </w:p>
    <w:p w:rsidR="00F87EB5" w:rsidRDefault="00F87EB5" w:rsidP="00883DBF">
      <w:pPr>
        <w:ind w:left="142" w:right="-563" w:firstLine="142"/>
        <w:jc w:val="center"/>
        <w:rPr>
          <w:rFonts w:eastAsia="Times New Roman"/>
          <w:b/>
          <w:bCs/>
          <w:sz w:val="24"/>
          <w:szCs w:val="24"/>
        </w:rPr>
      </w:pPr>
    </w:p>
    <w:p w:rsidR="0051201E" w:rsidRPr="00883DBF" w:rsidRDefault="00257A5C" w:rsidP="00883DBF">
      <w:pPr>
        <w:ind w:left="142" w:right="-563" w:firstLine="142"/>
        <w:jc w:val="center"/>
        <w:rPr>
          <w:sz w:val="24"/>
          <w:szCs w:val="24"/>
        </w:rPr>
      </w:pPr>
      <w:r w:rsidRPr="00883DBF">
        <w:rPr>
          <w:rFonts w:eastAsia="Times New Roman"/>
          <w:b/>
          <w:bCs/>
          <w:sz w:val="24"/>
          <w:szCs w:val="24"/>
        </w:rPr>
        <w:lastRenderedPageBreak/>
        <w:t>I. Целевой раздел</w:t>
      </w:r>
    </w:p>
    <w:p w:rsidR="0051201E" w:rsidRPr="00883DBF" w:rsidRDefault="0051201E" w:rsidP="00883DBF">
      <w:pPr>
        <w:ind w:left="142" w:firstLine="142"/>
        <w:jc w:val="both"/>
        <w:rPr>
          <w:sz w:val="24"/>
          <w:szCs w:val="24"/>
        </w:rPr>
      </w:pPr>
    </w:p>
    <w:p w:rsidR="0051201E" w:rsidRPr="00883DBF" w:rsidRDefault="00257A5C" w:rsidP="00883DBF">
      <w:pPr>
        <w:ind w:left="142" w:right="-543" w:firstLine="142"/>
        <w:jc w:val="center"/>
        <w:rPr>
          <w:sz w:val="24"/>
          <w:szCs w:val="24"/>
        </w:rPr>
      </w:pPr>
      <w:r w:rsidRPr="00883DBF">
        <w:rPr>
          <w:rFonts w:eastAsia="Times New Roman"/>
          <w:b/>
          <w:bCs/>
          <w:sz w:val="24"/>
          <w:szCs w:val="24"/>
        </w:rPr>
        <w:t>1.1. Пояснительная записка</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center"/>
        <w:rPr>
          <w:sz w:val="24"/>
          <w:szCs w:val="24"/>
        </w:rPr>
      </w:pPr>
      <w:r w:rsidRPr="00883DBF">
        <w:rPr>
          <w:rFonts w:eastAsia="Times New Roman"/>
          <w:b/>
          <w:bCs/>
          <w:sz w:val="24"/>
          <w:szCs w:val="24"/>
        </w:rPr>
        <w:t>1.1.1. Цель реализации адаптированной основной общеобразовательной программы начального общего образования обучающихся с тяже</w:t>
      </w:r>
      <w:r w:rsidR="009C4D9E" w:rsidRPr="00883DBF">
        <w:rPr>
          <w:rFonts w:eastAsia="Times New Roman"/>
          <w:b/>
          <w:bCs/>
          <w:sz w:val="24"/>
          <w:szCs w:val="24"/>
        </w:rPr>
        <w:t>лым нарушением речи (вариант 5.2</w:t>
      </w:r>
      <w:r w:rsidRPr="00883DBF">
        <w:rPr>
          <w:rFonts w:eastAsia="Times New Roman"/>
          <w:b/>
          <w:bCs/>
          <w:sz w:val="24"/>
          <w:szCs w:val="24"/>
        </w:rPr>
        <w:t>.)</w:t>
      </w:r>
    </w:p>
    <w:p w:rsidR="0051201E" w:rsidRPr="00883DBF" w:rsidRDefault="0051201E" w:rsidP="00883DBF">
      <w:pPr>
        <w:ind w:left="142" w:firstLine="142"/>
        <w:jc w:val="both"/>
        <w:rPr>
          <w:sz w:val="24"/>
          <w:szCs w:val="24"/>
        </w:rPr>
      </w:pPr>
    </w:p>
    <w:p w:rsidR="00E87BE3" w:rsidRPr="00883DBF" w:rsidRDefault="00257A5C" w:rsidP="00883DBF">
      <w:pPr>
        <w:ind w:left="142" w:firstLine="142"/>
        <w:jc w:val="both"/>
        <w:rPr>
          <w:rFonts w:eastAsia="Times New Roman"/>
          <w:b/>
          <w:bCs/>
          <w:i/>
          <w:iCs/>
          <w:sz w:val="24"/>
          <w:szCs w:val="24"/>
        </w:rPr>
      </w:pPr>
      <w:r w:rsidRPr="00883DBF">
        <w:rPr>
          <w:rFonts w:eastAsia="Times New Roman"/>
          <w:b/>
          <w:bCs/>
          <w:i/>
          <w:iCs/>
          <w:sz w:val="24"/>
          <w:szCs w:val="24"/>
        </w:rPr>
        <w:t>Цел</w:t>
      </w:r>
      <w:r w:rsidR="00E87BE3" w:rsidRPr="00883DBF">
        <w:rPr>
          <w:rFonts w:eastAsia="Times New Roman"/>
          <w:b/>
          <w:bCs/>
          <w:i/>
          <w:iCs/>
          <w:sz w:val="24"/>
          <w:szCs w:val="24"/>
        </w:rPr>
        <w:t>и</w:t>
      </w:r>
      <w:r w:rsidRPr="00883DBF">
        <w:rPr>
          <w:rFonts w:eastAsia="Times New Roman"/>
          <w:b/>
          <w:bCs/>
          <w:i/>
          <w:iCs/>
          <w:sz w:val="24"/>
          <w:szCs w:val="24"/>
        </w:rPr>
        <w:t xml:space="preserve"> реализации АООП НОО обучающихся с ТНР</w:t>
      </w:r>
      <w:r w:rsidR="00E87BE3" w:rsidRPr="00883DBF">
        <w:rPr>
          <w:rFonts w:eastAsia="Times New Roman"/>
          <w:b/>
          <w:bCs/>
          <w:i/>
          <w:iCs/>
          <w:sz w:val="24"/>
          <w:szCs w:val="24"/>
        </w:rPr>
        <w:t>:</w:t>
      </w:r>
    </w:p>
    <w:p w:rsidR="00E87BE3" w:rsidRPr="00883DBF" w:rsidRDefault="00E87BE3" w:rsidP="00883DBF">
      <w:pPr>
        <w:ind w:left="142" w:firstLine="142"/>
        <w:jc w:val="both"/>
        <w:rPr>
          <w:rFonts w:eastAsia="Times New Roman"/>
          <w:sz w:val="24"/>
          <w:szCs w:val="24"/>
        </w:rPr>
      </w:pPr>
      <w:r w:rsidRPr="00883DBF">
        <w:rPr>
          <w:rFonts w:eastAsia="Times New Roman"/>
          <w:b/>
          <w:bCs/>
          <w:i/>
          <w:iCs/>
          <w:sz w:val="24"/>
          <w:szCs w:val="24"/>
        </w:rPr>
        <w:t>-</w:t>
      </w:r>
      <w:r w:rsidR="00257A5C" w:rsidRPr="00883DBF">
        <w:rPr>
          <w:rFonts w:eastAsia="Times New Roman"/>
          <w:b/>
          <w:bCs/>
          <w:i/>
          <w:iCs/>
          <w:sz w:val="24"/>
          <w:szCs w:val="24"/>
        </w:rPr>
        <w:t xml:space="preserve"> </w:t>
      </w:r>
      <w:r w:rsidRPr="00883DBF">
        <w:rPr>
          <w:rFonts w:eastAsia="Times New Roman"/>
          <w:sz w:val="24"/>
          <w:szCs w:val="24"/>
        </w:rPr>
        <w:t>обеспечение успешной реализации конституционного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E87BE3" w:rsidRPr="00883DBF" w:rsidRDefault="00E87BE3" w:rsidP="00883DBF">
      <w:pPr>
        <w:ind w:left="142" w:firstLine="142"/>
        <w:jc w:val="both"/>
        <w:rPr>
          <w:rFonts w:eastAsia="Times New Roman"/>
          <w:sz w:val="24"/>
          <w:szCs w:val="24"/>
        </w:rPr>
      </w:pPr>
      <w:r w:rsidRPr="00883DBF">
        <w:rPr>
          <w:rFonts w:eastAsia="Times New Roman"/>
          <w:sz w:val="24"/>
          <w:szCs w:val="24"/>
        </w:rPr>
        <w:t xml:space="preserve">- 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hyperlink r:id="rId9" w:history="1">
        <w:r w:rsidRPr="00883DBF">
          <w:rPr>
            <w:rStyle w:val="a3"/>
            <w:rFonts w:eastAsia="Times New Roman"/>
            <w:sz w:val="24"/>
            <w:szCs w:val="24"/>
          </w:rPr>
          <w:t>ФГОС</w:t>
        </w:r>
      </w:hyperlink>
      <w:r w:rsidRPr="00883DBF">
        <w:rPr>
          <w:rFonts w:eastAsia="Times New Roman"/>
          <w:sz w:val="24"/>
          <w:szCs w:val="24"/>
        </w:rPr>
        <w:t xml:space="preserve"> НОО;</w:t>
      </w:r>
    </w:p>
    <w:p w:rsidR="00E87BE3" w:rsidRPr="00883DBF" w:rsidRDefault="00E87BE3" w:rsidP="00883DBF">
      <w:pPr>
        <w:ind w:left="142" w:firstLine="142"/>
        <w:jc w:val="both"/>
        <w:rPr>
          <w:rFonts w:eastAsia="Times New Roman"/>
          <w:sz w:val="24"/>
          <w:szCs w:val="24"/>
        </w:rPr>
      </w:pPr>
      <w:r w:rsidRPr="00883DBF">
        <w:rPr>
          <w:rFonts w:eastAsia="Times New Roman"/>
          <w:sz w:val="24"/>
          <w:szCs w:val="24"/>
        </w:rP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w:t>
      </w:r>
    </w:p>
    <w:p w:rsidR="00E87BE3" w:rsidRPr="00883DBF" w:rsidRDefault="00E87BE3" w:rsidP="00883DBF">
      <w:pPr>
        <w:ind w:left="142" w:firstLine="142"/>
        <w:jc w:val="both"/>
        <w:rPr>
          <w:rFonts w:eastAsia="Times New Roman"/>
          <w:sz w:val="24"/>
          <w:szCs w:val="24"/>
        </w:rPr>
      </w:pPr>
      <w:r w:rsidRPr="00883DBF">
        <w:rPr>
          <w:rFonts w:eastAsia="Times New Roman"/>
          <w:sz w:val="24"/>
          <w:szCs w:val="24"/>
        </w:rPr>
        <w:t>- 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Достижение поставленн</w:t>
      </w:r>
      <w:r w:rsidR="00E87BE3" w:rsidRPr="00883DBF">
        <w:rPr>
          <w:rFonts w:eastAsia="Times New Roman"/>
          <w:sz w:val="24"/>
          <w:szCs w:val="24"/>
        </w:rPr>
        <w:t>ых</w:t>
      </w:r>
      <w:r w:rsidRPr="00883DBF">
        <w:rPr>
          <w:rFonts w:eastAsia="Times New Roman"/>
          <w:sz w:val="24"/>
          <w:szCs w:val="24"/>
        </w:rPr>
        <w:t xml:space="preserve"> цел</w:t>
      </w:r>
      <w:r w:rsidR="00E87BE3" w:rsidRPr="00883DBF">
        <w:rPr>
          <w:rFonts w:eastAsia="Times New Roman"/>
          <w:sz w:val="24"/>
          <w:szCs w:val="24"/>
        </w:rPr>
        <w:t>ей</w:t>
      </w:r>
      <w:r w:rsidRPr="00883DBF">
        <w:rPr>
          <w:rFonts w:eastAsia="Times New Roman"/>
          <w:sz w:val="24"/>
          <w:szCs w:val="24"/>
        </w:rPr>
        <w:t xml:space="preserve"> предусматривает </w:t>
      </w:r>
      <w:r w:rsidRPr="00883DBF">
        <w:rPr>
          <w:rFonts w:eastAsia="Times New Roman"/>
          <w:b/>
          <w:bCs/>
          <w:i/>
          <w:iCs/>
          <w:sz w:val="24"/>
          <w:szCs w:val="24"/>
        </w:rPr>
        <w:t>решение следующих</w:t>
      </w:r>
      <w:r w:rsidRPr="00883DBF">
        <w:rPr>
          <w:rFonts w:eastAsia="Times New Roman"/>
          <w:sz w:val="24"/>
          <w:szCs w:val="24"/>
        </w:rPr>
        <w:t xml:space="preserve"> </w:t>
      </w:r>
      <w:r w:rsidRPr="00883DBF">
        <w:rPr>
          <w:rFonts w:eastAsia="Times New Roman"/>
          <w:b/>
          <w:bCs/>
          <w:i/>
          <w:iCs/>
          <w:sz w:val="24"/>
          <w:szCs w:val="24"/>
        </w:rPr>
        <w:t>основных задач:</w:t>
      </w:r>
    </w:p>
    <w:p w:rsidR="0051201E" w:rsidRPr="00883DBF" w:rsidRDefault="0051201E" w:rsidP="00883DBF">
      <w:pPr>
        <w:ind w:left="142" w:firstLine="142"/>
        <w:jc w:val="both"/>
        <w:rPr>
          <w:sz w:val="24"/>
          <w:szCs w:val="24"/>
        </w:rPr>
      </w:pP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становление и развитие личности в ее индивидуальности, самобытности, уникальности и неповторимости;</w:t>
      </w: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обеспечение преемственности начального общего и основного общего образования;</w:t>
      </w: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36568C" w:rsidRPr="00883DBF" w:rsidRDefault="0036568C" w:rsidP="004548DC">
      <w:pPr>
        <w:pStyle w:val="ab"/>
        <w:numPr>
          <w:ilvl w:val="0"/>
          <w:numId w:val="29"/>
        </w:numPr>
        <w:jc w:val="both"/>
        <w:rPr>
          <w:rFonts w:eastAsia="Times New Roman"/>
          <w:sz w:val="24"/>
          <w:szCs w:val="24"/>
        </w:rPr>
      </w:pPr>
      <w:r w:rsidRPr="00883DBF">
        <w:rPr>
          <w:rFonts w:eastAsia="Times New Roman"/>
          <w:sz w:val="24"/>
          <w:szCs w:val="24"/>
        </w:rPr>
        <w:t>обеспечение доступности получения качественного начального общего образования;</w:t>
      </w:r>
    </w:p>
    <w:p w:rsidR="0036568C" w:rsidRPr="00883DBF" w:rsidRDefault="0036568C" w:rsidP="00883DBF">
      <w:pPr>
        <w:ind w:left="142" w:firstLine="142"/>
        <w:jc w:val="both"/>
        <w:rPr>
          <w:rFonts w:eastAsia="Times New Roman"/>
          <w:sz w:val="24"/>
          <w:szCs w:val="24"/>
        </w:rPr>
      </w:pPr>
      <w:r w:rsidRPr="00883DBF">
        <w:rPr>
          <w:rFonts w:eastAsia="Times New Roman"/>
          <w:sz w:val="24"/>
          <w:szCs w:val="24"/>
        </w:rP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36568C" w:rsidRPr="00883DBF" w:rsidRDefault="0036568C" w:rsidP="004548DC">
      <w:pPr>
        <w:pStyle w:val="ab"/>
        <w:numPr>
          <w:ilvl w:val="0"/>
          <w:numId w:val="30"/>
        </w:numPr>
        <w:jc w:val="both"/>
        <w:rPr>
          <w:rFonts w:eastAsia="Times New Roman"/>
          <w:sz w:val="24"/>
          <w:szCs w:val="24"/>
        </w:rPr>
      </w:pPr>
      <w:r w:rsidRPr="00883DBF">
        <w:rPr>
          <w:rFonts w:eastAsia="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36568C" w:rsidRPr="00883DBF" w:rsidRDefault="0036568C" w:rsidP="004548DC">
      <w:pPr>
        <w:pStyle w:val="ab"/>
        <w:numPr>
          <w:ilvl w:val="0"/>
          <w:numId w:val="30"/>
        </w:numPr>
        <w:jc w:val="both"/>
        <w:rPr>
          <w:rFonts w:eastAsia="Times New Roman"/>
          <w:sz w:val="24"/>
          <w:szCs w:val="24"/>
        </w:rPr>
      </w:pPr>
      <w:r w:rsidRPr="00883DBF">
        <w:rPr>
          <w:rFonts w:eastAsia="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6568C" w:rsidRPr="00883DBF" w:rsidRDefault="0036568C" w:rsidP="004548DC">
      <w:pPr>
        <w:pStyle w:val="ab"/>
        <w:numPr>
          <w:ilvl w:val="0"/>
          <w:numId w:val="30"/>
        </w:numPr>
        <w:jc w:val="both"/>
        <w:rPr>
          <w:rFonts w:eastAsia="Times New Roman"/>
          <w:sz w:val="24"/>
          <w:szCs w:val="24"/>
        </w:rPr>
      </w:pPr>
      <w:r w:rsidRPr="00883DBF">
        <w:rPr>
          <w:rFonts w:eastAsia="Times New Roman"/>
          <w:sz w:val="24"/>
          <w:szCs w:val="24"/>
        </w:rPr>
        <w:t>использование в образовательной деятельности современных образовательных технологий деятельностного типа;</w:t>
      </w:r>
    </w:p>
    <w:p w:rsidR="0036568C" w:rsidRPr="00883DBF" w:rsidRDefault="0036568C" w:rsidP="004548DC">
      <w:pPr>
        <w:pStyle w:val="ab"/>
        <w:numPr>
          <w:ilvl w:val="0"/>
          <w:numId w:val="30"/>
        </w:numPr>
        <w:jc w:val="both"/>
        <w:rPr>
          <w:rFonts w:eastAsia="Times New Roman"/>
          <w:sz w:val="24"/>
          <w:szCs w:val="24"/>
        </w:rPr>
      </w:pPr>
      <w:r w:rsidRPr="00883DBF">
        <w:rPr>
          <w:rFonts w:eastAsia="Times New Roman"/>
          <w:sz w:val="24"/>
          <w:szCs w:val="24"/>
        </w:rPr>
        <w:t>предоставление обучающимся с ТНР возможности для эффективной самостоятельной работы с учетом динамики коррекционной работы;</w:t>
      </w:r>
    </w:p>
    <w:p w:rsidR="0036568C" w:rsidRPr="00883DBF" w:rsidRDefault="0036568C" w:rsidP="004548DC">
      <w:pPr>
        <w:pStyle w:val="ab"/>
        <w:numPr>
          <w:ilvl w:val="0"/>
          <w:numId w:val="30"/>
        </w:numPr>
        <w:jc w:val="both"/>
        <w:rPr>
          <w:rFonts w:eastAsia="Times New Roman"/>
          <w:sz w:val="24"/>
          <w:szCs w:val="24"/>
        </w:rPr>
      </w:pPr>
      <w:r w:rsidRPr="00883DBF">
        <w:rPr>
          <w:rFonts w:eastAsia="Times New Roman"/>
          <w:sz w:val="24"/>
          <w:szCs w:val="24"/>
        </w:rPr>
        <w:t>включение обучающихся с ТНР в процессы познания и преобразования внешкольной социальной среды (района, города).</w:t>
      </w:r>
    </w:p>
    <w:p w:rsidR="0051201E" w:rsidRPr="00883DBF" w:rsidRDefault="0051201E" w:rsidP="00883DBF">
      <w:pPr>
        <w:ind w:left="142" w:firstLine="142"/>
        <w:jc w:val="both"/>
        <w:rPr>
          <w:sz w:val="24"/>
          <w:szCs w:val="24"/>
        </w:rPr>
      </w:pPr>
    </w:p>
    <w:p w:rsidR="0051201E" w:rsidRPr="00883DBF" w:rsidRDefault="00257A5C" w:rsidP="00883DBF">
      <w:pPr>
        <w:ind w:left="142" w:right="20" w:firstLine="142"/>
        <w:jc w:val="center"/>
        <w:rPr>
          <w:rFonts w:eastAsia="Times New Roman"/>
          <w:b/>
          <w:bCs/>
          <w:sz w:val="24"/>
          <w:szCs w:val="24"/>
        </w:rPr>
      </w:pPr>
      <w:r w:rsidRPr="00883DBF">
        <w:rPr>
          <w:rFonts w:eastAsia="Times New Roman"/>
          <w:b/>
          <w:bCs/>
          <w:sz w:val="24"/>
          <w:szCs w:val="24"/>
        </w:rPr>
        <w:lastRenderedPageBreak/>
        <w:t xml:space="preserve">1.1.2. Принципы и подходы к формированию адаптированной основной общеобразовательной программы начального общего образования обучающихся с </w:t>
      </w:r>
      <w:r w:rsidR="00F62F45" w:rsidRPr="00883DBF">
        <w:rPr>
          <w:rFonts w:eastAsia="Times New Roman"/>
          <w:b/>
          <w:bCs/>
          <w:sz w:val="24"/>
          <w:szCs w:val="24"/>
        </w:rPr>
        <w:t>тяжелыми нарушениями речи</w:t>
      </w:r>
      <w:r w:rsidRPr="00883DBF">
        <w:rPr>
          <w:rFonts w:eastAsia="Times New Roman"/>
          <w:b/>
          <w:bCs/>
          <w:sz w:val="24"/>
          <w:szCs w:val="24"/>
        </w:rPr>
        <w:t>.</w:t>
      </w:r>
    </w:p>
    <w:p w:rsidR="009426FA" w:rsidRPr="00883DBF" w:rsidRDefault="009426FA" w:rsidP="00883DBF">
      <w:pPr>
        <w:widowControl w:val="0"/>
        <w:autoSpaceDE w:val="0"/>
        <w:autoSpaceDN w:val="0"/>
        <w:adjustRightInd w:val="0"/>
        <w:spacing w:before="240"/>
        <w:ind w:firstLine="540"/>
        <w:jc w:val="both"/>
        <w:rPr>
          <w:rFonts w:eastAsia="Times New Roman"/>
          <w:b/>
          <w:bCs/>
          <w:sz w:val="24"/>
          <w:szCs w:val="24"/>
        </w:rPr>
      </w:pPr>
      <w:r w:rsidRPr="00883DBF">
        <w:rPr>
          <w:rFonts w:eastAsia="Times New Roman"/>
          <w:sz w:val="24"/>
          <w:szCs w:val="24"/>
        </w:rPr>
        <w:t xml:space="preserve">В основу формирования АООП НОО обучающихся с ТНР положены следующие </w:t>
      </w:r>
      <w:r w:rsidRPr="00883DBF">
        <w:rPr>
          <w:rFonts w:eastAsia="Times New Roman"/>
          <w:b/>
          <w:bCs/>
          <w:sz w:val="24"/>
          <w:szCs w:val="24"/>
        </w:rPr>
        <w:t>принципы:</w:t>
      </w:r>
    </w:p>
    <w:p w:rsidR="00F62F45" w:rsidRPr="00883DBF" w:rsidRDefault="009426F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 </w:t>
      </w:r>
      <w:r w:rsidR="00F62F45" w:rsidRPr="00883DBF">
        <w:rPr>
          <w:rFonts w:eastAsia="Times New Roman"/>
          <w:sz w:val="24"/>
          <w:szCs w:val="24"/>
        </w:rPr>
        <w:t>принцип учета типологических и индивидуальных образовательных потребностей обучающихся;</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коррекционной направленности образовательного процесса;</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онтогенетический принцип;</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62F45" w:rsidRPr="00883DBF" w:rsidRDefault="00F62F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принцип сотрудничества с семьей.</w:t>
      </w:r>
    </w:p>
    <w:p w:rsidR="00F62F45" w:rsidRPr="00883DBF" w:rsidRDefault="00F62F45" w:rsidP="00883DBF">
      <w:pPr>
        <w:ind w:left="142" w:right="20" w:firstLine="142"/>
        <w:jc w:val="center"/>
        <w:rPr>
          <w:sz w:val="24"/>
          <w:szCs w:val="24"/>
        </w:rPr>
      </w:pPr>
    </w:p>
    <w:p w:rsidR="0051201E" w:rsidRPr="00883DBF" w:rsidRDefault="00257A5C" w:rsidP="00883DBF">
      <w:pPr>
        <w:numPr>
          <w:ilvl w:val="0"/>
          <w:numId w:val="7"/>
        </w:numPr>
        <w:tabs>
          <w:tab w:val="left" w:pos="935"/>
        </w:tabs>
        <w:ind w:left="142" w:firstLine="142"/>
        <w:jc w:val="both"/>
        <w:rPr>
          <w:rFonts w:eastAsia="Times New Roman"/>
          <w:sz w:val="24"/>
          <w:szCs w:val="24"/>
        </w:rPr>
      </w:pPr>
      <w:r w:rsidRPr="00883DBF">
        <w:rPr>
          <w:rFonts w:eastAsia="Times New Roman"/>
          <w:sz w:val="24"/>
          <w:szCs w:val="24"/>
        </w:rPr>
        <w:t xml:space="preserve">основу разработки и реализации АООП НОО обучающихся с ТНР заложены </w:t>
      </w:r>
      <w:r w:rsidRPr="00883DBF">
        <w:rPr>
          <w:rFonts w:eastAsia="Times New Roman"/>
          <w:b/>
          <w:bCs/>
          <w:i/>
          <w:iCs/>
          <w:sz w:val="24"/>
          <w:szCs w:val="24"/>
        </w:rPr>
        <w:t>дифференцированный</w:t>
      </w:r>
      <w:r w:rsidR="009426FA" w:rsidRPr="00883DBF">
        <w:rPr>
          <w:rFonts w:eastAsia="Times New Roman"/>
          <w:sz w:val="24"/>
          <w:szCs w:val="24"/>
        </w:rPr>
        <w:t xml:space="preserve">, </w:t>
      </w:r>
      <w:r w:rsidRPr="00883DBF">
        <w:rPr>
          <w:rFonts w:eastAsia="Times New Roman"/>
          <w:sz w:val="24"/>
          <w:szCs w:val="24"/>
        </w:rPr>
        <w:t xml:space="preserve"> </w:t>
      </w:r>
      <w:r w:rsidRPr="00883DBF">
        <w:rPr>
          <w:rFonts w:eastAsia="Times New Roman"/>
          <w:b/>
          <w:bCs/>
          <w:i/>
          <w:iCs/>
          <w:sz w:val="24"/>
          <w:szCs w:val="24"/>
        </w:rPr>
        <w:t xml:space="preserve">деятельностный </w:t>
      </w:r>
      <w:r w:rsidR="009426FA" w:rsidRPr="00883DBF">
        <w:rPr>
          <w:rFonts w:eastAsia="Times New Roman"/>
          <w:b/>
          <w:bCs/>
          <w:i/>
          <w:iCs/>
          <w:sz w:val="24"/>
          <w:szCs w:val="24"/>
        </w:rPr>
        <w:t xml:space="preserve">и системный </w:t>
      </w:r>
      <w:r w:rsidRPr="00883DBF">
        <w:rPr>
          <w:rFonts w:eastAsia="Times New Roman"/>
          <w:b/>
          <w:bCs/>
          <w:i/>
          <w:iCs/>
          <w:sz w:val="24"/>
          <w:szCs w:val="24"/>
        </w:rPr>
        <w:t>подходы</w:t>
      </w:r>
      <w:r w:rsidRPr="00883DBF">
        <w:rPr>
          <w:rFonts w:eastAsia="Times New Roman"/>
          <w:b/>
          <w:bCs/>
          <w:sz w:val="24"/>
          <w:szCs w:val="24"/>
        </w:rPr>
        <w:t>.</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b/>
          <w:bCs/>
          <w:i/>
          <w:iCs/>
          <w:sz w:val="24"/>
          <w:szCs w:val="24"/>
        </w:rPr>
        <w:t xml:space="preserve">Дифференцированный подход </w:t>
      </w:r>
      <w:r w:rsidRPr="00883DBF">
        <w:rPr>
          <w:rFonts w:eastAsia="Times New Roman"/>
          <w:sz w:val="24"/>
          <w:szCs w:val="24"/>
        </w:rPr>
        <w:t>к разработке и реализации АООП НОО</w:t>
      </w:r>
      <w:r w:rsidRPr="00883DBF">
        <w:rPr>
          <w:rFonts w:eastAsia="Times New Roman"/>
          <w:b/>
          <w:bCs/>
          <w:i/>
          <w:iCs/>
          <w:sz w:val="24"/>
          <w:szCs w:val="24"/>
        </w:rPr>
        <w:t xml:space="preserve"> </w:t>
      </w:r>
      <w:r w:rsidRPr="00883DBF">
        <w:rPr>
          <w:rFonts w:eastAsia="Times New Roman"/>
          <w:sz w:val="24"/>
          <w:szCs w:val="24"/>
        </w:rPr>
        <w:t>обучающихся с ТНР предполагает учет их особых образовательных потребностей,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ТНР, в том числе и на основе индивидуаль</w:t>
      </w:r>
      <w:r w:rsidR="009C4D9E" w:rsidRPr="00883DBF">
        <w:rPr>
          <w:rFonts w:eastAsia="Times New Roman"/>
          <w:sz w:val="24"/>
          <w:szCs w:val="24"/>
        </w:rPr>
        <w:t>ного учебного плана. Вариант 5.2.</w:t>
      </w:r>
      <w:r w:rsidRPr="00883DBF">
        <w:rPr>
          <w:rFonts w:eastAsia="Times New Roman"/>
          <w:sz w:val="24"/>
          <w:szCs w:val="24"/>
        </w:rPr>
        <w:t xml:space="preserve"> АООП НОО обучающихся с ТНР создавался и реализуются в соответствии с дифференцированно сформулированными требованиями в ФГОС НОО обучающихся с ОВЗ к:</w:t>
      </w:r>
    </w:p>
    <w:p w:rsidR="0051201E" w:rsidRPr="00883DBF" w:rsidRDefault="00257A5C" w:rsidP="00883DBF">
      <w:pPr>
        <w:numPr>
          <w:ilvl w:val="1"/>
          <w:numId w:val="7"/>
        </w:numPr>
        <w:tabs>
          <w:tab w:val="left" w:pos="884"/>
        </w:tabs>
        <w:ind w:left="142" w:firstLine="142"/>
        <w:jc w:val="both"/>
        <w:rPr>
          <w:rFonts w:eastAsia="Times New Roman"/>
          <w:sz w:val="24"/>
          <w:szCs w:val="24"/>
        </w:rPr>
      </w:pPr>
      <w:r w:rsidRPr="00883DBF">
        <w:rPr>
          <w:rFonts w:eastAsia="Times New Roman"/>
          <w:sz w:val="24"/>
          <w:szCs w:val="24"/>
        </w:rPr>
        <w:t>структуре АООП НОО;</w:t>
      </w:r>
    </w:p>
    <w:p w:rsidR="0051201E" w:rsidRPr="00883DBF" w:rsidRDefault="00257A5C" w:rsidP="00883DBF">
      <w:pPr>
        <w:numPr>
          <w:ilvl w:val="1"/>
          <w:numId w:val="7"/>
        </w:numPr>
        <w:tabs>
          <w:tab w:val="left" w:pos="884"/>
        </w:tabs>
        <w:ind w:left="142" w:firstLine="142"/>
        <w:jc w:val="both"/>
        <w:rPr>
          <w:rFonts w:eastAsia="Times New Roman"/>
          <w:sz w:val="24"/>
          <w:szCs w:val="24"/>
        </w:rPr>
      </w:pPr>
      <w:r w:rsidRPr="00883DBF">
        <w:rPr>
          <w:rFonts w:eastAsia="Times New Roman"/>
          <w:sz w:val="24"/>
          <w:szCs w:val="24"/>
        </w:rPr>
        <w:t>условиям реализации АООП НОО;</w:t>
      </w:r>
    </w:p>
    <w:p w:rsidR="0051201E" w:rsidRPr="00883DBF" w:rsidRDefault="00257A5C" w:rsidP="00883DBF">
      <w:pPr>
        <w:numPr>
          <w:ilvl w:val="1"/>
          <w:numId w:val="7"/>
        </w:numPr>
        <w:tabs>
          <w:tab w:val="left" w:pos="884"/>
        </w:tabs>
        <w:ind w:left="142" w:firstLine="142"/>
        <w:jc w:val="both"/>
        <w:rPr>
          <w:rFonts w:eastAsia="Times New Roman"/>
          <w:sz w:val="24"/>
          <w:szCs w:val="24"/>
        </w:rPr>
      </w:pPr>
      <w:r w:rsidRPr="00883DBF">
        <w:rPr>
          <w:rFonts w:eastAsia="Times New Roman"/>
          <w:sz w:val="24"/>
          <w:szCs w:val="24"/>
        </w:rPr>
        <w:t>результатам освоения АООП НОО.</w:t>
      </w:r>
    </w:p>
    <w:p w:rsidR="0051201E" w:rsidRPr="00883DBF" w:rsidRDefault="0051201E" w:rsidP="00883DBF">
      <w:pPr>
        <w:ind w:left="142" w:firstLine="142"/>
        <w:jc w:val="both"/>
        <w:rPr>
          <w:sz w:val="24"/>
          <w:szCs w:val="24"/>
        </w:rPr>
      </w:pPr>
    </w:p>
    <w:p w:rsidR="0051201E" w:rsidRPr="00883DBF" w:rsidRDefault="00257A5C" w:rsidP="00883DBF">
      <w:pPr>
        <w:ind w:left="142" w:right="20" w:firstLine="142"/>
        <w:jc w:val="both"/>
        <w:rPr>
          <w:sz w:val="24"/>
          <w:szCs w:val="24"/>
        </w:rPr>
      </w:pPr>
      <w:r w:rsidRPr="00883DBF">
        <w:rPr>
          <w:rFonts w:eastAsia="Times New Roman"/>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w:t>
      </w:r>
    </w:p>
    <w:p w:rsidR="0051201E" w:rsidRPr="00883DBF" w:rsidRDefault="0051201E" w:rsidP="00883DBF">
      <w:pPr>
        <w:ind w:left="142" w:firstLine="142"/>
        <w:jc w:val="both"/>
        <w:rPr>
          <w:sz w:val="24"/>
          <w:szCs w:val="24"/>
        </w:rPr>
      </w:pPr>
    </w:p>
    <w:p w:rsidR="0051201E" w:rsidRPr="00883DBF" w:rsidRDefault="00257A5C" w:rsidP="00883DBF">
      <w:pPr>
        <w:numPr>
          <w:ilvl w:val="0"/>
          <w:numId w:val="8"/>
        </w:numPr>
        <w:tabs>
          <w:tab w:val="left" w:pos="200"/>
        </w:tabs>
        <w:ind w:left="142" w:firstLine="142"/>
        <w:jc w:val="both"/>
        <w:rPr>
          <w:rFonts w:eastAsia="Times New Roman"/>
          <w:sz w:val="24"/>
          <w:szCs w:val="24"/>
        </w:rPr>
      </w:pPr>
      <w:r w:rsidRPr="00883DBF">
        <w:rPr>
          <w:rFonts w:eastAsia="Times New Roman"/>
          <w:sz w:val="24"/>
          <w:szCs w:val="24"/>
        </w:rPr>
        <w:t>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 познавательные и учебно­практические задачи в соответствии с их возможностями.</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b/>
          <w:bCs/>
          <w:i/>
          <w:iCs/>
          <w:sz w:val="24"/>
          <w:szCs w:val="24"/>
        </w:rPr>
        <w:t xml:space="preserve">Деятельностный подход </w:t>
      </w:r>
      <w:r w:rsidRPr="00883DBF">
        <w:rPr>
          <w:rFonts w:eastAsia="Times New Roman"/>
          <w:sz w:val="24"/>
          <w:szCs w:val="24"/>
        </w:rPr>
        <w:t>основывается на теоретических положениях</w:t>
      </w:r>
      <w:r w:rsidRPr="00883DBF">
        <w:rPr>
          <w:rFonts w:eastAsia="Times New Roman"/>
          <w:b/>
          <w:bCs/>
          <w:i/>
          <w:iCs/>
          <w:sz w:val="24"/>
          <w:szCs w:val="24"/>
        </w:rPr>
        <w:t xml:space="preserve"> </w:t>
      </w:r>
      <w:r w:rsidRPr="00883DBF">
        <w:rPr>
          <w:rFonts w:eastAsia="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(предметно-практической и учебной).</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Для  обучающихся с ТНР реализация деятельностного подхода обеспечивает:</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8"/>
        </w:numPr>
        <w:tabs>
          <w:tab w:val="left" w:pos="704"/>
        </w:tabs>
        <w:ind w:left="142" w:right="20" w:firstLine="142"/>
        <w:jc w:val="both"/>
        <w:rPr>
          <w:rFonts w:eastAsia="Wingdings"/>
          <w:sz w:val="24"/>
          <w:szCs w:val="24"/>
          <w:vertAlign w:val="superscript"/>
        </w:rPr>
      </w:pPr>
      <w:r w:rsidRPr="00883DBF">
        <w:rPr>
          <w:rFonts w:eastAsia="Times New Roman"/>
          <w:sz w:val="24"/>
          <w:szCs w:val="24"/>
        </w:rPr>
        <w:t>придание результатам образования социально и личностно значимого характера;</w:t>
      </w:r>
    </w:p>
    <w:p w:rsidR="0051201E" w:rsidRPr="00883DBF" w:rsidRDefault="0051201E" w:rsidP="00883DBF">
      <w:pPr>
        <w:ind w:left="142" w:firstLine="142"/>
        <w:jc w:val="both"/>
        <w:rPr>
          <w:rFonts w:eastAsia="Wingdings"/>
          <w:sz w:val="24"/>
          <w:szCs w:val="24"/>
          <w:vertAlign w:val="superscript"/>
        </w:rPr>
      </w:pPr>
    </w:p>
    <w:p w:rsidR="0051201E" w:rsidRPr="00883DBF" w:rsidRDefault="00257A5C" w:rsidP="00883DBF">
      <w:pPr>
        <w:numPr>
          <w:ilvl w:val="1"/>
          <w:numId w:val="8"/>
        </w:numPr>
        <w:tabs>
          <w:tab w:val="left" w:pos="704"/>
        </w:tabs>
        <w:ind w:left="142" w:right="20" w:firstLine="142"/>
        <w:jc w:val="both"/>
        <w:rPr>
          <w:rFonts w:eastAsia="Wingdings"/>
          <w:sz w:val="24"/>
          <w:szCs w:val="24"/>
          <w:vertAlign w:val="superscript"/>
        </w:rPr>
      </w:pPr>
      <w:r w:rsidRPr="00883DBF">
        <w:rPr>
          <w:rFonts w:eastAsia="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1201E" w:rsidRPr="00883DBF" w:rsidRDefault="0051201E" w:rsidP="00883DBF">
      <w:pPr>
        <w:ind w:left="142" w:firstLine="142"/>
        <w:jc w:val="both"/>
        <w:rPr>
          <w:rFonts w:eastAsia="Wingdings"/>
          <w:sz w:val="24"/>
          <w:szCs w:val="24"/>
          <w:vertAlign w:val="superscript"/>
        </w:rPr>
      </w:pPr>
    </w:p>
    <w:p w:rsidR="0051201E" w:rsidRPr="00883DBF" w:rsidRDefault="00257A5C" w:rsidP="00883DBF">
      <w:pPr>
        <w:numPr>
          <w:ilvl w:val="1"/>
          <w:numId w:val="8"/>
        </w:numPr>
        <w:tabs>
          <w:tab w:val="left" w:pos="704"/>
        </w:tabs>
        <w:ind w:left="142" w:right="20" w:firstLine="142"/>
        <w:jc w:val="both"/>
        <w:rPr>
          <w:rFonts w:eastAsia="Wingdings"/>
          <w:sz w:val="24"/>
          <w:szCs w:val="24"/>
          <w:vertAlign w:val="superscript"/>
        </w:rPr>
      </w:pPr>
      <w:r w:rsidRPr="00883DBF">
        <w:rPr>
          <w:rFonts w:eastAsia="Times New Roman"/>
          <w:sz w:val="24"/>
          <w:szCs w:val="24"/>
        </w:rPr>
        <w:t>существенное повышение мотивации и интереса к учению, приобретению нового опыта деятельности и поведения;</w:t>
      </w:r>
    </w:p>
    <w:p w:rsidR="0051201E" w:rsidRPr="00883DBF" w:rsidRDefault="0051201E" w:rsidP="00883DBF">
      <w:pPr>
        <w:ind w:left="142" w:firstLine="142"/>
        <w:jc w:val="both"/>
        <w:rPr>
          <w:rFonts w:eastAsia="Wingdings"/>
          <w:sz w:val="24"/>
          <w:szCs w:val="24"/>
          <w:vertAlign w:val="superscript"/>
        </w:rPr>
      </w:pPr>
    </w:p>
    <w:p w:rsidR="0051201E" w:rsidRPr="00883DBF" w:rsidRDefault="00257A5C" w:rsidP="00883DBF">
      <w:pPr>
        <w:numPr>
          <w:ilvl w:val="1"/>
          <w:numId w:val="8"/>
        </w:numPr>
        <w:tabs>
          <w:tab w:val="left" w:pos="704"/>
        </w:tabs>
        <w:ind w:left="142" w:right="20" w:firstLine="142"/>
        <w:jc w:val="both"/>
        <w:rPr>
          <w:rFonts w:eastAsia="Wingdings"/>
          <w:sz w:val="24"/>
          <w:szCs w:val="24"/>
          <w:vertAlign w:val="superscript"/>
        </w:rPr>
      </w:pPr>
      <w:r w:rsidRPr="00883DBF">
        <w:rPr>
          <w:rFonts w:eastAsia="Times New Roman"/>
          <w:sz w:val="24"/>
          <w:szCs w:val="24"/>
        </w:rPr>
        <w:t>обеспечение условий для общекультурного и личностного развития на основе формирования универсальных учебных действий, которые</w:t>
      </w:r>
      <w:r w:rsidR="000450F4" w:rsidRPr="00883DBF">
        <w:rPr>
          <w:rFonts w:eastAsia="Wingdings"/>
          <w:sz w:val="24"/>
          <w:szCs w:val="24"/>
          <w:vertAlign w:val="superscript"/>
        </w:rPr>
        <w:t xml:space="preserve"> </w:t>
      </w:r>
      <w:r w:rsidRPr="00883DBF">
        <w:rPr>
          <w:rFonts w:eastAsia="Times New Roman"/>
          <w:sz w:val="24"/>
          <w:szCs w:val="24"/>
        </w:rPr>
        <w:t>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51201E" w:rsidRPr="00883DBF" w:rsidRDefault="00257A5C" w:rsidP="00883DBF">
      <w:pPr>
        <w:ind w:left="142" w:right="20" w:firstLine="142"/>
        <w:jc w:val="both"/>
        <w:rPr>
          <w:sz w:val="24"/>
          <w:szCs w:val="24"/>
        </w:rPr>
      </w:pPr>
      <w:r w:rsidRPr="00883DBF">
        <w:rPr>
          <w:rFonts w:eastAsia="Times New Roman"/>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51201E" w:rsidRPr="00883DBF" w:rsidRDefault="00257A5C" w:rsidP="00883DBF">
      <w:pPr>
        <w:ind w:left="142" w:right="20" w:firstLine="142"/>
        <w:jc w:val="both"/>
        <w:rPr>
          <w:sz w:val="24"/>
          <w:szCs w:val="24"/>
        </w:rPr>
      </w:pPr>
      <w:r w:rsidRPr="00883DBF">
        <w:rPr>
          <w:rFonts w:eastAsia="Times New Roman"/>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51201E" w:rsidRPr="00883DBF" w:rsidRDefault="009C4D9E" w:rsidP="00883DBF">
      <w:pPr>
        <w:tabs>
          <w:tab w:val="left" w:pos="1205"/>
        </w:tabs>
        <w:ind w:left="284" w:right="20"/>
        <w:jc w:val="both"/>
        <w:rPr>
          <w:rFonts w:eastAsia="Times New Roman"/>
          <w:sz w:val="24"/>
          <w:szCs w:val="24"/>
        </w:rPr>
      </w:pPr>
      <w:r w:rsidRPr="00883DBF">
        <w:rPr>
          <w:rFonts w:eastAsia="Times New Roman"/>
          <w:sz w:val="24"/>
          <w:szCs w:val="24"/>
        </w:rPr>
        <w:lastRenderedPageBreak/>
        <w:t xml:space="preserve">В </w:t>
      </w:r>
      <w:r w:rsidR="00257A5C" w:rsidRPr="00883DBF">
        <w:rPr>
          <w:rFonts w:eastAsia="Times New Roman"/>
          <w:sz w:val="24"/>
          <w:szCs w:val="24"/>
        </w:rPr>
        <w:t>контексте разработки АООП начального общего образования обучающихся с ТНР реализация системного подхода обеспечивает:</w:t>
      </w:r>
    </w:p>
    <w:p w:rsidR="0051201E" w:rsidRPr="00883DBF" w:rsidRDefault="00257A5C" w:rsidP="00883DBF">
      <w:pPr>
        <w:numPr>
          <w:ilvl w:val="0"/>
          <w:numId w:val="9"/>
        </w:numPr>
        <w:tabs>
          <w:tab w:val="left" w:pos="560"/>
        </w:tabs>
        <w:ind w:left="142" w:right="20" w:firstLine="142"/>
        <w:jc w:val="both"/>
        <w:rPr>
          <w:rFonts w:eastAsia="Wingdings"/>
          <w:sz w:val="24"/>
          <w:szCs w:val="24"/>
          <w:vertAlign w:val="superscript"/>
        </w:rPr>
      </w:pPr>
      <w:r w:rsidRPr="00883DBF">
        <w:rPr>
          <w:rFonts w:eastAsia="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51201E" w:rsidRPr="00883DBF" w:rsidRDefault="00257A5C" w:rsidP="00883DBF">
      <w:pPr>
        <w:numPr>
          <w:ilvl w:val="0"/>
          <w:numId w:val="9"/>
        </w:numPr>
        <w:tabs>
          <w:tab w:val="left" w:pos="560"/>
        </w:tabs>
        <w:ind w:left="142" w:firstLine="142"/>
        <w:jc w:val="both"/>
        <w:rPr>
          <w:rFonts w:eastAsia="Wingdings"/>
          <w:sz w:val="24"/>
          <w:szCs w:val="24"/>
          <w:vertAlign w:val="superscript"/>
        </w:rPr>
      </w:pPr>
      <w:r w:rsidRPr="00883DBF">
        <w:rPr>
          <w:rFonts w:eastAsia="Times New Roman"/>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51201E" w:rsidRPr="00883DBF" w:rsidRDefault="00257A5C" w:rsidP="00883DBF">
      <w:pPr>
        <w:numPr>
          <w:ilvl w:val="0"/>
          <w:numId w:val="9"/>
        </w:numPr>
        <w:tabs>
          <w:tab w:val="left" w:pos="560"/>
        </w:tabs>
        <w:ind w:left="142" w:firstLine="142"/>
        <w:jc w:val="both"/>
        <w:rPr>
          <w:rFonts w:eastAsia="Wingdings"/>
          <w:sz w:val="24"/>
          <w:szCs w:val="24"/>
          <w:vertAlign w:val="superscript"/>
        </w:rPr>
      </w:pPr>
      <w:r w:rsidRPr="00883DBF">
        <w:rPr>
          <w:rFonts w:eastAsia="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426FA" w:rsidRPr="00883DBF" w:rsidRDefault="009426FA" w:rsidP="00883DBF">
      <w:pPr>
        <w:pStyle w:val="ConsPlusNormal"/>
        <w:spacing w:before="240"/>
        <w:jc w:val="both"/>
      </w:pPr>
      <w:r w:rsidRPr="00883DBF">
        <w:t>Эффективным механизмом реализации программы является использование индивидуальных программ и учебных планов для отдельных обучающихся с ТНР или небольших групп.</w:t>
      </w:r>
    </w:p>
    <w:p w:rsidR="009426FA" w:rsidRPr="00883DBF" w:rsidRDefault="009426FA" w:rsidP="00883DBF">
      <w:pPr>
        <w:tabs>
          <w:tab w:val="left" w:pos="560"/>
        </w:tabs>
        <w:ind w:left="284"/>
        <w:jc w:val="both"/>
        <w:rPr>
          <w:rFonts w:eastAsia="Wingdings"/>
          <w:sz w:val="24"/>
          <w:szCs w:val="24"/>
          <w:vertAlign w:val="superscript"/>
        </w:rPr>
      </w:pPr>
    </w:p>
    <w:p w:rsidR="0051201E" w:rsidRPr="00883DBF" w:rsidRDefault="00257A5C" w:rsidP="00883DBF">
      <w:pPr>
        <w:ind w:left="142" w:firstLine="142"/>
        <w:jc w:val="center"/>
        <w:rPr>
          <w:sz w:val="24"/>
          <w:szCs w:val="24"/>
        </w:rPr>
      </w:pPr>
      <w:r w:rsidRPr="00883DBF">
        <w:rPr>
          <w:rFonts w:eastAsia="Times New Roman"/>
          <w:b/>
          <w:bCs/>
          <w:sz w:val="24"/>
          <w:szCs w:val="24"/>
        </w:rPr>
        <w:t>1.1.3. Общая характеристика адаптированной основной общеобразовательной программы начального общего образования обучающихся с тяжёлыми нарушениями речи</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Адаптированная основная общеобразовательная программа начального общего образовани</w:t>
      </w:r>
      <w:r w:rsidR="002D2FAC" w:rsidRPr="00883DBF">
        <w:rPr>
          <w:rFonts w:eastAsia="Times New Roman"/>
          <w:sz w:val="24"/>
          <w:szCs w:val="24"/>
        </w:rPr>
        <w:t>я обучающихся с ОВЗ (вариант 5.2</w:t>
      </w:r>
      <w:r w:rsidRPr="00883DBF">
        <w:rPr>
          <w:rFonts w:eastAsia="Times New Roman"/>
          <w:sz w:val="24"/>
          <w:szCs w:val="24"/>
        </w:rP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w:t>
      </w:r>
      <w:r w:rsidR="00593489" w:rsidRPr="00883DBF">
        <w:rPr>
          <w:rFonts w:eastAsia="Times New Roman"/>
          <w:sz w:val="24"/>
          <w:szCs w:val="24"/>
        </w:rPr>
        <w:t xml:space="preserve"> </w:t>
      </w:r>
      <w:r w:rsidRPr="00883DBF">
        <w:rPr>
          <w:rFonts w:eastAsia="Times New Roman"/>
          <w:sz w:val="24"/>
          <w:szCs w:val="24"/>
        </w:rPr>
        <w:t>возможностями здоровья к структуре адаптированной основной общеобразовательной программы, условиям ее реализации и результатам освоения.</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2E1554" w:rsidRPr="00883DBF" w:rsidRDefault="002E1554" w:rsidP="00883DBF">
      <w:pPr>
        <w:ind w:left="142" w:firstLine="142"/>
        <w:jc w:val="both"/>
        <w:rPr>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Срок освоения АООП НОО составляет 4 года.</w:t>
      </w:r>
    </w:p>
    <w:p w:rsidR="002E1554" w:rsidRPr="00883DBF" w:rsidRDefault="002E1554" w:rsidP="00883DBF">
      <w:pPr>
        <w:ind w:left="142" w:firstLine="142"/>
        <w:jc w:val="both"/>
        <w:rPr>
          <w:sz w:val="24"/>
          <w:szCs w:val="24"/>
        </w:rPr>
      </w:pPr>
      <w:r w:rsidRPr="00883DBF">
        <w:rPr>
          <w:rFonts w:eastAsia="Times New Roman"/>
          <w:sz w:val="24"/>
          <w:szCs w:val="24"/>
        </w:rP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Определение варианта АООП НОО обучающегося с ТНР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1201E" w:rsidRPr="00883DBF" w:rsidRDefault="00257A5C" w:rsidP="00883DBF">
      <w:pPr>
        <w:ind w:left="142" w:firstLine="142"/>
        <w:jc w:val="center"/>
        <w:rPr>
          <w:rFonts w:eastAsia="Times New Roman"/>
          <w:b/>
          <w:bCs/>
          <w:sz w:val="24"/>
          <w:szCs w:val="24"/>
        </w:rPr>
      </w:pPr>
      <w:r w:rsidRPr="00883DBF">
        <w:rPr>
          <w:rFonts w:eastAsia="Times New Roman"/>
          <w:b/>
          <w:bCs/>
          <w:sz w:val="24"/>
          <w:szCs w:val="24"/>
        </w:rPr>
        <w:t>1.1.4. Психолого-педагогическая характеристик</w:t>
      </w:r>
      <w:r w:rsidR="002D2FAC" w:rsidRPr="00883DBF">
        <w:rPr>
          <w:rFonts w:eastAsia="Times New Roman"/>
          <w:b/>
          <w:bCs/>
          <w:sz w:val="24"/>
          <w:szCs w:val="24"/>
        </w:rPr>
        <w:t>а обучающихся с ТНР (вариант 5.2</w:t>
      </w:r>
      <w:r w:rsidRPr="00883DBF">
        <w:rPr>
          <w:rFonts w:eastAsia="Times New Roman"/>
          <w:b/>
          <w:bCs/>
          <w:sz w:val="24"/>
          <w:szCs w:val="24"/>
        </w:rPr>
        <w:t>)</w:t>
      </w:r>
    </w:p>
    <w:p w:rsidR="002E1554" w:rsidRPr="00883DBF" w:rsidRDefault="002E1554"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2E1554" w:rsidRPr="00883DBF" w:rsidRDefault="002E1554"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w:t>
      </w:r>
      <w:r w:rsidRPr="00883DBF">
        <w:rPr>
          <w:rFonts w:eastAsia="Times New Roman"/>
          <w:sz w:val="24"/>
          <w:szCs w:val="24"/>
        </w:rPr>
        <w:lastRenderedPageBreak/>
        <w:t>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w:t>
      </w:r>
      <w:r w:rsidRPr="00883DBF">
        <w:rPr>
          <w:sz w:val="24"/>
          <w:szCs w:val="24"/>
        </w:rPr>
        <w:t xml:space="preserve"> </w:t>
      </w:r>
      <w:r w:rsidRPr="00883DBF">
        <w:rPr>
          <w:rFonts w:eastAsia="Times New Roman"/>
          <w:sz w:val="24"/>
          <w:szCs w:val="24"/>
        </w:rPr>
        <w:t>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w:t>
      </w:r>
      <w:r w:rsidRPr="00883DBF">
        <w:rPr>
          <w:rFonts w:eastAsia="Times New Roman"/>
          <w:sz w:val="24"/>
          <w:szCs w:val="24"/>
        </w:rPr>
        <w:lastRenderedPageBreak/>
        <w:t>нарушения, определяющего структуру речевого дефекта при разных формах речевой патологии.</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2E1554" w:rsidRPr="00883DBF" w:rsidRDefault="002E1554" w:rsidP="00883DBF">
      <w:pPr>
        <w:ind w:left="142" w:firstLine="142"/>
        <w:jc w:val="both"/>
        <w:rPr>
          <w:rFonts w:eastAsia="Times New Roman"/>
          <w:sz w:val="24"/>
          <w:szCs w:val="24"/>
        </w:rPr>
      </w:pPr>
      <w:r w:rsidRPr="00883DBF">
        <w:rPr>
          <w:rFonts w:eastAsia="Times New Roman"/>
          <w:sz w:val="24"/>
          <w:szCs w:val="24"/>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51201E" w:rsidRPr="00883DBF" w:rsidRDefault="0051201E" w:rsidP="00883DBF">
      <w:pPr>
        <w:ind w:left="142" w:firstLine="142"/>
        <w:jc w:val="both"/>
        <w:rPr>
          <w:sz w:val="24"/>
          <w:szCs w:val="24"/>
        </w:rPr>
      </w:pPr>
    </w:p>
    <w:p w:rsidR="002D2FAC" w:rsidRPr="00883DBF" w:rsidRDefault="002D2FAC" w:rsidP="00883DBF">
      <w:pPr>
        <w:ind w:left="142" w:right="-283" w:firstLine="142"/>
        <w:jc w:val="both"/>
        <w:rPr>
          <w:rFonts w:eastAsia="Times New Roman"/>
          <w:b/>
          <w:bCs/>
          <w:sz w:val="24"/>
          <w:szCs w:val="24"/>
        </w:rPr>
      </w:pPr>
    </w:p>
    <w:p w:rsidR="0051201E" w:rsidRPr="00883DBF" w:rsidRDefault="00257A5C" w:rsidP="00883DBF">
      <w:pPr>
        <w:ind w:left="142" w:right="-283" w:firstLine="142"/>
        <w:jc w:val="center"/>
        <w:rPr>
          <w:sz w:val="24"/>
          <w:szCs w:val="24"/>
        </w:rPr>
      </w:pPr>
      <w:r w:rsidRPr="00883DBF">
        <w:rPr>
          <w:rFonts w:eastAsia="Times New Roman"/>
          <w:b/>
          <w:bCs/>
          <w:sz w:val="24"/>
          <w:szCs w:val="24"/>
        </w:rPr>
        <w:t>1.1.5. Описание особых образовательных потребностей</w:t>
      </w:r>
    </w:p>
    <w:p w:rsidR="0051201E" w:rsidRPr="00883DBF" w:rsidRDefault="00257A5C" w:rsidP="00883DBF">
      <w:pPr>
        <w:ind w:left="142" w:right="-283" w:firstLine="142"/>
        <w:jc w:val="center"/>
        <w:rPr>
          <w:rFonts w:eastAsia="Times New Roman"/>
          <w:b/>
          <w:bCs/>
          <w:sz w:val="24"/>
          <w:szCs w:val="24"/>
        </w:rPr>
      </w:pPr>
      <w:r w:rsidRPr="00883DBF">
        <w:rPr>
          <w:rFonts w:eastAsia="Times New Roman"/>
          <w:b/>
          <w:bCs/>
          <w:sz w:val="24"/>
          <w:szCs w:val="24"/>
        </w:rPr>
        <w:t>обучающихся с ТНР</w:t>
      </w:r>
    </w:p>
    <w:p w:rsidR="002C433F" w:rsidRPr="00883DBF" w:rsidRDefault="002C433F" w:rsidP="00883DBF">
      <w:pPr>
        <w:ind w:left="142" w:right="-283" w:firstLine="142"/>
        <w:jc w:val="center"/>
        <w:rPr>
          <w:rFonts w:eastAsia="Times New Roman"/>
          <w:b/>
          <w:bCs/>
          <w:sz w:val="24"/>
          <w:szCs w:val="24"/>
        </w:rPr>
      </w:pPr>
    </w:p>
    <w:p w:rsidR="0051201E" w:rsidRPr="00883DBF" w:rsidRDefault="00257A5C" w:rsidP="00883DBF">
      <w:pPr>
        <w:numPr>
          <w:ilvl w:val="2"/>
          <w:numId w:val="10"/>
        </w:numPr>
        <w:tabs>
          <w:tab w:val="left" w:pos="984"/>
        </w:tabs>
        <w:ind w:left="142" w:firstLine="142"/>
        <w:jc w:val="both"/>
        <w:rPr>
          <w:rFonts w:eastAsia="Times New Roman"/>
          <w:sz w:val="24"/>
          <w:szCs w:val="24"/>
        </w:rPr>
      </w:pPr>
      <w:r w:rsidRPr="00883DBF">
        <w:rPr>
          <w:rFonts w:eastAsia="Times New Roman"/>
          <w:sz w:val="24"/>
          <w:szCs w:val="24"/>
        </w:rPr>
        <w:t>особым образовательным потребностям, характерным для обучающихся</w:t>
      </w:r>
      <w:r w:rsidR="002D2FAC" w:rsidRPr="00883DBF">
        <w:rPr>
          <w:rFonts w:eastAsia="Times New Roman"/>
          <w:sz w:val="24"/>
          <w:szCs w:val="24"/>
        </w:rPr>
        <w:t xml:space="preserve"> с </w:t>
      </w:r>
      <w:r w:rsidRPr="00883DBF">
        <w:rPr>
          <w:rFonts w:eastAsia="Times New Roman"/>
          <w:sz w:val="24"/>
          <w:szCs w:val="24"/>
        </w:rPr>
        <w:t>ТНР относятся: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0"/>
        </w:numPr>
        <w:tabs>
          <w:tab w:val="left" w:pos="859"/>
        </w:tabs>
        <w:ind w:left="142" w:firstLine="142"/>
        <w:jc w:val="both"/>
        <w:rPr>
          <w:rFonts w:eastAsia="Times New Roman"/>
          <w:sz w:val="24"/>
          <w:szCs w:val="24"/>
        </w:rPr>
      </w:pPr>
      <w:r w:rsidRPr="00883DBF">
        <w:rPr>
          <w:rFonts w:eastAsia="Times New Roman"/>
          <w:sz w:val="24"/>
          <w:szCs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0"/>
        </w:numPr>
        <w:tabs>
          <w:tab w:val="left" w:pos="892"/>
        </w:tabs>
        <w:ind w:left="142" w:right="100" w:firstLine="142"/>
        <w:jc w:val="both"/>
        <w:rPr>
          <w:rFonts w:eastAsia="Times New Roman"/>
          <w:sz w:val="24"/>
          <w:szCs w:val="24"/>
        </w:rPr>
      </w:pPr>
      <w:r w:rsidRPr="00883DBF">
        <w:rPr>
          <w:rFonts w:eastAsia="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right="100" w:firstLine="142"/>
        <w:jc w:val="both"/>
        <w:rPr>
          <w:rFonts w:eastAsia="Times New Roman"/>
          <w:sz w:val="24"/>
          <w:szCs w:val="24"/>
        </w:rPr>
      </w:pPr>
      <w:r w:rsidRPr="00883DBF">
        <w:rPr>
          <w:rFonts w:eastAsia="Times New Roman"/>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0"/>
        </w:numPr>
        <w:tabs>
          <w:tab w:val="left" w:pos="916"/>
        </w:tabs>
        <w:ind w:left="142" w:right="100" w:firstLine="142"/>
        <w:jc w:val="both"/>
        <w:rPr>
          <w:rFonts w:eastAsia="Times New Roman"/>
          <w:sz w:val="24"/>
          <w:szCs w:val="24"/>
        </w:rPr>
      </w:pPr>
      <w:r w:rsidRPr="00883DBF">
        <w:rPr>
          <w:rFonts w:eastAsia="Times New Roman"/>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right="100" w:firstLine="142"/>
        <w:jc w:val="both"/>
        <w:rPr>
          <w:rFonts w:eastAsia="Times New Roman"/>
          <w:sz w:val="24"/>
          <w:szCs w:val="24"/>
        </w:rPr>
      </w:pPr>
      <w:r w:rsidRPr="00883DBF">
        <w:rPr>
          <w:rFonts w:eastAsia="Times New Roman"/>
          <w:sz w:val="24"/>
          <w:szCs w:val="24"/>
        </w:rP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0"/>
        </w:numPr>
        <w:tabs>
          <w:tab w:val="left" w:pos="878"/>
        </w:tabs>
        <w:ind w:left="142" w:right="100" w:firstLine="142"/>
        <w:jc w:val="both"/>
        <w:rPr>
          <w:rFonts w:eastAsia="Times New Roman"/>
          <w:sz w:val="24"/>
          <w:szCs w:val="24"/>
        </w:rPr>
      </w:pPr>
      <w:r w:rsidRPr="00883DBF">
        <w:rPr>
          <w:rFonts w:eastAsia="Times New Roman"/>
          <w:sz w:val="24"/>
          <w:szCs w:val="24"/>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right="100" w:firstLine="142"/>
        <w:jc w:val="both"/>
        <w:rPr>
          <w:rFonts w:eastAsia="Times New Roman"/>
          <w:sz w:val="24"/>
          <w:szCs w:val="24"/>
        </w:rPr>
      </w:pPr>
      <w:r w:rsidRPr="00883DBF">
        <w:rPr>
          <w:rFonts w:eastAsia="Times New Roman"/>
          <w:sz w:val="24"/>
          <w:szCs w:val="24"/>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0"/>
        </w:numPr>
        <w:tabs>
          <w:tab w:val="left" w:pos="859"/>
        </w:tabs>
        <w:ind w:left="142" w:right="100" w:firstLine="142"/>
        <w:jc w:val="both"/>
        <w:rPr>
          <w:rFonts w:eastAsia="Times New Roman"/>
          <w:sz w:val="24"/>
          <w:szCs w:val="24"/>
        </w:rPr>
      </w:pPr>
      <w:r w:rsidRPr="00883DBF">
        <w:rPr>
          <w:rFonts w:eastAsia="Times New Roman"/>
          <w:sz w:val="24"/>
          <w:szCs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51201E" w:rsidRPr="00883DBF" w:rsidRDefault="00257A5C" w:rsidP="00883DBF">
      <w:pPr>
        <w:ind w:left="142" w:right="100" w:firstLine="142"/>
        <w:jc w:val="both"/>
        <w:rPr>
          <w:sz w:val="24"/>
          <w:szCs w:val="24"/>
        </w:rPr>
      </w:pPr>
      <w:r w:rsidRPr="00883DBF">
        <w:rPr>
          <w:rFonts w:eastAsia="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1201E" w:rsidRPr="00883DBF" w:rsidRDefault="0051201E" w:rsidP="00883DBF">
      <w:pPr>
        <w:ind w:left="142" w:firstLine="142"/>
        <w:jc w:val="both"/>
        <w:rPr>
          <w:sz w:val="24"/>
          <w:szCs w:val="24"/>
        </w:rPr>
      </w:pPr>
    </w:p>
    <w:p w:rsidR="0051201E" w:rsidRPr="00883DBF" w:rsidRDefault="00257A5C" w:rsidP="00883DBF">
      <w:pPr>
        <w:numPr>
          <w:ilvl w:val="0"/>
          <w:numId w:val="11"/>
        </w:numPr>
        <w:tabs>
          <w:tab w:val="left" w:pos="941"/>
        </w:tabs>
        <w:ind w:left="142" w:right="120" w:firstLine="142"/>
        <w:jc w:val="both"/>
        <w:rPr>
          <w:rFonts w:eastAsia="Times New Roman"/>
          <w:sz w:val="24"/>
          <w:szCs w:val="24"/>
        </w:rPr>
      </w:pPr>
      <w:r w:rsidRPr="00883DBF">
        <w:rPr>
          <w:rFonts w:eastAsia="Times New Roman"/>
          <w:sz w:val="24"/>
          <w:szCs w:val="24"/>
        </w:rPr>
        <w:t>индивидуальный темп обучения и продвижения в образовательном пространстве для разных категорий обучающихся с ТНР;</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0"/>
          <w:numId w:val="11"/>
        </w:numPr>
        <w:tabs>
          <w:tab w:val="left" w:pos="884"/>
        </w:tabs>
        <w:ind w:left="142" w:right="100" w:firstLine="142"/>
        <w:jc w:val="both"/>
        <w:rPr>
          <w:rFonts w:eastAsia="Times New Roman"/>
          <w:sz w:val="24"/>
          <w:szCs w:val="24"/>
        </w:rPr>
      </w:pPr>
      <w:r w:rsidRPr="00883DBF">
        <w:rPr>
          <w:rFonts w:eastAsia="Times New Roman"/>
          <w:sz w:val="24"/>
          <w:szCs w:val="24"/>
        </w:rPr>
        <w:lastRenderedPageBreak/>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1"/>
        </w:numPr>
        <w:tabs>
          <w:tab w:val="left" w:pos="937"/>
        </w:tabs>
        <w:ind w:left="142" w:right="100" w:firstLine="142"/>
        <w:jc w:val="both"/>
        <w:rPr>
          <w:rFonts w:eastAsia="Times New Roman"/>
          <w:sz w:val="24"/>
          <w:szCs w:val="24"/>
        </w:rPr>
      </w:pPr>
      <w:r w:rsidRPr="00883DBF">
        <w:rPr>
          <w:rFonts w:eastAsia="Times New Roman"/>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1"/>
        </w:numPr>
        <w:tabs>
          <w:tab w:val="left" w:pos="1009"/>
        </w:tabs>
        <w:ind w:left="142" w:right="100" w:firstLine="142"/>
        <w:jc w:val="both"/>
        <w:rPr>
          <w:rFonts w:eastAsia="Times New Roman"/>
          <w:sz w:val="24"/>
          <w:szCs w:val="24"/>
        </w:rPr>
      </w:pPr>
      <w:r w:rsidRPr="00883DBF">
        <w:rPr>
          <w:rFonts w:eastAsia="Times New Roman"/>
          <w:sz w:val="24"/>
          <w:szCs w:val="24"/>
        </w:rPr>
        <w:t>возможность обучаться на дому и/или дистанционно при наличии медицинских показаний;</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0"/>
          <w:numId w:val="11"/>
        </w:numPr>
        <w:tabs>
          <w:tab w:val="left" w:pos="869"/>
        </w:tabs>
        <w:ind w:left="142" w:right="100" w:firstLine="142"/>
        <w:jc w:val="both"/>
        <w:rPr>
          <w:rFonts w:eastAsia="Times New Roman"/>
          <w:sz w:val="24"/>
          <w:szCs w:val="24"/>
        </w:rPr>
      </w:pPr>
      <w:r w:rsidRPr="00883DBF">
        <w:rPr>
          <w:rFonts w:eastAsia="Times New Roman"/>
          <w:sz w:val="24"/>
          <w:szCs w:val="24"/>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numPr>
          <w:ilvl w:val="1"/>
          <w:numId w:val="11"/>
        </w:numPr>
        <w:tabs>
          <w:tab w:val="left" w:pos="941"/>
        </w:tabs>
        <w:ind w:left="142" w:right="100" w:firstLine="142"/>
        <w:jc w:val="both"/>
        <w:rPr>
          <w:rFonts w:eastAsia="Times New Roman"/>
          <w:sz w:val="24"/>
          <w:szCs w:val="24"/>
        </w:rPr>
      </w:pPr>
      <w:r w:rsidRPr="00883DBF">
        <w:rPr>
          <w:rFonts w:eastAsia="Times New Roman"/>
          <w:sz w:val="24"/>
          <w:szCs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center"/>
        <w:rPr>
          <w:sz w:val="24"/>
          <w:szCs w:val="24"/>
        </w:rPr>
      </w:pPr>
      <w:r w:rsidRPr="00883DBF">
        <w:rPr>
          <w:rFonts w:eastAsia="Times New Roman"/>
          <w:b/>
          <w:bCs/>
          <w:sz w:val="24"/>
          <w:szCs w:val="24"/>
        </w:rPr>
        <w:t>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883DBF">
        <w:rPr>
          <w:rFonts w:eastAsia="Times New Roman"/>
          <w:b/>
          <w:bCs/>
          <w:sz w:val="24"/>
          <w:szCs w:val="24"/>
        </w:rPr>
        <w:t>обобщённых личностно</w:t>
      </w:r>
      <w:r w:rsidR="00FF1630" w:rsidRPr="00883DBF">
        <w:rPr>
          <w:rFonts w:eastAsia="Times New Roman"/>
          <w:b/>
          <w:bCs/>
          <w:sz w:val="24"/>
          <w:szCs w:val="24"/>
        </w:rPr>
        <w:t>-</w:t>
      </w:r>
      <w:r w:rsidRPr="00883DBF">
        <w:rPr>
          <w:rFonts w:eastAsia="Times New Roman"/>
          <w:b/>
          <w:bCs/>
          <w:sz w:val="24"/>
          <w:szCs w:val="24"/>
        </w:rPr>
        <w:t xml:space="preserve"> ориентированных</w:t>
      </w:r>
      <w:r w:rsidRPr="00883DBF">
        <w:rPr>
          <w:rFonts w:eastAsia="Times New Roman"/>
          <w:sz w:val="24"/>
          <w:szCs w:val="24"/>
        </w:rPr>
        <w:t xml:space="preserve"> </w:t>
      </w:r>
      <w:r w:rsidRPr="00883DBF">
        <w:rPr>
          <w:rFonts w:eastAsia="Times New Roman"/>
          <w:b/>
          <w:bCs/>
          <w:sz w:val="24"/>
          <w:szCs w:val="24"/>
        </w:rPr>
        <w:t>целей образования</w:t>
      </w:r>
      <w:r w:rsidRPr="00883DBF">
        <w:rPr>
          <w:rFonts w:eastAsia="Times New Roman"/>
          <w:sz w:val="24"/>
          <w:szCs w:val="24"/>
        </w:rPr>
        <w:t>,</w:t>
      </w:r>
      <w:r w:rsidRPr="00883DBF">
        <w:rPr>
          <w:rFonts w:eastAsia="Times New Roman"/>
          <w:b/>
          <w:bCs/>
          <w:sz w:val="24"/>
          <w:szCs w:val="24"/>
        </w:rPr>
        <w:t xml:space="preserve"> </w:t>
      </w:r>
      <w:r w:rsidRPr="00883DBF">
        <w:rPr>
          <w:rFonts w:eastAsia="Times New Roman"/>
          <w:sz w:val="24"/>
          <w:szCs w:val="24"/>
        </w:rPr>
        <w:t>допускающих дальнейшее уточнение и конкретизацию,</w:t>
      </w:r>
      <w:r w:rsidRPr="00883DBF">
        <w:rPr>
          <w:rFonts w:eastAsia="Times New Roman"/>
          <w:b/>
          <w:bCs/>
          <w:sz w:val="24"/>
          <w:szCs w:val="24"/>
        </w:rPr>
        <w:t xml:space="preserve"> </w:t>
      </w:r>
      <w:r w:rsidRPr="00883DBF">
        <w:rPr>
          <w:rFonts w:eastAsia="Times New Roman"/>
          <w:sz w:val="24"/>
          <w:szCs w:val="24"/>
        </w:rPr>
        <w:t>что</w:t>
      </w:r>
      <w:r w:rsidRPr="00883DBF">
        <w:rPr>
          <w:rFonts w:eastAsia="Times New Roman"/>
          <w:b/>
          <w:bCs/>
          <w:sz w:val="24"/>
          <w:szCs w:val="24"/>
        </w:rPr>
        <w:t xml:space="preserve"> </w:t>
      </w:r>
      <w:r w:rsidRPr="00883DBF">
        <w:rPr>
          <w:rFonts w:eastAsia="Times New Roman"/>
          <w:sz w:val="24"/>
          <w:szCs w:val="24"/>
        </w:rPr>
        <w:t>обеспечивает определение, выявление всех составляющих планируемых результатов, подлежащих формированию и оценке</w:t>
      </w:r>
      <w:r w:rsidR="009C4D9E" w:rsidRPr="00883DBF">
        <w:rPr>
          <w:rFonts w:eastAsia="Times New Roman"/>
          <w:sz w:val="24"/>
          <w:szCs w:val="24"/>
        </w:rPr>
        <w:t>.</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Планируемые результаты:</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51201E" w:rsidRPr="00883DBF" w:rsidRDefault="0051201E" w:rsidP="00883DBF">
      <w:pPr>
        <w:ind w:left="142" w:firstLine="142"/>
        <w:jc w:val="both"/>
        <w:rPr>
          <w:sz w:val="24"/>
          <w:szCs w:val="24"/>
        </w:rPr>
      </w:pPr>
    </w:p>
    <w:p w:rsidR="0051201E" w:rsidRPr="00883DBF" w:rsidRDefault="00257A5C" w:rsidP="00883DBF">
      <w:pPr>
        <w:ind w:left="142" w:firstLine="142"/>
        <w:jc w:val="both"/>
        <w:rPr>
          <w:sz w:val="24"/>
          <w:szCs w:val="24"/>
        </w:rPr>
      </w:pPr>
      <w:r w:rsidRPr="00883DBF">
        <w:rPr>
          <w:rFonts w:eastAsia="Times New Roman"/>
          <w:sz w:val="24"/>
          <w:szCs w:val="24"/>
        </w:rPr>
        <w:t>– являются содержательной и критериальной основой для разработки программ учебных предметов, курсов, учебно­методической литературы, а</w:t>
      </w:r>
      <w:r w:rsidR="002D2FAC" w:rsidRPr="00883DBF">
        <w:rPr>
          <w:sz w:val="24"/>
          <w:szCs w:val="24"/>
        </w:rPr>
        <w:t xml:space="preserve"> </w:t>
      </w:r>
      <w:r w:rsidRPr="00883DBF">
        <w:rPr>
          <w:rFonts w:eastAsia="Times New Roman"/>
          <w:sz w:val="24"/>
          <w:szCs w:val="24"/>
        </w:rPr>
        <w:t>также для системы оценки качества освоения обучающимися основной образовательной программы начального общего образования.</w:t>
      </w:r>
    </w:p>
    <w:p w:rsidR="0051201E" w:rsidRPr="00883DBF" w:rsidRDefault="0051201E" w:rsidP="00883DBF">
      <w:pPr>
        <w:ind w:left="142" w:firstLine="142"/>
        <w:jc w:val="both"/>
        <w:rPr>
          <w:sz w:val="24"/>
          <w:szCs w:val="24"/>
        </w:rPr>
      </w:pPr>
    </w:p>
    <w:p w:rsidR="0051201E" w:rsidRPr="00883DBF" w:rsidRDefault="00257A5C" w:rsidP="00883DBF">
      <w:pPr>
        <w:numPr>
          <w:ilvl w:val="0"/>
          <w:numId w:val="12"/>
        </w:numPr>
        <w:tabs>
          <w:tab w:val="left" w:pos="879"/>
        </w:tabs>
        <w:ind w:left="142" w:right="20" w:firstLine="142"/>
        <w:jc w:val="both"/>
        <w:rPr>
          <w:rFonts w:eastAsia="Times New Roman"/>
          <w:sz w:val="24"/>
          <w:szCs w:val="24"/>
        </w:rPr>
      </w:pPr>
      <w:r w:rsidRPr="00883DBF">
        <w:rPr>
          <w:rFonts w:eastAsia="Times New Roman"/>
          <w:sz w:val="24"/>
          <w:szCs w:val="24"/>
        </w:rPr>
        <w:t>соответствии с системно ­ 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 ­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51201E" w:rsidRPr="00883DBF" w:rsidRDefault="0051201E" w:rsidP="00883DBF">
      <w:pPr>
        <w:ind w:left="142" w:firstLine="142"/>
        <w:jc w:val="both"/>
        <w:rPr>
          <w:rFonts w:eastAsia="Times New Roman"/>
          <w:sz w:val="24"/>
          <w:szCs w:val="24"/>
        </w:rPr>
      </w:pPr>
    </w:p>
    <w:p w:rsidR="0051201E" w:rsidRPr="00883DBF" w:rsidRDefault="00257A5C" w:rsidP="00883DBF">
      <w:pPr>
        <w:ind w:left="142" w:firstLine="142"/>
        <w:jc w:val="both"/>
        <w:rPr>
          <w:rFonts w:eastAsia="Times New Roman"/>
          <w:sz w:val="24"/>
          <w:szCs w:val="24"/>
        </w:rPr>
      </w:pPr>
      <w:r w:rsidRPr="00883DBF">
        <w:rPr>
          <w:rFonts w:eastAsia="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w:t>
      </w:r>
      <w:r w:rsidRPr="00883DBF">
        <w:rPr>
          <w:rFonts w:eastAsia="Times New Roman"/>
          <w:sz w:val="24"/>
          <w:szCs w:val="24"/>
        </w:rPr>
        <w:lastRenderedPageBreak/>
        <w:t xml:space="preserve">преломлёнными через специфику содержания того или иного предмета – овладеют обучающиеся с ТНР в ходе образовательной деятельности. </w:t>
      </w:r>
    </w:p>
    <w:p w:rsidR="00FF1630" w:rsidRPr="00883DBF" w:rsidRDefault="009215C4" w:rsidP="00883DBF">
      <w:pPr>
        <w:ind w:left="142" w:firstLine="142"/>
        <w:jc w:val="both"/>
        <w:rPr>
          <w:b/>
          <w:bCs/>
          <w:sz w:val="24"/>
          <w:szCs w:val="24"/>
        </w:rPr>
      </w:pPr>
      <w:r w:rsidRPr="00883DBF">
        <w:rPr>
          <w:b/>
          <w:bCs/>
          <w:sz w:val="24"/>
          <w:szCs w:val="24"/>
        </w:rPr>
        <w:t>1.2.1.</w:t>
      </w:r>
      <w:r w:rsidR="00FF1630" w:rsidRPr="00883DBF">
        <w:rPr>
          <w:b/>
          <w:bCs/>
          <w:sz w:val="24"/>
          <w:szCs w:val="24"/>
        </w:rPr>
        <w:t xml:space="preserve"> Система оценки достижения обучающимися с ТНР планируемых результатов освоения АО</w:t>
      </w:r>
      <w:r w:rsidRPr="00883DBF">
        <w:rPr>
          <w:b/>
          <w:bCs/>
          <w:sz w:val="24"/>
          <w:szCs w:val="24"/>
        </w:rPr>
        <w:t>О</w:t>
      </w:r>
      <w:r w:rsidR="00FF1630" w:rsidRPr="00883DBF">
        <w:rPr>
          <w:b/>
          <w:bCs/>
          <w:sz w:val="24"/>
          <w:szCs w:val="24"/>
        </w:rPr>
        <w:t>П НОО (вариант 5.2).</w:t>
      </w:r>
    </w:p>
    <w:p w:rsidR="00FF1630" w:rsidRPr="00883DBF" w:rsidRDefault="00FF1630" w:rsidP="00883DBF">
      <w:pPr>
        <w:ind w:left="142" w:firstLine="142"/>
        <w:jc w:val="both"/>
        <w:rPr>
          <w:sz w:val="24"/>
          <w:szCs w:val="24"/>
        </w:rPr>
      </w:pPr>
      <w:r w:rsidRPr="00883DBF">
        <w:rPr>
          <w:sz w:val="24"/>
          <w:szCs w:val="24"/>
        </w:rPr>
        <w:t>Система оценки достижения обучающимися с ТНР пл</w:t>
      </w:r>
      <w:r w:rsidR="009215C4" w:rsidRPr="00883DBF">
        <w:rPr>
          <w:sz w:val="24"/>
          <w:szCs w:val="24"/>
        </w:rPr>
        <w:t xml:space="preserve">анируемых результатов освоения </w:t>
      </w:r>
      <w:r w:rsidRPr="00883DBF">
        <w:rPr>
          <w:sz w:val="24"/>
          <w:szCs w:val="24"/>
        </w:rPr>
        <w:t>АО</w:t>
      </w:r>
      <w:r w:rsidR="009215C4" w:rsidRPr="00883DBF">
        <w:rPr>
          <w:sz w:val="24"/>
          <w:szCs w:val="24"/>
        </w:rPr>
        <w:t>О</w:t>
      </w:r>
      <w:r w:rsidRPr="00883DBF">
        <w:rPr>
          <w:sz w:val="24"/>
          <w:szCs w:val="24"/>
        </w:rPr>
        <w:t>П НОО ориентир</w:t>
      </w:r>
      <w:r w:rsidR="009215C4" w:rsidRPr="00883DBF">
        <w:rPr>
          <w:sz w:val="24"/>
          <w:szCs w:val="24"/>
        </w:rPr>
        <w:t>ует</w:t>
      </w:r>
      <w:r w:rsidRPr="00883DBF">
        <w:rPr>
          <w:sz w:val="24"/>
          <w:szCs w:val="24"/>
        </w:rPr>
        <w:t xml:space="preserve">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w:t>
      </w:r>
      <w:r w:rsidR="009215C4" w:rsidRPr="00883DBF">
        <w:rPr>
          <w:sz w:val="24"/>
          <w:szCs w:val="24"/>
        </w:rPr>
        <w:t>ет</w:t>
      </w:r>
      <w:r w:rsidRPr="00883DBF">
        <w:rPr>
          <w:sz w:val="24"/>
          <w:szCs w:val="24"/>
        </w:rPr>
        <w:t xml:space="preserve"> комплексный подход к оценке результатов освоения обучающимися с ТНР АО</w:t>
      </w:r>
      <w:r w:rsidR="009215C4" w:rsidRPr="00883DBF">
        <w:rPr>
          <w:sz w:val="24"/>
          <w:szCs w:val="24"/>
        </w:rPr>
        <w:t>О</w:t>
      </w:r>
      <w:r w:rsidRPr="00883DBF">
        <w:rPr>
          <w:sz w:val="24"/>
          <w:szCs w:val="24"/>
        </w:rPr>
        <w:t>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w:t>
      </w:r>
      <w:r w:rsidR="009215C4" w:rsidRPr="00883DBF">
        <w:rPr>
          <w:sz w:val="24"/>
          <w:szCs w:val="24"/>
        </w:rPr>
        <w:t>О</w:t>
      </w:r>
      <w:r w:rsidRPr="00883DBF">
        <w:rPr>
          <w:sz w:val="24"/>
          <w:szCs w:val="24"/>
        </w:rPr>
        <w:t>ОП НОО.</w:t>
      </w:r>
    </w:p>
    <w:p w:rsidR="00FF1630" w:rsidRPr="00883DBF" w:rsidRDefault="00FF1630" w:rsidP="00883DBF">
      <w:pPr>
        <w:ind w:left="142" w:firstLine="142"/>
        <w:jc w:val="both"/>
        <w:rPr>
          <w:sz w:val="24"/>
          <w:szCs w:val="24"/>
        </w:rPr>
      </w:pPr>
      <w:r w:rsidRPr="00883DBF">
        <w:rPr>
          <w:sz w:val="24"/>
          <w:szCs w:val="24"/>
        </w:rPr>
        <w:t>Особенностями системы оценки достижений планируемых результатов являются:</w:t>
      </w:r>
    </w:p>
    <w:p w:rsidR="00FF1630" w:rsidRPr="00883DBF" w:rsidRDefault="00FF1630" w:rsidP="00883DBF">
      <w:pPr>
        <w:ind w:left="142" w:firstLine="142"/>
        <w:jc w:val="both"/>
        <w:rPr>
          <w:sz w:val="24"/>
          <w:szCs w:val="24"/>
        </w:rPr>
      </w:pPr>
      <w:r w:rsidRPr="00883DBF">
        <w:rPr>
          <w:sz w:val="24"/>
          <w:szCs w:val="24"/>
        </w:rP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FF1630" w:rsidRPr="00883DBF" w:rsidRDefault="00FF1630" w:rsidP="00883DBF">
      <w:pPr>
        <w:ind w:left="142" w:firstLine="142"/>
        <w:jc w:val="both"/>
        <w:rPr>
          <w:sz w:val="24"/>
          <w:szCs w:val="24"/>
        </w:rPr>
      </w:pPr>
      <w:r w:rsidRPr="00883DBF">
        <w:rPr>
          <w:sz w:val="24"/>
          <w:szCs w:val="24"/>
        </w:rPr>
        <w:t>2) реализация уровневого подхода к разработке системы оценки достижения планируемых результатов, инструментария и представления их;</w:t>
      </w:r>
    </w:p>
    <w:p w:rsidR="00FF1630" w:rsidRPr="00883DBF" w:rsidRDefault="00FF1630" w:rsidP="00883DBF">
      <w:pPr>
        <w:ind w:left="142" w:firstLine="142"/>
        <w:jc w:val="both"/>
        <w:rPr>
          <w:sz w:val="24"/>
          <w:szCs w:val="24"/>
        </w:rPr>
      </w:pPr>
      <w:r w:rsidRPr="00883DBF">
        <w:rPr>
          <w:sz w:val="24"/>
          <w:szCs w:val="24"/>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w:t>
      </w:r>
      <w:r w:rsidR="009215C4" w:rsidRPr="00883DBF">
        <w:rPr>
          <w:sz w:val="24"/>
          <w:szCs w:val="24"/>
        </w:rPr>
        <w:t>О</w:t>
      </w:r>
      <w:r w:rsidRPr="00883DBF">
        <w:rPr>
          <w:sz w:val="24"/>
          <w:szCs w:val="24"/>
        </w:rPr>
        <w:t>П НОО для обучающихся с ТНР, но и в формировании коммуникативных умений и навыков во взаимодействии со сверстниками и взрослыми;</w:t>
      </w:r>
    </w:p>
    <w:p w:rsidR="00FF1630" w:rsidRPr="00883DBF" w:rsidRDefault="00FF1630" w:rsidP="00883DBF">
      <w:pPr>
        <w:ind w:left="142" w:firstLine="142"/>
        <w:jc w:val="both"/>
        <w:rPr>
          <w:sz w:val="24"/>
          <w:szCs w:val="24"/>
        </w:rPr>
      </w:pPr>
      <w:r w:rsidRPr="00883DBF">
        <w:rPr>
          <w:sz w:val="24"/>
          <w:szCs w:val="24"/>
        </w:rPr>
        <w:t>4) критерии эффективности освоения АО</w:t>
      </w:r>
      <w:r w:rsidR="009215C4" w:rsidRPr="00883DBF">
        <w:rPr>
          <w:sz w:val="24"/>
          <w:szCs w:val="24"/>
        </w:rPr>
        <w:t>О</w:t>
      </w:r>
      <w:r w:rsidRPr="00883DBF">
        <w:rPr>
          <w:sz w:val="24"/>
          <w:szCs w:val="24"/>
        </w:rPr>
        <w:t>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достиг</w:t>
      </w:r>
      <w:r w:rsidR="009215C4" w:rsidRPr="00883DBF">
        <w:rPr>
          <w:sz w:val="24"/>
          <w:szCs w:val="24"/>
        </w:rPr>
        <w:t>аются</w:t>
      </w:r>
      <w:r w:rsidRPr="00883DBF">
        <w:rPr>
          <w:sz w:val="24"/>
          <w:szCs w:val="24"/>
        </w:rPr>
        <w:t xml:space="preserve"> при правильной организации обучения.</w:t>
      </w:r>
    </w:p>
    <w:p w:rsidR="00FF1630" w:rsidRPr="00883DBF" w:rsidRDefault="00FF1630" w:rsidP="00883DBF">
      <w:pPr>
        <w:ind w:left="142" w:firstLine="142"/>
        <w:jc w:val="both"/>
        <w:rPr>
          <w:sz w:val="24"/>
          <w:szCs w:val="24"/>
        </w:rPr>
      </w:pPr>
    </w:p>
    <w:p w:rsidR="00FF1630" w:rsidRPr="00883DBF" w:rsidRDefault="009215C4" w:rsidP="00883DBF">
      <w:pPr>
        <w:ind w:left="142" w:firstLine="142"/>
        <w:jc w:val="both"/>
        <w:rPr>
          <w:b/>
          <w:bCs/>
          <w:sz w:val="24"/>
          <w:szCs w:val="24"/>
        </w:rPr>
      </w:pPr>
      <w:r w:rsidRPr="00883DBF">
        <w:rPr>
          <w:b/>
          <w:bCs/>
          <w:sz w:val="24"/>
          <w:szCs w:val="24"/>
        </w:rPr>
        <w:t>1.</w:t>
      </w:r>
      <w:r w:rsidR="00FF1630" w:rsidRPr="00883DBF">
        <w:rPr>
          <w:b/>
          <w:bCs/>
          <w:sz w:val="24"/>
          <w:szCs w:val="24"/>
        </w:rPr>
        <w:t>2.2. Особенности оценки метапредметных результатов.</w:t>
      </w:r>
    </w:p>
    <w:p w:rsidR="00FF1630" w:rsidRPr="00883DBF" w:rsidRDefault="00FF1630" w:rsidP="00883DBF">
      <w:pPr>
        <w:ind w:left="142" w:firstLine="142"/>
        <w:jc w:val="both"/>
        <w:rPr>
          <w:sz w:val="24"/>
          <w:szCs w:val="24"/>
        </w:rPr>
      </w:pPr>
      <w:r w:rsidRPr="00883DBF">
        <w:rPr>
          <w:sz w:val="24"/>
          <w:szCs w:val="24"/>
        </w:rPr>
        <w:t>Оценка метапредметных результатов представляет собой оценку достижения пл</w:t>
      </w:r>
      <w:r w:rsidR="00A101C0" w:rsidRPr="00883DBF">
        <w:rPr>
          <w:sz w:val="24"/>
          <w:szCs w:val="24"/>
        </w:rPr>
        <w:t xml:space="preserve">анируемых результатов освоения </w:t>
      </w:r>
      <w:r w:rsidRPr="00883DBF">
        <w:rPr>
          <w:sz w:val="24"/>
          <w:szCs w:val="24"/>
        </w:rPr>
        <w:t>АО</w:t>
      </w:r>
      <w:r w:rsidR="00A101C0" w:rsidRPr="00883DBF">
        <w:rPr>
          <w:sz w:val="24"/>
          <w:szCs w:val="24"/>
        </w:rPr>
        <w:t>О</w:t>
      </w:r>
      <w:r w:rsidRPr="00883DBF">
        <w:rPr>
          <w:sz w:val="24"/>
          <w:szCs w:val="24"/>
        </w:rPr>
        <w:t>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FF1630" w:rsidRPr="00883DBF" w:rsidRDefault="00FF1630" w:rsidP="00883DBF">
      <w:pPr>
        <w:ind w:left="142" w:firstLine="142"/>
        <w:jc w:val="both"/>
        <w:rPr>
          <w:sz w:val="24"/>
          <w:szCs w:val="24"/>
        </w:rPr>
      </w:pPr>
      <w:r w:rsidRPr="00883DBF">
        <w:rPr>
          <w:sz w:val="24"/>
          <w:szCs w:val="24"/>
        </w:rPr>
        <w:t>Формирование метапредметных результатов обеспечивается за счет всех учебных предметов и внеурочной деятельности.</w:t>
      </w:r>
    </w:p>
    <w:p w:rsidR="00FF1630" w:rsidRPr="00883DBF" w:rsidRDefault="00FF1630" w:rsidP="00883DBF">
      <w:pPr>
        <w:ind w:left="142" w:firstLine="142"/>
        <w:jc w:val="both"/>
        <w:rPr>
          <w:sz w:val="24"/>
          <w:szCs w:val="24"/>
        </w:rPr>
      </w:pPr>
      <w:r w:rsidRPr="00883DBF">
        <w:rPr>
          <w:sz w:val="24"/>
          <w:szCs w:val="24"/>
        </w:rPr>
        <w:t>Оценка метапредметных результатов проводится с целью определения сформированности:</w:t>
      </w:r>
    </w:p>
    <w:p w:rsidR="00FF1630" w:rsidRPr="00883DBF" w:rsidRDefault="00FF1630" w:rsidP="00883DBF">
      <w:pPr>
        <w:ind w:left="142" w:firstLine="142"/>
        <w:jc w:val="both"/>
        <w:rPr>
          <w:sz w:val="24"/>
          <w:szCs w:val="24"/>
        </w:rPr>
      </w:pPr>
      <w:r w:rsidRPr="00883DBF">
        <w:rPr>
          <w:sz w:val="24"/>
          <w:szCs w:val="24"/>
        </w:rPr>
        <w:t>универсальных учебных познавательных действий;</w:t>
      </w:r>
    </w:p>
    <w:p w:rsidR="00FF1630" w:rsidRPr="00883DBF" w:rsidRDefault="00FF1630" w:rsidP="00883DBF">
      <w:pPr>
        <w:ind w:left="142" w:firstLine="142"/>
        <w:jc w:val="both"/>
        <w:rPr>
          <w:sz w:val="24"/>
          <w:szCs w:val="24"/>
        </w:rPr>
      </w:pPr>
      <w:r w:rsidRPr="00883DBF">
        <w:rPr>
          <w:sz w:val="24"/>
          <w:szCs w:val="24"/>
        </w:rPr>
        <w:t>универсальных учебных коммуникативных действий;</w:t>
      </w:r>
    </w:p>
    <w:p w:rsidR="00FF1630" w:rsidRPr="00883DBF" w:rsidRDefault="00FF1630" w:rsidP="00883DBF">
      <w:pPr>
        <w:ind w:left="142" w:firstLine="142"/>
        <w:jc w:val="both"/>
        <w:rPr>
          <w:sz w:val="24"/>
          <w:szCs w:val="24"/>
        </w:rPr>
      </w:pPr>
      <w:r w:rsidRPr="00883DBF">
        <w:rPr>
          <w:sz w:val="24"/>
          <w:szCs w:val="24"/>
        </w:rPr>
        <w:t>универсальных учебных регулятивных действий.</w:t>
      </w:r>
    </w:p>
    <w:p w:rsidR="00FF1630" w:rsidRPr="00883DBF" w:rsidRDefault="00FF1630" w:rsidP="00883DBF">
      <w:pPr>
        <w:ind w:left="142" w:firstLine="142"/>
        <w:jc w:val="both"/>
        <w:rPr>
          <w:sz w:val="24"/>
          <w:szCs w:val="24"/>
        </w:rPr>
      </w:pPr>
      <w:r w:rsidRPr="00883DBF">
        <w:rPr>
          <w:sz w:val="24"/>
          <w:szCs w:val="24"/>
        </w:rPr>
        <w:t>1</w:t>
      </w:r>
      <w:r w:rsidR="00A101C0" w:rsidRPr="00883DBF">
        <w:rPr>
          <w:sz w:val="24"/>
          <w:szCs w:val="24"/>
        </w:rPr>
        <w:t>.</w:t>
      </w:r>
      <w:r w:rsidRPr="00883DBF">
        <w:rPr>
          <w:sz w:val="24"/>
          <w:szCs w:val="24"/>
        </w:rPr>
        <w:t>2.2.1. Овладение универсальными учебными познавательными действиями предполагает формирование и оценку у обучающихся следующих групп умений:</w:t>
      </w:r>
    </w:p>
    <w:p w:rsidR="00FF1630" w:rsidRPr="00883DBF" w:rsidRDefault="00FF1630" w:rsidP="00883DBF">
      <w:pPr>
        <w:ind w:left="142" w:firstLine="142"/>
        <w:jc w:val="both"/>
        <w:rPr>
          <w:sz w:val="24"/>
          <w:szCs w:val="24"/>
        </w:rPr>
      </w:pPr>
      <w:r w:rsidRPr="00883DBF">
        <w:rPr>
          <w:sz w:val="24"/>
          <w:szCs w:val="24"/>
        </w:rPr>
        <w:t>1. Базовые логические действия:</w:t>
      </w:r>
    </w:p>
    <w:p w:rsidR="00FF1630" w:rsidRPr="00883DBF" w:rsidRDefault="00FF1630" w:rsidP="00883DBF">
      <w:pPr>
        <w:ind w:left="142" w:firstLine="142"/>
        <w:jc w:val="both"/>
        <w:rPr>
          <w:sz w:val="24"/>
          <w:szCs w:val="24"/>
        </w:rPr>
      </w:pPr>
      <w:r w:rsidRPr="00883DBF">
        <w:rPr>
          <w:sz w:val="24"/>
          <w:szCs w:val="24"/>
        </w:rP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FF1630" w:rsidRPr="00883DBF" w:rsidRDefault="00FF1630" w:rsidP="00883DBF">
      <w:pPr>
        <w:ind w:left="142" w:firstLine="142"/>
        <w:jc w:val="both"/>
        <w:rPr>
          <w:sz w:val="24"/>
          <w:szCs w:val="24"/>
        </w:rPr>
      </w:pPr>
      <w:r w:rsidRPr="00883DBF">
        <w:rPr>
          <w:sz w:val="24"/>
          <w:szCs w:val="24"/>
        </w:rPr>
        <w:t>объединять части объекта (объекты) по определенному признаку на основе алгоритма, заданного педагогическим работником;</w:t>
      </w:r>
    </w:p>
    <w:p w:rsidR="00FF1630" w:rsidRPr="00883DBF" w:rsidRDefault="00FF1630" w:rsidP="00883DBF">
      <w:pPr>
        <w:ind w:left="142" w:firstLine="142"/>
        <w:jc w:val="both"/>
        <w:rPr>
          <w:sz w:val="24"/>
          <w:szCs w:val="24"/>
        </w:rPr>
      </w:pPr>
      <w:r w:rsidRPr="00883DBF">
        <w:rPr>
          <w:sz w:val="24"/>
          <w:szCs w:val="24"/>
        </w:rPr>
        <w:t>определять существенный признак для классификации;</w:t>
      </w:r>
    </w:p>
    <w:p w:rsidR="00FF1630" w:rsidRPr="00883DBF" w:rsidRDefault="00FF1630" w:rsidP="00883DBF">
      <w:pPr>
        <w:ind w:left="142" w:firstLine="142"/>
        <w:jc w:val="both"/>
        <w:rPr>
          <w:sz w:val="24"/>
          <w:szCs w:val="24"/>
        </w:rPr>
      </w:pPr>
      <w:r w:rsidRPr="00883DBF">
        <w:rPr>
          <w:sz w:val="24"/>
          <w:szCs w:val="24"/>
        </w:rPr>
        <w:t>классифицировать предложенные объекты на основе алгоритма, заданного педагогическим работником;</w:t>
      </w:r>
    </w:p>
    <w:p w:rsidR="00FF1630" w:rsidRPr="00883DBF" w:rsidRDefault="00FF1630" w:rsidP="00883DBF">
      <w:pPr>
        <w:ind w:left="142" w:firstLine="142"/>
        <w:jc w:val="both"/>
        <w:rPr>
          <w:sz w:val="24"/>
          <w:szCs w:val="24"/>
        </w:rPr>
      </w:pPr>
      <w:r w:rsidRPr="00883DBF">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F1630" w:rsidRPr="00883DBF" w:rsidRDefault="00FF1630" w:rsidP="00883DBF">
      <w:pPr>
        <w:ind w:left="142" w:firstLine="142"/>
        <w:jc w:val="both"/>
        <w:rPr>
          <w:sz w:val="24"/>
          <w:szCs w:val="24"/>
        </w:rPr>
      </w:pPr>
      <w:r w:rsidRPr="00883DBF">
        <w:rPr>
          <w:sz w:val="24"/>
          <w:szCs w:val="24"/>
        </w:rPr>
        <w:t>выявлять недостаток информации для решения учебной (практической) задачи на основе предложенного алгоритма;</w:t>
      </w:r>
    </w:p>
    <w:p w:rsidR="00FF1630" w:rsidRPr="00883DBF" w:rsidRDefault="00FF1630" w:rsidP="00883DBF">
      <w:pPr>
        <w:ind w:left="142" w:firstLine="142"/>
        <w:jc w:val="both"/>
        <w:rPr>
          <w:sz w:val="24"/>
          <w:szCs w:val="24"/>
        </w:rPr>
      </w:pPr>
      <w:r w:rsidRPr="00883DBF">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F1630" w:rsidRPr="00883DBF" w:rsidRDefault="00FF1630" w:rsidP="00883DBF">
      <w:pPr>
        <w:ind w:left="142" w:firstLine="142"/>
        <w:jc w:val="both"/>
        <w:rPr>
          <w:sz w:val="24"/>
          <w:szCs w:val="24"/>
        </w:rPr>
      </w:pPr>
      <w:r w:rsidRPr="00883DBF">
        <w:rPr>
          <w:sz w:val="24"/>
          <w:szCs w:val="24"/>
        </w:rPr>
        <w:t>2. Базовые исследовательские действия:</w:t>
      </w:r>
    </w:p>
    <w:p w:rsidR="00FF1630" w:rsidRPr="00883DBF" w:rsidRDefault="00FF1630" w:rsidP="00883DBF">
      <w:pPr>
        <w:ind w:left="142" w:firstLine="142"/>
        <w:jc w:val="both"/>
        <w:rPr>
          <w:sz w:val="24"/>
          <w:szCs w:val="24"/>
        </w:rPr>
      </w:pPr>
      <w:r w:rsidRPr="00883DBF">
        <w:rPr>
          <w:sz w:val="24"/>
          <w:szCs w:val="24"/>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FF1630" w:rsidRPr="00883DBF" w:rsidRDefault="00FF1630" w:rsidP="00883DBF">
      <w:pPr>
        <w:ind w:left="142" w:firstLine="142"/>
        <w:jc w:val="both"/>
        <w:rPr>
          <w:sz w:val="24"/>
          <w:szCs w:val="24"/>
        </w:rPr>
      </w:pPr>
      <w:r w:rsidRPr="00883DBF">
        <w:rPr>
          <w:sz w:val="24"/>
          <w:szCs w:val="24"/>
        </w:rPr>
        <w:t>с помощью формулировать цель, планировать изменения объекта, ситуации;</w:t>
      </w:r>
    </w:p>
    <w:p w:rsidR="00FF1630" w:rsidRPr="00883DBF" w:rsidRDefault="00FF1630" w:rsidP="00883DBF">
      <w:pPr>
        <w:ind w:left="142" w:firstLine="142"/>
        <w:jc w:val="both"/>
        <w:rPr>
          <w:sz w:val="24"/>
          <w:szCs w:val="24"/>
        </w:rPr>
      </w:pPr>
      <w:r w:rsidRPr="00883DBF">
        <w:rPr>
          <w:sz w:val="24"/>
          <w:szCs w:val="24"/>
        </w:rPr>
        <w:t>сравнивать несколько вариантов решения задачи, выбирать наиболее подходящий (на основе предложенных критериев);</w:t>
      </w:r>
    </w:p>
    <w:p w:rsidR="00FF1630" w:rsidRPr="00883DBF" w:rsidRDefault="00FF1630" w:rsidP="00883DBF">
      <w:pPr>
        <w:ind w:left="142" w:firstLine="142"/>
        <w:jc w:val="both"/>
        <w:rPr>
          <w:sz w:val="24"/>
          <w:szCs w:val="24"/>
        </w:rPr>
      </w:pPr>
      <w:r w:rsidRPr="00883DBF">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F1630" w:rsidRPr="00883DBF" w:rsidRDefault="00FF1630" w:rsidP="00883DBF">
      <w:pPr>
        <w:ind w:left="142" w:firstLine="142"/>
        <w:jc w:val="both"/>
        <w:rPr>
          <w:sz w:val="24"/>
          <w:szCs w:val="24"/>
        </w:rPr>
      </w:pPr>
      <w:r w:rsidRPr="00883DBF">
        <w:rPr>
          <w:sz w:val="24"/>
          <w:szCs w:val="24"/>
        </w:rPr>
        <w:t>коллективно под руководством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1630" w:rsidRPr="00883DBF" w:rsidRDefault="00FF1630" w:rsidP="00883DBF">
      <w:pPr>
        <w:ind w:left="142" w:firstLine="142"/>
        <w:jc w:val="both"/>
        <w:rPr>
          <w:sz w:val="24"/>
          <w:szCs w:val="24"/>
        </w:rPr>
      </w:pPr>
      <w:r w:rsidRPr="00883DBF">
        <w:rPr>
          <w:sz w:val="24"/>
          <w:szCs w:val="24"/>
        </w:rPr>
        <w:t>прогнозировать возможное развитие процессов, событий и их последствия в аналогичных или сходных ситуациях.</w:t>
      </w:r>
    </w:p>
    <w:p w:rsidR="00FF1630" w:rsidRPr="00883DBF" w:rsidRDefault="00FF1630" w:rsidP="00883DBF">
      <w:pPr>
        <w:ind w:left="142" w:firstLine="142"/>
        <w:jc w:val="both"/>
        <w:rPr>
          <w:sz w:val="24"/>
          <w:szCs w:val="24"/>
        </w:rPr>
      </w:pPr>
      <w:r w:rsidRPr="00883DBF">
        <w:rPr>
          <w:sz w:val="24"/>
          <w:szCs w:val="24"/>
        </w:rPr>
        <w:t>3. Работа с информацией:</w:t>
      </w:r>
    </w:p>
    <w:p w:rsidR="00FF1630" w:rsidRPr="00883DBF" w:rsidRDefault="00FF1630" w:rsidP="00883DBF">
      <w:pPr>
        <w:ind w:left="142" w:firstLine="142"/>
        <w:jc w:val="both"/>
        <w:rPr>
          <w:sz w:val="24"/>
          <w:szCs w:val="24"/>
        </w:rPr>
      </w:pPr>
      <w:r w:rsidRPr="00883DBF">
        <w:rPr>
          <w:sz w:val="24"/>
          <w:szCs w:val="24"/>
        </w:rPr>
        <w:t>выбирать источник получения информации;</w:t>
      </w:r>
    </w:p>
    <w:p w:rsidR="00FF1630" w:rsidRPr="00883DBF" w:rsidRDefault="00FF1630" w:rsidP="00883DBF">
      <w:pPr>
        <w:ind w:left="142" w:firstLine="142"/>
        <w:jc w:val="both"/>
        <w:rPr>
          <w:sz w:val="24"/>
          <w:szCs w:val="24"/>
        </w:rPr>
      </w:pPr>
      <w:r w:rsidRPr="00883DBF">
        <w:rPr>
          <w:sz w:val="24"/>
          <w:szCs w:val="24"/>
        </w:rPr>
        <w:t>согласно заданному алгоритму находить в предложенном источнике информацию, представленную в явном виде;</w:t>
      </w:r>
    </w:p>
    <w:p w:rsidR="00FF1630" w:rsidRPr="00883DBF" w:rsidRDefault="00FF1630" w:rsidP="00883DBF">
      <w:pPr>
        <w:ind w:left="142" w:firstLine="142"/>
        <w:jc w:val="both"/>
        <w:rPr>
          <w:sz w:val="24"/>
          <w:szCs w:val="24"/>
        </w:rPr>
      </w:pPr>
      <w:r w:rsidRPr="00883DBF">
        <w:rPr>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FF1630" w:rsidRPr="00883DBF" w:rsidRDefault="00FF1630" w:rsidP="00883DBF">
      <w:pPr>
        <w:ind w:left="142" w:firstLine="142"/>
        <w:jc w:val="both"/>
        <w:rPr>
          <w:sz w:val="24"/>
          <w:szCs w:val="24"/>
        </w:rPr>
      </w:pPr>
      <w:r w:rsidRPr="00883DBF">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FF1630" w:rsidRPr="00883DBF" w:rsidRDefault="00FF1630" w:rsidP="00883DBF">
      <w:pPr>
        <w:ind w:left="142" w:firstLine="142"/>
        <w:jc w:val="both"/>
        <w:rPr>
          <w:sz w:val="24"/>
          <w:szCs w:val="24"/>
        </w:rPr>
      </w:pPr>
      <w:r w:rsidRPr="00883DBF">
        <w:rPr>
          <w:sz w:val="24"/>
          <w:szCs w:val="24"/>
        </w:rPr>
        <w:t>по заданному алгоритму коллективно анализировать и создавать текстовую, графическую, звуковую информацию в соответствии с учебной задачей;</w:t>
      </w:r>
    </w:p>
    <w:p w:rsidR="00FF1630" w:rsidRPr="00883DBF" w:rsidRDefault="00FF1630" w:rsidP="00883DBF">
      <w:pPr>
        <w:ind w:left="142" w:firstLine="142"/>
        <w:jc w:val="both"/>
        <w:rPr>
          <w:sz w:val="24"/>
          <w:szCs w:val="24"/>
        </w:rPr>
      </w:pPr>
      <w:r w:rsidRPr="00883DBF">
        <w:rPr>
          <w:sz w:val="24"/>
          <w:szCs w:val="24"/>
        </w:rPr>
        <w:t>под руководством педагогического работника создавать схемы, таблицы для представления информации.</w:t>
      </w:r>
    </w:p>
    <w:p w:rsidR="00FF1630" w:rsidRPr="00883DBF" w:rsidRDefault="00FF1630" w:rsidP="00883DBF">
      <w:pPr>
        <w:ind w:left="142" w:firstLine="142"/>
        <w:jc w:val="both"/>
        <w:rPr>
          <w:sz w:val="24"/>
          <w:szCs w:val="24"/>
        </w:rPr>
      </w:pPr>
      <w:r w:rsidRPr="00883DBF">
        <w:rPr>
          <w:sz w:val="24"/>
          <w:szCs w:val="24"/>
        </w:rPr>
        <w:t>1</w:t>
      </w:r>
      <w:r w:rsidR="00A101C0" w:rsidRPr="00883DBF">
        <w:rPr>
          <w:sz w:val="24"/>
          <w:szCs w:val="24"/>
        </w:rPr>
        <w:t>.</w:t>
      </w:r>
      <w:r w:rsidRPr="00883DBF">
        <w:rPr>
          <w:sz w:val="24"/>
          <w:szCs w:val="24"/>
        </w:rPr>
        <w:t>2.2.2. Овладение универсальными учебными коммуникативными действиями предполагает формирование и оценку у обучающихся следующих групп умений:</w:t>
      </w:r>
    </w:p>
    <w:p w:rsidR="00FF1630" w:rsidRPr="00883DBF" w:rsidRDefault="00FF1630" w:rsidP="00883DBF">
      <w:pPr>
        <w:ind w:left="142" w:firstLine="142"/>
        <w:jc w:val="both"/>
        <w:rPr>
          <w:sz w:val="24"/>
          <w:szCs w:val="24"/>
        </w:rPr>
      </w:pPr>
      <w:r w:rsidRPr="00883DBF">
        <w:rPr>
          <w:sz w:val="24"/>
          <w:szCs w:val="24"/>
        </w:rPr>
        <w:t>1. Общение:</w:t>
      </w:r>
    </w:p>
    <w:p w:rsidR="00FF1630" w:rsidRPr="00883DBF" w:rsidRDefault="00FF1630" w:rsidP="00883DBF">
      <w:pPr>
        <w:ind w:left="142" w:firstLine="142"/>
        <w:jc w:val="both"/>
        <w:rPr>
          <w:sz w:val="24"/>
          <w:szCs w:val="24"/>
        </w:rPr>
      </w:pPr>
      <w:r w:rsidRPr="00883DBF">
        <w:rPr>
          <w:sz w:val="24"/>
          <w:szCs w:val="24"/>
        </w:rP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FF1630" w:rsidRPr="00883DBF" w:rsidRDefault="00FF1630" w:rsidP="00883DBF">
      <w:pPr>
        <w:ind w:left="142" w:firstLine="142"/>
        <w:jc w:val="both"/>
        <w:rPr>
          <w:sz w:val="24"/>
          <w:szCs w:val="24"/>
        </w:rPr>
      </w:pPr>
      <w:r w:rsidRPr="00883DBF">
        <w:rPr>
          <w:sz w:val="24"/>
          <w:szCs w:val="24"/>
        </w:rPr>
        <w:t>проявлять уважительное отношение к собеседнику, соблюдать правила ведения диалога и дискуссии;</w:t>
      </w:r>
    </w:p>
    <w:p w:rsidR="00FF1630" w:rsidRPr="00883DBF" w:rsidRDefault="00FF1630" w:rsidP="00883DBF">
      <w:pPr>
        <w:ind w:left="142" w:firstLine="142"/>
        <w:jc w:val="both"/>
        <w:rPr>
          <w:sz w:val="24"/>
          <w:szCs w:val="24"/>
        </w:rPr>
      </w:pPr>
      <w:r w:rsidRPr="00883DBF">
        <w:rPr>
          <w:sz w:val="24"/>
          <w:szCs w:val="24"/>
        </w:rPr>
        <w:t>признавать возможность существования разных точек зрения;</w:t>
      </w:r>
    </w:p>
    <w:p w:rsidR="00FF1630" w:rsidRPr="00883DBF" w:rsidRDefault="00FF1630" w:rsidP="00883DBF">
      <w:pPr>
        <w:ind w:left="142" w:firstLine="142"/>
        <w:jc w:val="both"/>
        <w:rPr>
          <w:sz w:val="24"/>
          <w:szCs w:val="24"/>
        </w:rPr>
      </w:pPr>
      <w:r w:rsidRPr="00883DBF">
        <w:rPr>
          <w:sz w:val="24"/>
          <w:szCs w:val="24"/>
        </w:rPr>
        <w:t>корректно и аргументированно высказывать свое мнение;</w:t>
      </w:r>
    </w:p>
    <w:p w:rsidR="00FF1630" w:rsidRPr="00883DBF" w:rsidRDefault="00FF1630" w:rsidP="00883DBF">
      <w:pPr>
        <w:ind w:left="142" w:firstLine="142"/>
        <w:jc w:val="both"/>
        <w:rPr>
          <w:sz w:val="24"/>
          <w:szCs w:val="24"/>
        </w:rPr>
      </w:pPr>
      <w:r w:rsidRPr="00883DBF">
        <w:rPr>
          <w:sz w:val="24"/>
          <w:szCs w:val="24"/>
        </w:rPr>
        <w:t>строить речевое высказывание в соответствии с поставленной задачей с учетом специфики проявления речевого дефекта;</w:t>
      </w:r>
    </w:p>
    <w:p w:rsidR="00FF1630" w:rsidRPr="00883DBF" w:rsidRDefault="00FF1630" w:rsidP="00883DBF">
      <w:pPr>
        <w:ind w:left="142" w:firstLine="142"/>
        <w:jc w:val="both"/>
        <w:rPr>
          <w:sz w:val="24"/>
          <w:szCs w:val="24"/>
        </w:rPr>
      </w:pPr>
      <w:r w:rsidRPr="00883DBF">
        <w:rPr>
          <w:sz w:val="24"/>
          <w:szCs w:val="24"/>
        </w:rPr>
        <w:t>коллективно под руководством создавать устные и письменные тексты (описание, рассуждение, повествование);</w:t>
      </w:r>
    </w:p>
    <w:p w:rsidR="00FF1630" w:rsidRPr="00883DBF" w:rsidRDefault="00FF1630" w:rsidP="00883DBF">
      <w:pPr>
        <w:ind w:left="142" w:firstLine="142"/>
        <w:jc w:val="both"/>
        <w:rPr>
          <w:sz w:val="24"/>
          <w:szCs w:val="24"/>
        </w:rPr>
      </w:pPr>
      <w:r w:rsidRPr="00883DBF">
        <w:rPr>
          <w:sz w:val="24"/>
          <w:szCs w:val="24"/>
        </w:rPr>
        <w:t>под руководством готовить небольшие публичные выступления по заданному плану;</w:t>
      </w:r>
    </w:p>
    <w:p w:rsidR="00FF1630" w:rsidRPr="00883DBF" w:rsidRDefault="00FF1630" w:rsidP="00883DBF">
      <w:pPr>
        <w:ind w:left="142" w:firstLine="142"/>
        <w:jc w:val="both"/>
        <w:rPr>
          <w:sz w:val="24"/>
          <w:szCs w:val="24"/>
        </w:rPr>
      </w:pPr>
      <w:r w:rsidRPr="00883DBF">
        <w:rPr>
          <w:sz w:val="24"/>
          <w:szCs w:val="24"/>
        </w:rPr>
        <w:t>подбирать иллюстративный материал (рисунки, фото, плакаты) к тексту выступления по заданным критериям;</w:t>
      </w:r>
    </w:p>
    <w:p w:rsidR="00FF1630" w:rsidRPr="00883DBF" w:rsidRDefault="00FF1630" w:rsidP="00883DBF">
      <w:pPr>
        <w:ind w:left="142" w:firstLine="142"/>
        <w:jc w:val="both"/>
        <w:rPr>
          <w:sz w:val="24"/>
          <w:szCs w:val="24"/>
        </w:rPr>
      </w:pPr>
      <w:r w:rsidRPr="00883DBF">
        <w:rPr>
          <w:sz w:val="24"/>
          <w:szCs w:val="24"/>
        </w:rPr>
        <w:t>2. Совместная деятельность:</w:t>
      </w:r>
    </w:p>
    <w:p w:rsidR="00FF1630" w:rsidRPr="00883DBF" w:rsidRDefault="00FF1630" w:rsidP="00883DBF">
      <w:pPr>
        <w:ind w:left="142" w:firstLine="142"/>
        <w:jc w:val="both"/>
        <w:rPr>
          <w:sz w:val="24"/>
          <w:szCs w:val="24"/>
        </w:rPr>
      </w:pPr>
      <w:r w:rsidRPr="00883DBF">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FF1630" w:rsidRPr="00883DBF" w:rsidRDefault="00FF1630" w:rsidP="00883DBF">
      <w:pPr>
        <w:ind w:left="142" w:firstLine="142"/>
        <w:jc w:val="both"/>
        <w:rPr>
          <w:sz w:val="24"/>
          <w:szCs w:val="24"/>
        </w:rPr>
      </w:pPr>
      <w:r w:rsidRPr="00883DBF">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F1630" w:rsidRPr="00883DBF" w:rsidRDefault="00FF1630" w:rsidP="00883DBF">
      <w:pPr>
        <w:ind w:left="142" w:firstLine="142"/>
        <w:jc w:val="both"/>
        <w:rPr>
          <w:sz w:val="24"/>
          <w:szCs w:val="24"/>
        </w:rPr>
      </w:pPr>
      <w:r w:rsidRPr="00883DBF">
        <w:rPr>
          <w:sz w:val="24"/>
          <w:szCs w:val="24"/>
        </w:rPr>
        <w:t>проявлять готовность руководить, выполнять поручения,</w:t>
      </w:r>
    </w:p>
    <w:p w:rsidR="00FF1630" w:rsidRPr="00883DBF" w:rsidRDefault="00FF1630" w:rsidP="00883DBF">
      <w:pPr>
        <w:ind w:left="142" w:firstLine="142"/>
        <w:jc w:val="both"/>
        <w:rPr>
          <w:sz w:val="24"/>
          <w:szCs w:val="24"/>
        </w:rPr>
      </w:pPr>
      <w:r w:rsidRPr="00883DBF">
        <w:rPr>
          <w:sz w:val="24"/>
          <w:szCs w:val="24"/>
        </w:rPr>
        <w:t>подчиняться;</w:t>
      </w:r>
    </w:p>
    <w:p w:rsidR="00FF1630" w:rsidRPr="00883DBF" w:rsidRDefault="00FF1630" w:rsidP="00883DBF">
      <w:pPr>
        <w:ind w:left="142" w:firstLine="142"/>
        <w:jc w:val="both"/>
        <w:rPr>
          <w:sz w:val="24"/>
          <w:szCs w:val="24"/>
        </w:rPr>
      </w:pPr>
      <w:r w:rsidRPr="00883DBF">
        <w:rPr>
          <w:sz w:val="24"/>
          <w:szCs w:val="24"/>
        </w:rPr>
        <w:t>ответственно выполнять свою часть работы;</w:t>
      </w:r>
    </w:p>
    <w:p w:rsidR="00FF1630" w:rsidRPr="00883DBF" w:rsidRDefault="00FF1630" w:rsidP="00883DBF">
      <w:pPr>
        <w:ind w:left="142" w:firstLine="142"/>
        <w:jc w:val="both"/>
        <w:rPr>
          <w:sz w:val="24"/>
          <w:szCs w:val="24"/>
        </w:rPr>
      </w:pPr>
      <w:r w:rsidRPr="00883DBF">
        <w:rPr>
          <w:sz w:val="24"/>
          <w:szCs w:val="24"/>
        </w:rPr>
        <w:t>оценивать свой вклад в общий результат;</w:t>
      </w:r>
    </w:p>
    <w:p w:rsidR="00FF1630" w:rsidRPr="00883DBF" w:rsidRDefault="00FF1630" w:rsidP="00883DBF">
      <w:pPr>
        <w:ind w:left="142" w:firstLine="142"/>
        <w:jc w:val="both"/>
        <w:rPr>
          <w:sz w:val="24"/>
          <w:szCs w:val="24"/>
        </w:rPr>
      </w:pPr>
      <w:r w:rsidRPr="00883DBF">
        <w:rPr>
          <w:sz w:val="24"/>
          <w:szCs w:val="24"/>
        </w:rPr>
        <w:t>выполнять совместные проектные задания с опорой на предложенные образцы.</w:t>
      </w:r>
    </w:p>
    <w:p w:rsidR="00FF1630" w:rsidRPr="00883DBF" w:rsidRDefault="00FF1630" w:rsidP="00883DBF">
      <w:pPr>
        <w:ind w:left="142" w:firstLine="142"/>
        <w:jc w:val="both"/>
        <w:rPr>
          <w:sz w:val="24"/>
          <w:szCs w:val="24"/>
        </w:rPr>
      </w:pPr>
      <w:r w:rsidRPr="00883DBF">
        <w:rPr>
          <w:sz w:val="24"/>
          <w:szCs w:val="24"/>
        </w:rPr>
        <w:t>1</w:t>
      </w:r>
      <w:r w:rsidR="00A101C0" w:rsidRPr="00883DBF">
        <w:rPr>
          <w:sz w:val="24"/>
          <w:szCs w:val="24"/>
        </w:rPr>
        <w:t>.</w:t>
      </w:r>
      <w:r w:rsidRPr="00883DBF">
        <w:rPr>
          <w:sz w:val="24"/>
          <w:szCs w:val="24"/>
        </w:rPr>
        <w:t>2.2.3. Овладение универсальными учебными регулятивными действиями предполагает формирование и оценку у обучающихся следующих групп умений:</w:t>
      </w:r>
    </w:p>
    <w:p w:rsidR="00FF1630" w:rsidRPr="00883DBF" w:rsidRDefault="00FF1630" w:rsidP="00883DBF">
      <w:pPr>
        <w:ind w:left="142" w:firstLine="142"/>
        <w:jc w:val="both"/>
        <w:rPr>
          <w:sz w:val="24"/>
          <w:szCs w:val="24"/>
        </w:rPr>
      </w:pPr>
      <w:r w:rsidRPr="00883DBF">
        <w:rPr>
          <w:sz w:val="24"/>
          <w:szCs w:val="24"/>
        </w:rPr>
        <w:t>1. Самоорганизация:</w:t>
      </w:r>
    </w:p>
    <w:p w:rsidR="00FF1630" w:rsidRPr="00883DBF" w:rsidRDefault="00FF1630" w:rsidP="00883DBF">
      <w:pPr>
        <w:ind w:left="142" w:firstLine="142"/>
        <w:jc w:val="both"/>
        <w:rPr>
          <w:sz w:val="24"/>
          <w:szCs w:val="24"/>
        </w:rPr>
      </w:pPr>
      <w:r w:rsidRPr="00883DBF">
        <w:rPr>
          <w:sz w:val="24"/>
          <w:szCs w:val="24"/>
        </w:rPr>
        <w:lastRenderedPageBreak/>
        <w:t>по заданному алгоритму планировать действия по решению учебной задачи для получения результата;</w:t>
      </w:r>
    </w:p>
    <w:p w:rsidR="00FF1630" w:rsidRPr="00883DBF" w:rsidRDefault="00FF1630" w:rsidP="00883DBF">
      <w:pPr>
        <w:ind w:left="142" w:firstLine="142"/>
        <w:jc w:val="both"/>
        <w:rPr>
          <w:sz w:val="24"/>
          <w:szCs w:val="24"/>
        </w:rPr>
      </w:pPr>
      <w:r w:rsidRPr="00883DBF">
        <w:rPr>
          <w:sz w:val="24"/>
          <w:szCs w:val="24"/>
        </w:rPr>
        <w:t>выстраивать последовательность выбранных действий, соблюдая заданный алгоритм;</w:t>
      </w:r>
    </w:p>
    <w:p w:rsidR="00FF1630" w:rsidRPr="00883DBF" w:rsidRDefault="00FF1630" w:rsidP="00883DBF">
      <w:pPr>
        <w:ind w:left="142" w:firstLine="142"/>
        <w:jc w:val="both"/>
        <w:rPr>
          <w:sz w:val="24"/>
          <w:szCs w:val="24"/>
        </w:rPr>
      </w:pPr>
      <w:r w:rsidRPr="00883DBF">
        <w:rPr>
          <w:sz w:val="24"/>
          <w:szCs w:val="24"/>
        </w:rPr>
        <w:t>2. Самоконтроль:</w:t>
      </w:r>
    </w:p>
    <w:p w:rsidR="00FF1630" w:rsidRPr="00883DBF" w:rsidRDefault="00FF1630" w:rsidP="00883DBF">
      <w:pPr>
        <w:ind w:left="142" w:firstLine="142"/>
        <w:jc w:val="both"/>
        <w:rPr>
          <w:sz w:val="24"/>
          <w:szCs w:val="24"/>
        </w:rPr>
      </w:pPr>
      <w:r w:rsidRPr="00883DBF">
        <w:rPr>
          <w:sz w:val="24"/>
          <w:szCs w:val="24"/>
        </w:rPr>
        <w:t>устанавливать причины успеха и неудач в учебной деятельности;</w:t>
      </w:r>
    </w:p>
    <w:p w:rsidR="00FF1630" w:rsidRPr="00883DBF" w:rsidRDefault="00FF1630" w:rsidP="00883DBF">
      <w:pPr>
        <w:ind w:left="142" w:firstLine="142"/>
        <w:jc w:val="both"/>
        <w:rPr>
          <w:sz w:val="24"/>
          <w:szCs w:val="24"/>
        </w:rPr>
      </w:pPr>
      <w:r w:rsidRPr="00883DBF">
        <w:rPr>
          <w:sz w:val="24"/>
          <w:szCs w:val="24"/>
        </w:rPr>
        <w:t>корректировать свои учебные действия для преодоления ошибок под руководством педагогического работника.</w:t>
      </w:r>
    </w:p>
    <w:p w:rsidR="00FF1630" w:rsidRPr="00883DBF" w:rsidRDefault="00FF1630" w:rsidP="00883DBF">
      <w:pPr>
        <w:ind w:left="142" w:firstLine="142"/>
        <w:jc w:val="both"/>
        <w:rPr>
          <w:sz w:val="24"/>
          <w:szCs w:val="24"/>
        </w:rPr>
      </w:pPr>
      <w:r w:rsidRPr="00883DBF">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FF1630" w:rsidRPr="00883DBF" w:rsidRDefault="00FF1630" w:rsidP="00883DBF">
      <w:pPr>
        <w:ind w:left="142" w:firstLine="142"/>
        <w:jc w:val="both"/>
        <w:rPr>
          <w:sz w:val="24"/>
          <w:szCs w:val="24"/>
        </w:rPr>
      </w:pPr>
      <w:r w:rsidRPr="00883DBF">
        <w:rPr>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FF1630" w:rsidRPr="00883DBF" w:rsidRDefault="00FF1630" w:rsidP="00883DBF">
      <w:pPr>
        <w:ind w:left="142" w:firstLine="142"/>
        <w:jc w:val="both"/>
        <w:rPr>
          <w:sz w:val="24"/>
          <w:szCs w:val="24"/>
        </w:rPr>
      </w:pPr>
      <w:r w:rsidRPr="00883DBF">
        <w:rPr>
          <w:sz w:val="24"/>
          <w:szCs w:val="24"/>
        </w:rPr>
        <w:t>В ходе внутришкольного мониторинга проводится оценка сформированности УУД. Инструментарий строится на межпредметной основе и включа</w:t>
      </w:r>
      <w:r w:rsidR="00A101C0" w:rsidRPr="00883DBF">
        <w:rPr>
          <w:sz w:val="24"/>
          <w:szCs w:val="24"/>
        </w:rPr>
        <w:t>ет</w:t>
      </w:r>
      <w:r w:rsidRPr="00883DBF">
        <w:rPr>
          <w:sz w:val="24"/>
          <w:szCs w:val="24"/>
        </w:rPr>
        <w:t xml:space="preserve">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FF1630" w:rsidRPr="00883DBF" w:rsidRDefault="00FF1630" w:rsidP="00883DBF">
      <w:pPr>
        <w:ind w:left="142" w:firstLine="142"/>
        <w:jc w:val="both"/>
        <w:rPr>
          <w:sz w:val="24"/>
          <w:szCs w:val="24"/>
        </w:rPr>
      </w:pPr>
    </w:p>
    <w:p w:rsidR="00FF1630" w:rsidRPr="00883DBF" w:rsidRDefault="00FF1630" w:rsidP="00883DBF">
      <w:pPr>
        <w:ind w:left="142" w:firstLine="142"/>
        <w:jc w:val="both"/>
        <w:rPr>
          <w:b/>
          <w:bCs/>
          <w:sz w:val="24"/>
          <w:szCs w:val="24"/>
        </w:rPr>
      </w:pPr>
      <w:r w:rsidRPr="00883DBF">
        <w:rPr>
          <w:b/>
          <w:bCs/>
          <w:sz w:val="24"/>
          <w:szCs w:val="24"/>
        </w:rPr>
        <w:t>1</w:t>
      </w:r>
      <w:r w:rsidR="00A101C0" w:rsidRPr="00883DBF">
        <w:rPr>
          <w:b/>
          <w:bCs/>
          <w:sz w:val="24"/>
          <w:szCs w:val="24"/>
        </w:rPr>
        <w:t>.</w:t>
      </w:r>
      <w:r w:rsidRPr="00883DBF">
        <w:rPr>
          <w:b/>
          <w:bCs/>
          <w:sz w:val="24"/>
          <w:szCs w:val="24"/>
        </w:rPr>
        <w:t>2.3. Особенности оценки предметных результатов.</w:t>
      </w:r>
    </w:p>
    <w:p w:rsidR="00FF1630" w:rsidRPr="00883DBF" w:rsidRDefault="00FF1630" w:rsidP="00883DBF">
      <w:pPr>
        <w:ind w:left="142" w:firstLine="142"/>
        <w:jc w:val="both"/>
        <w:rPr>
          <w:sz w:val="24"/>
          <w:szCs w:val="24"/>
        </w:rPr>
      </w:pPr>
      <w:r w:rsidRPr="00883DBF">
        <w:rPr>
          <w:sz w:val="24"/>
          <w:szCs w:val="24"/>
        </w:rPr>
        <w:t>Специфика оценки предметных результатов представлена в "Содержательном разделе" программы по каждому учебному предмету.</w:t>
      </w:r>
    </w:p>
    <w:p w:rsidR="00FF1630" w:rsidRPr="00883DBF" w:rsidRDefault="00A101C0" w:rsidP="00883DBF">
      <w:pPr>
        <w:ind w:left="142" w:firstLine="142"/>
        <w:jc w:val="both"/>
        <w:rPr>
          <w:sz w:val="24"/>
          <w:szCs w:val="24"/>
        </w:rPr>
      </w:pPr>
      <w:r w:rsidRPr="00883DBF">
        <w:rPr>
          <w:sz w:val="24"/>
          <w:szCs w:val="24"/>
        </w:rPr>
        <w:t>При этом с</w:t>
      </w:r>
      <w:r w:rsidR="00FF1630" w:rsidRPr="00883DBF">
        <w:rPr>
          <w:sz w:val="24"/>
          <w:szCs w:val="24"/>
        </w:rPr>
        <w:t>тартовая педагогическая диагностика включает не только результаты анализа готовности к изучению того или иного предмета, но и учитыва</w:t>
      </w:r>
      <w:r w:rsidRPr="00883DBF">
        <w:rPr>
          <w:sz w:val="24"/>
          <w:szCs w:val="24"/>
        </w:rPr>
        <w:t>ет</w:t>
      </w:r>
      <w:r w:rsidR="00FF1630" w:rsidRPr="00883DBF">
        <w:rPr>
          <w:sz w:val="24"/>
          <w:szCs w:val="24"/>
        </w:rPr>
        <w:t xml:space="preserve">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w:t>
      </w:r>
      <w:r w:rsidRPr="00883DBF">
        <w:rPr>
          <w:sz w:val="24"/>
          <w:szCs w:val="24"/>
        </w:rPr>
        <w:t>коммуникативного взаимодействия,</w:t>
      </w:r>
      <w:r w:rsidR="00FF1630" w:rsidRPr="00883DBF">
        <w:rPr>
          <w:sz w:val="24"/>
          <w:szCs w:val="24"/>
        </w:rPr>
        <w:t xml:space="preserve"> организации учебного процесса.</w:t>
      </w:r>
    </w:p>
    <w:p w:rsidR="00FF1630" w:rsidRPr="00883DBF" w:rsidRDefault="00FF1630" w:rsidP="00883DBF">
      <w:pPr>
        <w:ind w:left="142" w:firstLine="142"/>
        <w:jc w:val="both"/>
        <w:rPr>
          <w:sz w:val="24"/>
          <w:szCs w:val="24"/>
        </w:rPr>
      </w:pPr>
    </w:p>
    <w:p w:rsidR="0051201E" w:rsidRPr="00883DBF" w:rsidRDefault="0051201E" w:rsidP="00883DBF">
      <w:pPr>
        <w:rPr>
          <w:sz w:val="24"/>
          <w:szCs w:val="24"/>
        </w:rPr>
      </w:pPr>
    </w:p>
    <w:p w:rsidR="00F87EB5" w:rsidRDefault="00F87EB5">
      <w:pPr>
        <w:rPr>
          <w:rFonts w:eastAsia="Times New Roman"/>
          <w:b/>
          <w:bCs/>
          <w:sz w:val="24"/>
          <w:szCs w:val="24"/>
        </w:rPr>
      </w:pPr>
      <w:r>
        <w:rPr>
          <w:rFonts w:eastAsia="Times New Roman"/>
          <w:b/>
          <w:bCs/>
          <w:sz w:val="24"/>
          <w:szCs w:val="24"/>
        </w:rPr>
        <w:br w:type="page"/>
      </w:r>
    </w:p>
    <w:p w:rsidR="0051201E" w:rsidRPr="00883DBF" w:rsidRDefault="00513EE6" w:rsidP="00883DBF">
      <w:pPr>
        <w:tabs>
          <w:tab w:val="left" w:pos="3680"/>
        </w:tabs>
        <w:jc w:val="center"/>
        <w:rPr>
          <w:rFonts w:eastAsia="Times New Roman"/>
          <w:b/>
          <w:bCs/>
          <w:sz w:val="24"/>
          <w:szCs w:val="24"/>
        </w:rPr>
      </w:pPr>
      <w:r w:rsidRPr="00883DBF">
        <w:rPr>
          <w:rFonts w:eastAsia="Times New Roman"/>
          <w:b/>
          <w:bCs/>
          <w:sz w:val="24"/>
          <w:szCs w:val="24"/>
        </w:rPr>
        <w:lastRenderedPageBreak/>
        <w:t>2.</w:t>
      </w:r>
      <w:r w:rsidR="00257A5C" w:rsidRPr="00883DBF">
        <w:rPr>
          <w:rFonts w:eastAsia="Times New Roman"/>
          <w:b/>
          <w:bCs/>
          <w:sz w:val="24"/>
          <w:szCs w:val="24"/>
        </w:rPr>
        <w:t>Содержательный раздел</w:t>
      </w:r>
    </w:p>
    <w:p w:rsidR="0051201E" w:rsidRPr="00883DBF" w:rsidRDefault="00350345" w:rsidP="00883DBF">
      <w:pPr>
        <w:ind w:left="1420" w:right="100"/>
        <w:jc w:val="center"/>
        <w:rPr>
          <w:rFonts w:eastAsia="Times New Roman"/>
          <w:b/>
          <w:bCs/>
          <w:sz w:val="24"/>
          <w:szCs w:val="24"/>
        </w:rPr>
      </w:pPr>
      <w:r w:rsidRPr="00883DBF">
        <w:rPr>
          <w:rFonts w:eastAsia="Times New Roman"/>
          <w:b/>
          <w:bCs/>
          <w:sz w:val="24"/>
          <w:szCs w:val="24"/>
        </w:rPr>
        <w:t>Рабочие программы учебных предметов, учебных курсов (в том числе внеурочной деятельности), учебных модулей</w:t>
      </w:r>
    </w:p>
    <w:p w:rsidR="00350345" w:rsidRPr="00883DBF" w:rsidRDefault="00350345" w:rsidP="00883DBF">
      <w:pPr>
        <w:ind w:left="1420" w:right="100"/>
        <w:jc w:val="center"/>
        <w:rPr>
          <w:rFonts w:eastAsia="Times New Roman"/>
          <w:b/>
          <w:bCs/>
          <w:sz w:val="24"/>
          <w:szCs w:val="24"/>
        </w:rPr>
      </w:pPr>
    </w:p>
    <w:p w:rsidR="00350345" w:rsidRPr="00883DBF" w:rsidRDefault="00350345" w:rsidP="00883DBF">
      <w:pPr>
        <w:ind w:left="1420" w:right="100"/>
        <w:jc w:val="center"/>
        <w:rPr>
          <w:b/>
          <w:bCs/>
          <w:sz w:val="24"/>
          <w:szCs w:val="24"/>
        </w:rPr>
      </w:pPr>
      <w:r w:rsidRPr="00883DBF">
        <w:rPr>
          <w:b/>
          <w:bCs/>
          <w:sz w:val="24"/>
          <w:szCs w:val="24"/>
        </w:rPr>
        <w:t>2.1. Русский язык.</w:t>
      </w:r>
    </w:p>
    <w:p w:rsidR="00350345" w:rsidRPr="00883DBF" w:rsidRDefault="00886023"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2.1.1.</w:t>
      </w:r>
      <w:r w:rsidR="00350345" w:rsidRPr="00883DBF">
        <w:rPr>
          <w:rFonts w:eastAsia="Times New Roman"/>
          <w:sz w:val="24"/>
          <w:szCs w:val="24"/>
        </w:rPr>
        <w:t>Пояснительная записка.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связи с этим в процессе преподавания русского языка ставятся следующие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повысить уровень речевого и общего психического развития обучающихся с тяжелыми нарушениями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осуществлять профилактику специфических и сопутствующих (графических, орфографических) ошибок;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закрепить практические навыки правильного использования языковых средств в речевой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w:t>
      </w:r>
      <w:r w:rsidRPr="00883DBF">
        <w:rPr>
          <w:rFonts w:eastAsia="Times New Roman"/>
          <w:sz w:val="24"/>
          <w:szCs w:val="24"/>
        </w:rPr>
        <w:lastRenderedPageBreak/>
        <w:t>литературного чтения, развития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е) формировать "чувство" языка, умение отличать правильные языковые формы от неправильных;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 выработать навыки правильного, аккуратного, разборчивого, грамотного письма;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 развить умение точно выражать свои мысли в устной и письменной форме;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 овладеть способностью пользоваться устной и письменной речью для решения соответствующих возрасту бытовых задач;</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 расширить и обогатить опыт коммуникации обучающихся в ближнем и дальнем окружении;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 обеспечить условия для коррекции нарушений устной речи, профилактики и коррекции дислексии, дисграфии и дизорфографии.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Каждый раздел программы включа</w:t>
      </w:r>
      <w:r w:rsidR="009F5A5A" w:rsidRPr="00883DBF">
        <w:rPr>
          <w:rFonts w:eastAsia="Times New Roman"/>
          <w:sz w:val="24"/>
          <w:szCs w:val="24"/>
        </w:rPr>
        <w:t>ет</w:t>
      </w:r>
      <w:r w:rsidRPr="00883DBF">
        <w:rPr>
          <w:rFonts w:eastAsia="Times New Roman"/>
          <w:sz w:val="24"/>
          <w:szCs w:val="24"/>
        </w:rPr>
        <w:t xml:space="preserve"> перечень тем, расположенных в логической последовательности, охватыва</w:t>
      </w:r>
      <w:r w:rsidR="009F5A5A" w:rsidRPr="00883DBF">
        <w:rPr>
          <w:rFonts w:eastAsia="Times New Roman"/>
          <w:sz w:val="24"/>
          <w:szCs w:val="24"/>
        </w:rPr>
        <w:t>ет</w:t>
      </w:r>
      <w:r w:rsidRPr="00883DBF">
        <w:rPr>
          <w:rFonts w:eastAsia="Times New Roman"/>
          <w:sz w:val="24"/>
          <w:szCs w:val="24"/>
        </w:rPr>
        <w:t xml:space="preserve">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всех уроках обучения русскому языку ставятся и решаются как образовательные, развивающие, так и коррекционные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Процесс усвоения отдельных грамматических тем осуществляется в следующей последовательности: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Установление связи грамматического или лексического значения со звуковым образом морфемы (например, значение орудийности с флексиями -ом, -ой).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Закрепление практических навыков использования грамматической формы в экспрессивной речи (на основе аналогии, практического обобщения).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Закрепление грамматических закономерностей в письменной речи, осознание орфограмм.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изучении различных тем грамматики за основу прин</w:t>
      </w:r>
      <w:r w:rsidR="009F5A5A" w:rsidRPr="00883DBF">
        <w:rPr>
          <w:rFonts w:eastAsia="Times New Roman"/>
          <w:sz w:val="24"/>
          <w:szCs w:val="24"/>
        </w:rPr>
        <w:t>имается</w:t>
      </w:r>
      <w:r w:rsidRPr="00883DBF">
        <w:rPr>
          <w:rFonts w:eastAsia="Times New Roman"/>
          <w:sz w:val="24"/>
          <w:szCs w:val="24"/>
        </w:rPr>
        <w:t xml:space="preserve"> семантика языка, дифференциация различных лексических и особенно грамматических значений.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w:t>
      </w:r>
      <w:r w:rsidR="00886023" w:rsidRPr="00883DBF">
        <w:rPr>
          <w:rFonts w:eastAsia="Times New Roman"/>
          <w:sz w:val="24"/>
          <w:szCs w:val="24"/>
        </w:rPr>
        <w:t>ОО</w:t>
      </w:r>
      <w:r w:rsidRPr="00883DBF">
        <w:rPr>
          <w:rFonts w:eastAsia="Times New Roman"/>
          <w:sz w:val="24"/>
          <w:szCs w:val="24"/>
        </w:rPr>
        <w:t xml:space="preserve"> и обеспечивает возможность перехода обучающихся с ТНР в </w:t>
      </w:r>
      <w:r w:rsidR="00886023" w:rsidRPr="00883DBF">
        <w:rPr>
          <w:rFonts w:eastAsia="Times New Roman"/>
          <w:sz w:val="24"/>
          <w:szCs w:val="24"/>
        </w:rPr>
        <w:t>ОО</w:t>
      </w:r>
      <w:r w:rsidRPr="00883DBF">
        <w:rPr>
          <w:rFonts w:eastAsia="Times New Roman"/>
          <w:sz w:val="24"/>
          <w:szCs w:val="24"/>
        </w:rPr>
        <w:t>. Учитывая особенности обучающихся с ТНР, отдельно выделяется раздел "Чистописание". На совершенствование каллиграфически правильного письма отводит</w:t>
      </w:r>
      <w:r w:rsidR="00886023" w:rsidRPr="00883DBF">
        <w:rPr>
          <w:rFonts w:eastAsia="Times New Roman"/>
          <w:sz w:val="24"/>
          <w:szCs w:val="24"/>
        </w:rPr>
        <w:t>ся</w:t>
      </w:r>
      <w:r w:rsidRPr="00883DBF">
        <w:rPr>
          <w:rFonts w:eastAsia="Times New Roman"/>
          <w:sz w:val="24"/>
          <w:szCs w:val="24"/>
        </w:rPr>
        <w:t xml:space="preserve"> в 1 классах - 5 минут урока три раза в неделю, </w:t>
      </w:r>
      <w:r w:rsidRPr="00883DBF">
        <w:rPr>
          <w:rFonts w:eastAsia="Times New Roman"/>
          <w:sz w:val="24"/>
          <w:szCs w:val="24"/>
        </w:rPr>
        <w:lastRenderedPageBreak/>
        <w:t>во 2 - 4 классах - 10 минут на каждом уроке русского языка.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Большое внимание при обучении русскому языку обучающихся с ТНР удел</w:t>
      </w:r>
      <w:r w:rsidR="00886023" w:rsidRPr="00883DBF">
        <w:rPr>
          <w:rFonts w:eastAsia="Times New Roman"/>
          <w:sz w:val="24"/>
          <w:szCs w:val="24"/>
        </w:rPr>
        <w:t>яется</w:t>
      </w:r>
      <w:r w:rsidRPr="00883DBF">
        <w:rPr>
          <w:rFonts w:eastAsia="Times New Roman"/>
          <w:sz w:val="24"/>
          <w:szCs w:val="24"/>
        </w:rPr>
        <w:t xml:space="preserve">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учитыва</w:t>
      </w:r>
      <w:r w:rsidR="00886023" w:rsidRPr="00883DBF">
        <w:rPr>
          <w:rFonts w:eastAsia="Times New Roman"/>
          <w:sz w:val="24"/>
          <w:szCs w:val="24"/>
        </w:rPr>
        <w:t>ются</w:t>
      </w:r>
      <w:r w:rsidRPr="00883DBF">
        <w:rPr>
          <w:rFonts w:eastAsia="Times New Roman"/>
          <w:sz w:val="24"/>
          <w:szCs w:val="24"/>
        </w:rPr>
        <w:t xml:space="preserve">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 При планировании материала для повторения ставит</w:t>
      </w:r>
      <w:r w:rsidR="00886023" w:rsidRPr="00883DBF">
        <w:rPr>
          <w:rFonts w:eastAsia="Times New Roman"/>
          <w:sz w:val="24"/>
          <w:szCs w:val="24"/>
        </w:rPr>
        <w:t>ся</w:t>
      </w:r>
      <w:r w:rsidRPr="00883DBF">
        <w:rPr>
          <w:rFonts w:eastAsia="Times New Roman"/>
          <w:sz w:val="24"/>
          <w:szCs w:val="24"/>
        </w:rPr>
        <w:t xml:space="preserve">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планировании уроков предусматрива</w:t>
      </w:r>
      <w:r w:rsidR="00886023" w:rsidRPr="00883DBF">
        <w:rPr>
          <w:rFonts w:eastAsia="Times New Roman"/>
          <w:sz w:val="24"/>
          <w:szCs w:val="24"/>
        </w:rPr>
        <w:t>ется</w:t>
      </w:r>
      <w:r w:rsidRPr="00883DBF">
        <w:rPr>
          <w:rFonts w:eastAsia="Times New Roman"/>
          <w:sz w:val="24"/>
          <w:szCs w:val="24"/>
        </w:rPr>
        <w:t xml:space="preserve"> рациональное чередование устных и письменных видов работ, соблюдение гигиенических требований к длительности непрерывного письма в 1 классах - до 5 минут, во 2 классе - до 8 минут, в 3 классе - до 12 минут, в 4 классе - до 15 минут).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Уроки русского языка должны способствовать закреплению речевых навыков как в устной, так и в письменной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Основными видами письменных работ по русскому языку являются списывание, диктанты, обучающие изложения и сочинения.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 время изучения грамматико-орфографических тем уделя</w:t>
      </w:r>
      <w:r w:rsidR="00886023" w:rsidRPr="00883DBF">
        <w:rPr>
          <w:rFonts w:eastAsia="Times New Roman"/>
          <w:sz w:val="24"/>
          <w:szCs w:val="24"/>
        </w:rPr>
        <w:t>ется</w:t>
      </w:r>
      <w:r w:rsidRPr="00883DBF">
        <w:rPr>
          <w:rFonts w:eastAsia="Times New Roman"/>
          <w:sz w:val="24"/>
          <w:szCs w:val="24"/>
        </w:rPr>
        <w:t xml:space="preserve"> большое внимание лексико-семантическим, лексико-стилистическим упражнениям.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целях предупреждения утомляемости обучающихся черед</w:t>
      </w:r>
      <w:r w:rsidR="00886023" w:rsidRPr="00883DBF">
        <w:rPr>
          <w:rFonts w:eastAsia="Times New Roman"/>
          <w:sz w:val="24"/>
          <w:szCs w:val="24"/>
        </w:rPr>
        <w:t>уются</w:t>
      </w:r>
      <w:r w:rsidRPr="00883DBF">
        <w:rPr>
          <w:rFonts w:eastAsia="Times New Roman"/>
          <w:sz w:val="24"/>
          <w:szCs w:val="24"/>
        </w:rPr>
        <w:t xml:space="preserve"> устные и письменные упражнения, своевременно провод</w:t>
      </w:r>
      <w:r w:rsidR="00886023" w:rsidRPr="00883DBF">
        <w:rPr>
          <w:rFonts w:eastAsia="Times New Roman"/>
          <w:sz w:val="24"/>
          <w:szCs w:val="24"/>
        </w:rPr>
        <w:t>ятся</w:t>
      </w:r>
      <w:r w:rsidRPr="00883DBF">
        <w:rPr>
          <w:rFonts w:eastAsia="Times New Roman"/>
          <w:sz w:val="24"/>
          <w:szCs w:val="24"/>
        </w:rPr>
        <w:t xml:space="preserve"> физкультминутки, речевые зарядки, включа</w:t>
      </w:r>
      <w:r w:rsidR="00886023" w:rsidRPr="00883DBF">
        <w:rPr>
          <w:rFonts w:eastAsia="Times New Roman"/>
          <w:sz w:val="24"/>
          <w:szCs w:val="24"/>
        </w:rPr>
        <w:t>ются</w:t>
      </w:r>
      <w:r w:rsidRPr="00883DBF">
        <w:rPr>
          <w:rFonts w:eastAsia="Times New Roman"/>
          <w:sz w:val="24"/>
          <w:szCs w:val="24"/>
        </w:rPr>
        <w:t xml:space="preserve"> в урок разнообразные виды деятельности.</w:t>
      </w:r>
    </w:p>
    <w:p w:rsidR="00350345" w:rsidRPr="00883DBF" w:rsidRDefault="00886023"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.1.2. Содержание обучения. 1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Общие сведения о языке.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Язык как основное средство человеческого общения. Цели и ситуации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Фонетика.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Слог. Количество слогов в слове. Ударный слог. Деление слов на слоги (простые случаи, без стечения согласных).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Графика.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Установление соотношения звукового и буквенного состава слова в словах типа "стол", "конь".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Небуквенные графические средства: пробел между словами, знак переноса.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Орфоэпия.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Лексика.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Слово как единица языка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Слово как название предмета, признака предмета, действия предмета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Выявление слов, значение которых требует уточнения.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Синтаксис.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Предложение как единица языка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Восстановление деформированных предложений. Составление предложений из набора форм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Орфография и пунктуация.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Правила правописания и их применение: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раздельное написание слов в предложении;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прописная буква в начале предложения и в именах собственных: в именах и фамилиях людей, кличках животных;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перенос слов (без учета морфемного членения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гласные после шипящих в сочетаниях жи, ши (в положении под ударением), ча, ща, чу, щу;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 сочетания чк, чн;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е) слова с непроверяемыми гласными и согласными (перечень слов в орфографическом словаре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 знаки препинания в конце предложения: точка, вопросительный и восклицательный знаки.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Алгоритм списывания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Развитие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Речь как основная форма общения между людьми. Текст как единица речи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содержания учебного предмета "Русский язык" в первом классе способствует освоению на пропедевтическом уровне ряда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звуковой и буквенный состав слова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основания для сравнения звуков, слов (на основе образца);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характеризовать звуки по заданным признакам; приводить примеры гласных звуков; </w:t>
      </w:r>
      <w:r w:rsidRPr="00883DBF">
        <w:rPr>
          <w:rFonts w:eastAsia="Times New Roman"/>
          <w:sz w:val="24"/>
          <w:szCs w:val="24"/>
        </w:rPr>
        <w:lastRenderedPageBreak/>
        <w:t>твердых согласных, мягких согласных, звонких согласных, глухих согласных звуков; слов с заданным звуком.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изменения звуковой модели по предложенному педагогическим работником правилу, подбирать слова к модели;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о соответствии звукового и буквенного состава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алфавит для самостоятельного упорядочивания списка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уточнять написание слова по орфографическому словарику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место ударения в слове по перечню слов, отрабатываемых в учебнике;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графическую информацию - модели звукового состава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самостоятельно создавать модели звукового состава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10.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суждения, выражать эмоции в соответствии с целями и условиями общения в знакомой среде;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уважительное отношение к собеседнику, соблюдать в процессе общения нормы речевого этикета;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ведения диалога;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разные точки зрения;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учебного диалога отвечать на вопросы по изученному материалу;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речевое высказывание об обозначении звуков буквами; о звуковом и буквенном составе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11.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учебных операций при проведении звукового анализа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учебных операций при списывании;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оценивать правильность написания букв, соединений букв, слов,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.1.3. Содержание обучения. 2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Общие сведения о языке.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Фонетика и графика.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Парные и непарные по твердости - мягкости согласные звуки.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Парные и непарные по звонкости - глухости согласные звуки.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Соотношение звукового и буквенного состава в словах с буквами е, е, ю, я (в начале слова и после гласных).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Деление слов на слоги (в том числе при стечении согласных).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знания алфавита при работе со словарями.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Орфоэпия.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Лексика.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w:t>
      </w:r>
      <w:r w:rsidRPr="00883DBF">
        <w:rPr>
          <w:rFonts w:eastAsia="Times New Roman"/>
          <w:sz w:val="24"/>
          <w:szCs w:val="24"/>
        </w:rPr>
        <w:lastRenderedPageBreak/>
        <w:t>слова по тексту или уточнение значения с помощью толкового словаря.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Однозначные и многозначные слова (простые случаи, наблюдение).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Наблюдение за использованием в речи синонимов, антонимов.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Состав слова (морфемика).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Суффикс как часть слова (наблюдение). Приставка как часть слова (наблюдение).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Морфология.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существительное (ознакомление): общее значение, вопросы ("кто?", "что?"), употребление в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Глагол (ознакомление): общее значение, вопросы ("что делать?", "что сделать?"), употребление в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прилагательное (ознакомление): общее значение, вопросы ("какой?", "какая?", "какое?", "какие?"), употребление в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Предлог. Отличие предлогов от приставок. Наиболее распространенные предлоги: в, на, из, без, над, до, у, о, об.</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Синтаксис.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Порядок слов в предложении; связь слов в предложении (повторение).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Виды предложений по цели высказывания: повествовательные, вопросительные, побудительные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Виды предложений по эмоциональной окраске (по интонации): восклицательные и невосклицательные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Орфография и пунктуация.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Правила правописания и их применение: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разделительный мягкий знак;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сочетания чт, щн, нч;</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проверяемые безударные гласные в корне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парные звонкие и глухие согласные в корне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непроверяемые гласные и согласные (перечень слов в орфографическом словаре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прописная буква в именах собственных: имена, фамилии, отчества людей, клички животных, географические названия;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раздельное написание предлогов с именами существительными.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Развитие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Типы текстов: описание, повествование, рассуждение, их особенности (первичное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Поздравление и поздравительная открытка.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Подробное изложение повествовательного текста объемом 30 - 45 слов с опорой на вопросы.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содержания учебного предмета "Русский язык" во втором классе способствует освоению на пропедевтическом уровне ряда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10.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сравнивать значение однокоренных (родственных)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буквенную оболочку однокоренных (родственных)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заданному алгоритму или с внешними опорами устанавливать основания для сравнения слов: на какой вопрос отвечают, что обозначают;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звуки по заданным параметрам;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признак, по которому проведена классификация звуков, букв, слов,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закономерности на основе наблюдения за языковыми единицами;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ориентироваться в изученных понятиях (корень, окончание, текст); соотносить понятие с его краткой характеристикой.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предложенному плану проводить наблюдение за языковыми единицами (слово, предложение, текст);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и предлагать доказательства того, что слова являются или не являются однокоренными (родственными).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нужный словарь учебника для получения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с помощью словаря значения многозначных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согласно заданному алгоритму находить в предложенном источнике информацию, представленную в явном виде;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на уроках русского языка создавать схемы, таблицы для представления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11.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и по заданному алгоритму формулировать суждения о языковых единицах;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уважительное отношение к собеседнику, соблюдать правила ведения диалога;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диалогическое высказывание;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устно на основе плана формулировать простые выводы на основе прочитанного или </w:t>
      </w:r>
      <w:r w:rsidRPr="00883DBF">
        <w:rPr>
          <w:rFonts w:eastAsia="Times New Roman"/>
          <w:sz w:val="24"/>
          <w:szCs w:val="24"/>
        </w:rPr>
        <w:lastRenderedPageBreak/>
        <w:t>услышанного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12.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планировать действия по решению орфографической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заданному алгоритму выстраивать последовательность выбранных действий.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с помощью педагогического работника причины успеха и неудач при выполнении заданий по русскому языку;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совместно обсуждать процесс и результат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свой вклад в общий результат.</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.1.4. Содержание обучения. 3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Сведения о русском языке.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Фонетика и графика.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Соотношение звукового и буквенного состава в словах с разделительными ь и ъ, в словах с непроизносимыми согласными.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алфавита при работе со словарями, справочниками, каталогами.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Орфоэпия.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Использование орфоэпического словаря для решения практических задач.</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Лексика.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Повторение: лексическое значение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Прямое и переносное значение слова (ознакомление). Устаревшие слова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Состав слова (морфемика).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Морфология.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Части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Имена существительные 1, 2, 3-го склонения. Имена существительные одушевленные и неодушевленные.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Частица не, ее значение.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Синтаксис.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Наблюдение за однородными членами предложения с союзами и, а, но и без союзов.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Орфография и пунктуация.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sidRPr="00883DBF">
        <w:rPr>
          <w:rFonts w:eastAsia="Times New Roman"/>
          <w:sz w:val="24"/>
          <w:szCs w:val="24"/>
        </w:rPr>
        <w:lastRenderedPageBreak/>
        <w:t>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орфографического словаря для определения (уточнения) написания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Правила правописания и их применение: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разделительный твердый знак;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непроизносимые согласные в корне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мягкий знак после шипящих на конце имен существительных;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безударные гласные в падежных окончаниях имен существительных (на уровне наблюдения);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 безударные гласные в падежных окончаниях имен прилагательных (на уровне наблюдения);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е) раздельное написание предлогов с личными местоимениями;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 непроверяемые гласные и согласные (перечень слов в орфографическом словаре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 раздельное написание частицы не с глаголами.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Развитие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Особенности речевого этикета в условиях общения с людьми, плохо владеющими русским языком.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типов текстов (повествование, описание, рассуждение) и создание собственных текстов заданного типа.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Жанр письма, объявления.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Изложение текста по коллективно или самостоятельно составленному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Изучающее, ознакомительное чтение.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содержания учебного предмета "Русский язык" в третьем классе способствует освоению ряда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10.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грамматические признаки разных частей речи по заданному алгоритму;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тему и основную мысль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типы текстов (повествование, описание, рассуждение); сравнивать прямое и переносное значение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группировать слова на основании того, какой частью речи они являются;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объединять имена существительные в группы по определенному признаку (например, род или число);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существенный признак для классификации звуков,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при помощи смысловых (синтаксических) вопросов связи между словами в предложении;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разрыв между реальным и желательным качеством текста на основе предложенных педагогическим работником критериев;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формулировать цель, планировать изменения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высказывать предположение в процессе наблюдения за языковым материалом;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при выполнении мини-исследования;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текстовую, графическую, звуковую информацию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11.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речевое высказывание в соответствии с поставленной задачей с учетом специфики проявления речевого дефекта;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12.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планировать действия по решению орфографической задачи; выстраивать последовательность выбранных действий по заданному алгоритму.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причины успеха и неудач при выполнении заданий по русскому языку;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выполнять совместные (в группах) проектные задания с опорой на предложенные образцы;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.1.5. Содержание обучения. 4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Сведения о русском языке.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Фонетика и графика.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Характеристика, сравнение, классификация звуков вне слова и в слове по заданным параметрам. Звукобуквенный разбор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Орфоэпия.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w:t>
      </w:r>
      <w:r w:rsidRPr="00883DBF">
        <w:rPr>
          <w:rFonts w:eastAsia="Times New Roman"/>
          <w:sz w:val="24"/>
          <w:szCs w:val="24"/>
        </w:rPr>
        <w:lastRenderedPageBreak/>
        <w:t>литературного языка (на ограниченном перечне слов, отрабатываемом в учебнике).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орфоэпических словарей русского языка при определении правильного произношения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Лексика.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Наблюдение за использованием в речи фразеологизмов (простые случаи).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Состав слова (морфемика).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 неизменяемых слов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Значение наиболее употребляемых суффиксов изученных частей речи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Морфология.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Части речи самостоятельные и служебные.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Наречие (общее представление). Значение, вопросы, употребление в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Предлог. Отличие предлогов от приставок (повторение).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Союз; союзы и, а, но в простых и сложных предложениях.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Частица не, ее значение (повторение).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Синтаксис.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Орфография и пунктуация.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орфографического словаря для определения (уточнения) написания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Правила правописания и их применение: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безударные падежные окончания имен существительных (кроме существительных на -мя, -ий, -ие, -ия, а также кроме собственных имен существительных на -ов, -ин, -ий);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безударные падежные окончания имен прилагательных;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мягкий знак после шипящих на конце глаголов в форме 2-го лица единственного числа;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наличие или отсутствие мягкого знака в глаголах на -ться и -тся;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безударные личные окончания глаголов;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знаки препинания в предложениях с однородными членами, соединенными союзами и, а, но и без союзов.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Знаки препинания в сложном предложении, состоящем из двух простых (наблюдение).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Знаки препинания в предложении с прямой речью после слов автора (наблюдение).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Развитие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Изложение (подробный устный и письменный пересказ текста; выборочный устный пересказ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Сочинение как вид письменной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содержания учебного предмета "Русский язык" в четвертом классе способствует освоению ряда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10.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группировать слова на основании того, какой частью речи они являются;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объединять глаголы в группы по определенному признаку (например, время, спряжение);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объединять предложения по определенному признаку;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классифицировать предложенные языковые единицы;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устно характеризовать языковые единицы по заданным признакам;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прогнозировать возможное развитие речевой ситуации.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самостоятельно создавать схемы, таблицы для представления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11.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 руководством педагогического работника готовить небольшие публичные выступления;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подбирать иллюстративный материал (рисунки, фото, плакаты) к тексту выступления.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12.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самостоятельно планировать действия по решению учебной задачи для получения результата;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выбранных действий;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предвидеть трудности и возможные ошибки.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контролировать процесс и результат выполнения задания, корректировать учебные действия для преодоления ошибок;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ошибки в своей и чужих работах, устанавливать их причины;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по предложенным критериям общий результат деятельности и свой вклад в нее;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адекватно принимать оценку своей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готовность руководить, выполнять поручения, подчиняться;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свой вклад в общий результат;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выполнять совместные проектные задания с опорой на предложенные образцы, планы, идеи.</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.1.6. Планируемые результаты освоения программы учебного предмета "Русский язык" на уровне начального общего образования.</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.1.6.1. Личностные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гражданско-патриотического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становление ценностного отношения к своей родине России, в том числе через изучение русского языка, отражающего историю и культуру страны;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уважение к своему и другим народам, формируемое в том числе на основе примеров из художественных произведений;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духовно-нравственного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признание индивидуальности каждого человека с опорой на собственный жизненный и читательский опыт;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эстетического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физического воспитания, формирования культуры здоровья и эмоционального благополучия: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 трудового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е) экологического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бережное отношение к природе, формируемое в процессе работы с текстами;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неприятие действий, приносящих ей вред;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 ценности научного познания: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.1.6.2.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объединять объекты (языковые единицы) по определенному признаку;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причинно-следственные связи в ситуациях наблюдения за языковым материалом, делать выводы.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формулировать цель, планировать изменения языкового объекта, речевой ситуации;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несколько вариантов выполнения задания, выбирать наиболее подходящий (на основе предложенных критериев);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нужный словарь для получения запрашиваемой информации, для уточнения;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 концу обучения на уровне начального общего образования у обучающегося формируются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уважительное отношение к собеседнику, соблюдать правила ведения диалога и дискуссии;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признавать возможность существования разных точек зрения;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уровне корректно и аргументированно высказывать свое мнение;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подбирать иллюстративный материал (рисунки, фото, плакаты) к тексту выступления.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К концу обучения на уровне начального общего образования у обучающегося формируются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а) 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основе заданного алгоритма планировать действия по решению учебной задачи для получения результата;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выбранных действий.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причины успеха и неудач учебной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корректировать свои учебные действия для преодоления речевых и орфографических ошибок;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ошибку, допущенную при работе с языковым материалом, находить орфографическую и пунктуационную ошибку;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готовность руководить, выполнять поручения, подчиняться, самостоятельно разрешать конфликты;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свой вклад в общий результат;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выполнять совместные проектные задания с опорой на предложенные образцы.</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.1.6.3. 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1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слово и предложение; вычленять слова из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вычленять звуки из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гласные и согласные звуки (в том числе различать в слове согласный звук [й'] и гласный звук [и]);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ударные и безударные гласные звуки;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согласные звуки: мягкие и твердые, звонкие и глухие (вне слова и в слове);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понятия "звук" и "буква";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обозначать на письме мягкость согласных звуков буквами е, ё, ю, я и буквой ь в конце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аккуратным разборчивым почерком без искажений прописные и строчные буквы, соединения букв,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правильно списывать (без пропусков и искажений букв) слова и предложения, тексты объемом не более 25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и исправлять ошибки на изученные правила, описки;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прослушанный текст;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предложение из набора форм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устно составлять текст из 3 - 5 предложений по сюжетным картинкам и наблюдениям;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изученные понятия в процессе решения учебных задач.</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2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осознавать язык как основное средство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количество слогов в слове (в том числе при стечении согласных); делить слово на слоги;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соотношение звукового и буквенного состава, в том числе с учетом функций букв е, ё, ю, 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обозначать на письме мягкость согласных звуков буквой мягкий знак в середине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однокоренные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выделять в слове корень (простые случаи);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выделять в слове окончание;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слова, отвечающие на вопросы "кто?", "что?";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слова, отвечающие на вопросы "что делать?", "что сделать?";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слова, отвечающие на вопросы "какой?", "какая?", "какое?", "какие?";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вид предложения по цели высказывания и по эмоциональной окраске;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место орфограммы в слове и между словами на изученные правила;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правильно списывать (без пропусков и искажений букв) слова и предложения, тексты объемом не более 50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и исправлять ошибки на изученные правила, описки;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пользоваться толковым, орфографическим, орфоэпическим словарями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простые выводы на основе прочитанного (услышанного) устно и письменно (1 - 2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предложения из слов, устанавливая между ними смысловую связь по вопросам;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тему текста и озаглавливать текст, отражая его тему;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текст из разрозненных предложений, частей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коллективно писать подробное изложение повествовательного текста объемом 30 - 45 слов с опорой на вопросы;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своими словами значение изученных понятий;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изученные понятия.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3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объяснять значение русского языка как государственного языка Российской Федерации;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сравнивать, классифицировать звуки вне слова и в слове по заданным параметрам;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производить звукобуквенный анализ слова (в словах с орфограммами; без транскрибирования);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в словах с однозначно выделяемыми морфемами окончание, корень, приставку, суффикс;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случаи употребления синонимов и антонимов; подбирать синонимы и антонимы к словам разных частей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слова, употребленные в прямом и переносном значении (простые случаи);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значение слова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имена прилагательные; определять грамматические признаки имен прилагательных: род, число, падеж;</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личные местоимения (в начальной форме);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личные местоимения для устранения неоправданных повторов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предлоги и приставки;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вид предложения по цели высказывания и по эмоциональной окраске;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главные и второстепенные (без деления на виды) члены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распространенные и нераспространенные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правильно списывать слова, предложения, тексты объемом не более 70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под диктовку тексты объемом не более 65 слов с учетом изученных правил правописания;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и исправлять ошибки на изученные правила, описки;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тексты разных типов, находить в тексте заданную информацию;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простые выводы на основе прочитанной (услышанной) информации устно (1 - 2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связь предложений в тексте (с помощью личных местоимений, синонимов, союзов и, а, 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ключевые слова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тему текста и основную мысль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части текста (абзацы) и отражать с помощью ключевых слов или предложений их смысловое содержание;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план текста, создавать по нему текст и корректировать текст;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подробное изложение по заданному, коллективно или самостоятельно составленному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своими словами значение изученных понятий, использовать изученные понятия;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уточнять значение слова с помощью толкового словаря.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4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роль языка как основного средства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роль русского языка как государственного языка Российской Федерации и языка межнационального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осознавать правильную устную и письменную речь как показатель общей культуры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звукобуквенный разбор слов (в соответствии с предложенным в учебнике алгоритмом);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подбирать к предложенным словам синонимы; подбирать к предложенным словам антонимы;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выявлять в речи слова, значение которых требует уточнения, определять значение слова </w:t>
      </w:r>
      <w:r w:rsidRPr="00883DBF">
        <w:rPr>
          <w:rFonts w:eastAsia="Times New Roman"/>
          <w:sz w:val="24"/>
          <w:szCs w:val="24"/>
        </w:rPr>
        <w:lastRenderedPageBreak/>
        <w:t>по контексту;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предложение, словосочетание и слово;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классифицировать предложения по цели высказывания и по эмоциональной окраске;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распространенные и нераспространенные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производить синтаксический разбор простого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место орфограммы в слове и между словами на изученные правила;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кроме собственных имен существительных на -ов, -ин, -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правильно списывать тексты объемом не более 85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под диктовку тексты объемом не более 80 слов с учетом изученных правил правописания;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находить и исправлять орфографические и пунктуационные ошибки на изученные </w:t>
      </w:r>
      <w:r w:rsidRPr="00883DBF">
        <w:rPr>
          <w:rFonts w:eastAsia="Times New Roman"/>
          <w:sz w:val="24"/>
          <w:szCs w:val="24"/>
        </w:rPr>
        <w:lastRenderedPageBreak/>
        <w:t>правила, описки;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тему и основную мысль текста; самостоятельно озаглавливать текст с опорой на тему или основную мысль;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корректировать порядок предложений и частей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коллективно составлять план к заданным текстам;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подробный пересказ текста (устно и письменно);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выборочный пересказ текста (устно);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писать (после предварительной подготовки) сочинения по заданным темам;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своими словами значение изученных понятий;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изученные понятия;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.1.7. Особенности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Учет ошибок в диктанте: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повторная ошибка в одном и том же слове считается за 1 ошибку (например, обучающийся дважды в слове "песок" написал вместо "е" букву "и");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Ошибкой считается: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нарушение орфографических правил при написании слов, включая ошибки на пропуск, перестановку, замену и вставку лишних букв в словах;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Контрольный словарный диктант проводится 1 раз в две недели в тетрадях для контрольных работ.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Объем текстов изложений должен быть на 15 - 20 слов больше объема диктантов. Примерный объем текстов для изложений:</w:t>
      </w:r>
    </w:p>
    <w:p w:rsidR="00350345" w:rsidRPr="00883DBF" w:rsidRDefault="00350345" w:rsidP="00883DBF">
      <w:pPr>
        <w:widowControl w:val="0"/>
        <w:autoSpaceDE w:val="0"/>
        <w:autoSpaceDN w:val="0"/>
        <w:adjustRightInd w:val="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760"/>
        <w:gridCol w:w="3761"/>
      </w:tblGrid>
      <w:tr w:rsidR="00350345" w:rsidRPr="00883DBF" w:rsidTr="00350345">
        <w:tc>
          <w:tcPr>
            <w:tcW w:w="153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p>
        </w:tc>
        <w:tc>
          <w:tcPr>
            <w:tcW w:w="376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Количество слов на начало года</w:t>
            </w:r>
          </w:p>
        </w:tc>
        <w:tc>
          <w:tcPr>
            <w:tcW w:w="376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Количество слов на конец года</w:t>
            </w:r>
          </w:p>
        </w:tc>
      </w:tr>
      <w:tr w:rsidR="00350345" w:rsidRPr="00883DBF" w:rsidTr="00350345">
        <w:tc>
          <w:tcPr>
            <w:tcW w:w="153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 класс</w:t>
            </w:r>
          </w:p>
        </w:tc>
        <w:tc>
          <w:tcPr>
            <w:tcW w:w="376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45 - 55</w:t>
            </w:r>
          </w:p>
        </w:tc>
        <w:tc>
          <w:tcPr>
            <w:tcW w:w="376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65 - 70</w:t>
            </w:r>
          </w:p>
        </w:tc>
      </w:tr>
      <w:tr w:rsidR="00350345" w:rsidRPr="00883DBF" w:rsidTr="00350345">
        <w:tc>
          <w:tcPr>
            <w:tcW w:w="153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 класс</w:t>
            </w:r>
          </w:p>
        </w:tc>
        <w:tc>
          <w:tcPr>
            <w:tcW w:w="376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70 - 75</w:t>
            </w:r>
          </w:p>
        </w:tc>
        <w:tc>
          <w:tcPr>
            <w:tcW w:w="376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85 - 100</w:t>
            </w:r>
          </w:p>
        </w:tc>
      </w:tr>
    </w:tbl>
    <w:p w:rsidR="00350345" w:rsidRPr="00883DBF" w:rsidRDefault="00350345" w:rsidP="00883DBF">
      <w:pPr>
        <w:widowControl w:val="0"/>
        <w:autoSpaceDE w:val="0"/>
        <w:autoSpaceDN w:val="0"/>
        <w:adjustRightInd w:val="0"/>
        <w:jc w:val="both"/>
        <w:rPr>
          <w:rFonts w:eastAsia="Times New Roman"/>
          <w:sz w:val="24"/>
          <w:szCs w:val="24"/>
        </w:rPr>
      </w:pPr>
    </w:p>
    <w:p w:rsidR="00350345" w:rsidRPr="00883DBF" w:rsidRDefault="00350345"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На изложение отводится не менее одного часа.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качестве контрольного проводится одно изложение в конце года.</w:t>
      </w: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E526AB"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2</w:t>
      </w:r>
      <w:r w:rsidR="00350345" w:rsidRPr="00883DBF">
        <w:rPr>
          <w:rFonts w:eastAsia="Times New Roman"/>
          <w:b/>
          <w:bCs/>
          <w:sz w:val="24"/>
          <w:szCs w:val="24"/>
        </w:rPr>
        <w:t>.2. Обучение грамоте.</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.2.1. Пояснительная записка.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овладения чтением и письмом обучающийся переходит от практического владения устной речью к осознанию языковых процессов.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Ведущим методом обучения грамоте обучающихся с ТНР является звуковой аналитико-синтетический метод.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Процесс обучения грамоте обучающихся с ТНР подразделяется на два периода: подготовительный или добукварный; букварный.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w:t>
      </w:r>
      <w:r w:rsidRPr="00883DBF">
        <w:rPr>
          <w:rFonts w:eastAsia="Times New Roman"/>
          <w:sz w:val="24"/>
          <w:szCs w:val="24"/>
        </w:rPr>
        <w:lastRenderedPageBreak/>
        <w:t>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букварный период ведется работа по обучению первоначальным навыкам чтения и письма.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развития слогового анализа выделяются 3 этапа: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слогового состава слова с опорой на вспомогательные приемы (отхлопывание, отстукивание);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слогового состава слова с опорой на гласные звуки;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количества слогов во внутренней речи (например, по заданию подобрать слова с двумя слогами).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узнавание звука на фоне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выделение первого и последнего звука в слове и определение места звука в слове (начало, середина, конец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w:t>
      </w:r>
      <w:r w:rsidRPr="00883DBF">
        <w:rPr>
          <w:rFonts w:eastAsia="Times New Roman"/>
          <w:sz w:val="24"/>
          <w:szCs w:val="24"/>
        </w:rPr>
        <w:lastRenderedPageBreak/>
        <w:t>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Выделение первого и последнего звука в односложных - двухсложных словах, определение места звука: начало, середина, конец.</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дальнейшем обучающиеся учатся выделять глухой взрывной звук в конце слова (кот, мак), сонорный звук в конце слова (дым, дом, сон, сын).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фонематического анализа односложных слов необходимо проводить с учетом поэтапного формирования умственных действий: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выполнение действия фонематического анализа с опорой на внешние действия (графические схемы и фишки);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выполнение действия фонематического анализа в речевом плане;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анализ звукового состава слова по представлению.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Фонематический анализ двух-, трехсложных слов проводится параллельно по следам слогового анализа.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w:t>
      </w:r>
      <w:r w:rsidRPr="00883DBF">
        <w:rPr>
          <w:rFonts w:eastAsia="Times New Roman"/>
          <w:sz w:val="24"/>
          <w:szCs w:val="24"/>
        </w:rPr>
        <w:lastRenderedPageBreak/>
        <w:t>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Общее количество часов на обучение грамоте составляет 205 часов (в 1 (дополнительном) классе - 165 часов, в 1 классе - 40 часов).</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.2.2. Содержание программы.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Программу учебного предмета "Обучение грамоте" составляют следующие разделы: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Различение гласных и согласных звуков, гласных ударных и безударных, согласных твердых и мягких, звонких и глухих.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Слог как минимальная произносительная единица. Деление слов на слоги. Определение места ударения.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Знакомство с русским алфавитом как последовательностью букв.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послогового чтения написанных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w:t>
      </w:r>
      <w:r w:rsidRPr="00883DBF">
        <w:rPr>
          <w:rFonts w:eastAsia="Times New Roman"/>
          <w:sz w:val="24"/>
          <w:szCs w:val="24"/>
        </w:rPr>
        <w:lastRenderedPageBreak/>
        <w:t>чтения и уроки письма.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Слово и предложение. Восприятие слова как объекта изучения, материала для анализа. Наблюдение над значением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Орфография. Знакомство с правилами правописания и их применение: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раздельное написание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обозначение гласных после шипящих (ча-ща, чу-щу, жи-ши);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прописная (заглавная) буква в начале предложения, в именах собственных;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перенос слов по слогам без стечения согласных;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знаки препинания в конце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.2.3. Планируемые результаты освоения программы учебного предмета "Обучение грамоте" на уровне начального общего образования.</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.2.3.1. Предметные результаты освоения программы учебного предмета "Обучение грамоте":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функций фонематической системы;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базовых высших психических функций, обеспечивающих процессы чтения и письма;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различать понятия "предложение", "слово", "слог", "звук";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анализировать структуру простого предложения и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знание русского алфавита;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различать зрительные образы букв;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усвоение гигиенических требований при письме;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графически правильно воспроизводить зрительные образы букв и слов, простые предложения;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разборчивым, аккуратным почерком;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первоначальное овладение навыком письма;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послоговым чтением, правильным пониманием читаемых слов, предложений, текстов;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языковыми обобщениями (фонематическими, морфологическими, синтаксическими);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овладение предпосылками для формирования навыков орфографически грамотного письма.</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.2.3.2. Метапредметные результаты освоения программы учебного предмета "Обучение грамоте":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заданному алгоритму сравнивать звуки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звуковой и буквенный состав слова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устанавливать основания для сравнения звуков, слов (на основе образца).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изменения звуко-буквенной модели по предложенному педагогическим работником правилу, подбирать слова к модели;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о соответствии звукового и буквенного состава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алфавит для самостоятельного упорядочивания списка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воспринимать разные точки зрения;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учебного диалога отвечать на вопросы по изученному материалу;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учебных операций при списывании;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указанную ошибку, допущенную при проведении звуко-буквенного анализа, при письме под диктовку или списывании слов,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правильность написания букв, соединений букв, слов, предложений.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E526AB"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2</w:t>
      </w:r>
      <w:r w:rsidR="00350345" w:rsidRPr="00883DBF">
        <w:rPr>
          <w:rFonts w:eastAsia="Times New Roman"/>
          <w:b/>
          <w:bCs/>
          <w:sz w:val="24"/>
          <w:szCs w:val="24"/>
        </w:rPr>
        <w:t>.3. Литературное чтение.</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.3.1. Пояснительная записка.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Основными задачами уроков литературного чтения являются: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обучение сознательному, правильному, беглому, выразительному чтению, чтению вслух и про себя;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освоение общекультурных навыков чтения, формирование умений понимать содержание художественного произведения, работать с текстом;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коммуникативной культурой, обогащение и активизация речи обучающихся, формирование умения выражать свои мысли;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расширение и углубление знаний обучающихся об окружающем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нравственного сознания и эстетического вкуса, понимания духовной сущности произведений;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у обучающихся интереса к книгам, к самостоятельному чтению;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.3.1.1. Виды речевой и читательской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Характеристика героя произведения. Портрет, характер героя, выраженные через поступки и речь.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Фольклор и авторские художественные произведения (различение).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Рассказ, стихотворение, басня - общее представление о жанре, особенностях построения и выразительных средствах.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r w:rsidRPr="00883DBF">
        <w:rPr>
          <w:rFonts w:eastAsia="Times New Roman"/>
          <w:sz w:val="24"/>
          <w:szCs w:val="24"/>
        </w:rPr>
        <w:lastRenderedPageBreak/>
        <w:t>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.3.1.2. Предметные результаты освоения программы учебного предмета "Литературное чтение":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восприятие художественной литературы как вида искусства;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работать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воспринимать на слух тексты в исполнении педагогического работника, обучающихся;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осознанным, правильным, плавным и выразительным чтением вслух;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использовать разные виды чтения (ознакомительное, просмотровое, выборочное) в соответствии с коммуникативной установкой;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осознанно воспринимать и оценивать содержание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самостоятельно читать незнакомый текст, пользоваться словарями и справочниками для уточнения значения незнакомых слов;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делить текст на части, составлять тезисный, вопросный и цитатный план;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самостоятельно формулировать главную мысль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находить в тексте материал для характеристики героя;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владеть подробным и выборочным пересказом текста по плану;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составлять устные и письменные описания;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по ходу чтения представлять картины, устно выражать (рисовать словами) то, что представили;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относить произведения к жанрам стихотворения, рассказа, басни по определенным признакам;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в прозаическом произведении героев, рассказчика и автора;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в художественном тексте сравнения, эпитеты, метафоры;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соотносить автора, название и героев прочитанных произведений;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умение самостоятельно осваивать незнакомый текст (чтение про себя, формулирование вопросов по ходу чтения, самоконтроль, словарная работа);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и формулировать свое отношение к авторской манере изложения;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выступать перед знакомой аудиторией с небольшими сообщениями, используя иллюстративный ряд (плакаты, презентации);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умение самостоятельно выбирать интересующую литературу.</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.3.2. Содержание обучения. 1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w:t>
      </w:r>
      <w:r w:rsidRPr="00883DBF">
        <w:rPr>
          <w:rFonts w:eastAsia="Times New Roman"/>
          <w:sz w:val="24"/>
          <w:szCs w:val="24"/>
        </w:rPr>
        <w:lastRenderedPageBreak/>
        <w:t>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Коммуникативное и речевое развитие. Формирование внимательно слушать читаемое произведение, вопросы по поводу прочитанного.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.3.2.1.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осознанно, правильно и плавно читать по слогам, соблюдая правильное ударение;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фактическое содержание прочитанного или прослушанного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что текст произведения может быть представлен в иллюстрациях, различных видах зрительного искусства (мультфильм, иллюстрация);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соотносить иллюстрацию с текстом произведения или отрывка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связное высказывание, состоящее из знакомых слов и выражений;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описывать свое настроение после слушания (чтения) стихотворений, сказок, рассказов.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желание самостоятельно читать, совершенствовать свой навык чтения;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 небольшой помощью педагогического работника оценивать свои успехи и трудности в освоении читательской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желание работать в парах, небольших группах;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культуру взаимодействия, терпение, умение договариваться, ответственно выполнять свою часть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правила совместной деятельности при работе в парах, группах, составленных педагогическим работником или самостоятельно.</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.3.2.2. Критерии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Крайне низкий уровень - обучающийся демонстрирует навыки уровнем ниже, чем это предусмотрено ФАОП НОО.</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2</w:t>
      </w:r>
      <w:r w:rsidR="00350345" w:rsidRPr="00883DBF">
        <w:rPr>
          <w:rFonts w:eastAsia="Times New Roman"/>
          <w:sz w:val="24"/>
          <w:szCs w:val="24"/>
        </w:rPr>
        <w:t>.3.3. Содержание обучения. 2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w:t>
      </w:r>
      <w:r w:rsidRPr="00883DBF">
        <w:rPr>
          <w:rFonts w:eastAsia="Times New Roman"/>
          <w:sz w:val="24"/>
          <w:szCs w:val="24"/>
        </w:rPr>
        <w:lastRenderedPageBreak/>
        <w:t>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Внеклассное чтение.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.3.3.1.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отвечать на вопросы по содержанию прочитанного небольшого текста, находить в них опорные слова;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осваивать способы заучивания стихотворений.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соотносить иллюстрации с текстом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соотносить автора и произведение.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внимательно слушать читаемое произведение;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внимательно слушать вопросы партнера по общению по поводу прочитанного;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участвовать в диалоге: отвечать на вопросы по содержанию текста, подбирать наиболее подходящие слова для выражения мысли;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ответы других обучающихся как правильные и неправильные.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свое эмоциональное состояние, возникшее при прочтении (прослушивании)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контролировать выполнение поставленной учебной задачи при чтении (прослушивании)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проверять (по образцу) выполнение поставленной учебной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себе партнеров по совместной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правила совместной деятельности при работе в парах, группах, составленных педагогическим работником или самостоятельно;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решать совместно задачи поискового и творческого характера;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совместно с педагогическим работником оценивать результаты выполнения общей работы.</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.3.3.2. Критерии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.3.4. Содержание обучения. 3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Чтение. Плавное послоговое орфографическое чтение с переходом на чтение целыми словами; чтение про себя (выборочное и сплошное).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2. Библиографическая культура. Книга как особый вид искусства. Книга учебная, </w:t>
      </w:r>
      <w:r w:rsidRPr="00883DBF">
        <w:rPr>
          <w:rFonts w:eastAsia="Times New Roman"/>
          <w:sz w:val="24"/>
          <w:szCs w:val="24"/>
        </w:rPr>
        <w:lastRenderedPageBreak/>
        <w:t>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w:t>
      </w:r>
      <w:r w:rsidRPr="00883DBF">
        <w:rPr>
          <w:rFonts w:eastAsia="Times New Roman"/>
          <w:sz w:val="24"/>
          <w:szCs w:val="24"/>
        </w:rPr>
        <w:lastRenderedPageBreak/>
        <w:t>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9. Внеклассное чтение.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.3.4.1.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читать доступные по восприятию и небольшие по объему прозаические и стихотворные произведения (без отметочного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сказочные и реалистические, народные и авторские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самостоятельно формулировать вопросы к тексту по ходу чтения;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общность одножанровых народных и авторских текстов;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конструировать простой речевой план текста, восстанавливать нарушенную последовательность;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произведения, относящиеся к одной теме, но разным жанрам; произведения одного жанра, но разной тематики.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информацию словесную (текст), графическую изобразительную (иллюстрация), звуковую (музыкальное произведение);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подбирать иллюстрации к тексту, соотносить произведения литературы и изобразительного искусства по тематике, настроению;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того, что из содержания текста соответствует действительности, а что - нет;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книгу в библиотеке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читать текст выразительно с соблюдением соответствующей интонации, громкостью речи, темпом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вопросы по основным событиям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пересказывать текст (подробно);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сочинять простые истории (сказки, рассказы) по аналогии.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качество своего восприятия текста на слух;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участвовать в совместной деятельности: выполнять роли лидера, подчиненного, соблюдать равноправие и дружелюбие;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.3.4.2. Критерии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.3.5. Содержание обучения. 4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Чтение. Правильное орфоэпическое чтение целыми словами.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2. Библиографическая культура. Книга как особый вид искусства. Книга как источник </w:t>
      </w:r>
      <w:r w:rsidRPr="00883DBF">
        <w:rPr>
          <w:rFonts w:eastAsia="Times New Roman"/>
          <w:sz w:val="24"/>
          <w:szCs w:val="24"/>
        </w:rPr>
        <w:lastRenderedPageBreak/>
        <w:t>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w:t>
      </w:r>
      <w:r w:rsidRPr="00883DBF">
        <w:rPr>
          <w:rFonts w:eastAsia="Times New Roman"/>
          <w:sz w:val="24"/>
          <w:szCs w:val="24"/>
        </w:rPr>
        <w:lastRenderedPageBreak/>
        <w:t>сверстниками. Стихотворные и прозаические юмористические произведения.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.3.5.1.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читать про себя (молча), оценивать свое чтение с точки зрения понимания и запоминания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героя и давать оценку его поступкам;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использовать справочную информацию для получения дополнительной информации в </w:t>
      </w:r>
      <w:r w:rsidRPr="00883DBF">
        <w:rPr>
          <w:rFonts w:eastAsia="Times New Roman"/>
          <w:sz w:val="24"/>
          <w:szCs w:val="24"/>
        </w:rPr>
        <w:lastRenderedPageBreak/>
        <w:t>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характеризовать произведение по его элементам (автор, заголовок, жанр, главные герои, основная мысль и идея текста);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выбирать книгу в библиотеке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пересказывать текст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рассказывать о тематике детской литературы, о любимом писателе и его произведениях;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мнение авторов о героях и свое отношение к ним;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сочинять небольшие тексты повествовательного и описательного характера по наблюдениям, на заданную тему.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цель выразительного исполнения и работы с текстом;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выступление (свое и одноклассников) с точки зрения передачи настроения, особенностей произведения и героев;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относиться к своим обязанностям в процессе совместной деятельности, оценивать свой вклад в общее дело.</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.3.5.2. Критерии оценивания.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E526AB"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2</w:t>
      </w:r>
      <w:r w:rsidR="00350345" w:rsidRPr="00883DBF">
        <w:rPr>
          <w:rFonts w:eastAsia="Times New Roman"/>
          <w:b/>
          <w:bCs/>
          <w:sz w:val="24"/>
          <w:szCs w:val="24"/>
        </w:rPr>
        <w:t>.4. Окружающий мир.</w:t>
      </w:r>
    </w:p>
    <w:p w:rsidR="00350345" w:rsidRPr="00883DBF" w:rsidRDefault="00E526AB"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.4.1. Пояснительная записка.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10" w:history="1">
        <w:r w:rsidRPr="00883DBF">
          <w:rPr>
            <w:rFonts w:eastAsia="Times New Roman"/>
            <w:sz w:val="24"/>
            <w:szCs w:val="24"/>
          </w:rPr>
          <w:t>ФГОС</w:t>
        </w:r>
      </w:hyperlink>
      <w:r w:rsidRPr="00883DBF">
        <w:rPr>
          <w:rFonts w:eastAsia="Times New Roman"/>
          <w:sz w:val="24"/>
          <w:szCs w:val="24"/>
        </w:rPr>
        <w:t xml:space="preserve"> НОО обучающихся с ОВЗ, федеральной </w:t>
      </w:r>
      <w:r w:rsidRPr="00883DBF">
        <w:rPr>
          <w:rFonts w:eastAsia="Times New Roman"/>
          <w:sz w:val="24"/>
          <w:szCs w:val="24"/>
        </w:rPr>
        <w:lastRenderedPageBreak/>
        <w:t>программы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Основные задачи учебного предмета "Окружающий мир" состоят в следующем: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научного мировоззрения обучающихся;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основными представлениями об окружающем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активности, любознательности и разумной предприимчивости во взаимодействии с миром живой и неживой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знаний о человеке, развитие представлений о себе и круге близких людей, осознание общности и различий с другими;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знаниями о характере труда людей, связанного с использованием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модели безопасного поведения в условиях повседневной жизни и в различных опасных и чрезвычайных ситуациях;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психологической культуры и компетенции для обеспечения эффективного и безопасного взаимодействия в социуме;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развитие понимания взаимосвязи и взаимозависимости жизнедеятельности человека и окружающей среды;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сенсорное развитие обучающихся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процессов обобщения, систематизации, логического мышления, основываясь на анализе явлений природы и опосредуя их речью;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речи обучающихся;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совершенствование познавательной функции речи;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знаниями о мероприятиях по охране природы на основе анализа конкретной деятельности в данной местности (крае, республике);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воспитание гуманного отношения к живой и неживой природе, чувства милосердия, стремления к бережному отношению и охране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Краеведческий принцип учитывается и при изучении сельскохозяйственного и промышленного производства.</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.4.2. Содержание обучения.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Структуру учебного предмета "Окружающий мир" составляют следующие разделы: "Человек и природа", "Человек и общество", "Правила безопасной жизни":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Человек и природа.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Воздух - смесь газов. Свойства воздуха. Значение воздуха для растений, животных,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Почва, ее состав, значение для живой природы и для хозяйственной жизни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Грибы: съедобные и ядовитые. Правила сбора грибов.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w:t>
      </w:r>
      <w:r w:rsidRPr="00883DBF">
        <w:rPr>
          <w:rFonts w:eastAsia="Times New Roman"/>
          <w:sz w:val="24"/>
          <w:szCs w:val="24"/>
        </w:rPr>
        <w:lastRenderedPageBreak/>
        <w:t>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Человек и общество.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1" w:history="1">
        <w:r w:rsidRPr="00883DBF">
          <w:rPr>
            <w:rFonts w:eastAsia="Times New Roman"/>
            <w:sz w:val="24"/>
            <w:szCs w:val="24"/>
          </w:rPr>
          <w:t>Конституция</w:t>
        </w:r>
      </w:hyperlink>
      <w:r w:rsidRPr="00883DBF">
        <w:rPr>
          <w:rFonts w:eastAsia="Times New Roman"/>
          <w:sz w:val="24"/>
          <w:szCs w:val="24"/>
        </w:rPr>
        <w:t xml:space="preserve"> - Основной закон Российской Федерации. Права ребенка.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Праздник в жизни общества как средство укрепления общественной солидарности и </w:t>
      </w:r>
      <w:r w:rsidRPr="00883DBF">
        <w:rPr>
          <w:rFonts w:eastAsia="Times New Roman"/>
          <w:sz w:val="24"/>
          <w:szCs w:val="24"/>
        </w:rPr>
        <w:lastRenderedPageBreak/>
        <w:t>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Россия на карте, государственная граница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Россия - многонациональная страна. Народы, населяющие Россию, их обычаи, характерные особенности быта (по выбору).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Правила безопасной жизни.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Ценность здоровья и здорового образа жизни.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Правила безопасного поведения в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Забота о здоровье и безопасности окружающих людей - нравственный долг каждого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w:t>
      </w:r>
      <w:r w:rsidRPr="00883DBF">
        <w:rPr>
          <w:rFonts w:eastAsia="Times New Roman"/>
          <w:sz w:val="24"/>
          <w:szCs w:val="24"/>
        </w:rPr>
        <w:lastRenderedPageBreak/>
        <w:t>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.4.2.</w:t>
      </w:r>
      <w:r w:rsidRPr="00883DBF">
        <w:rPr>
          <w:rFonts w:eastAsia="Times New Roman"/>
          <w:sz w:val="24"/>
          <w:szCs w:val="24"/>
        </w:rPr>
        <w:t>1</w:t>
      </w:r>
      <w:r w:rsidR="00350345" w:rsidRPr="00883DBF">
        <w:rPr>
          <w:rFonts w:eastAsia="Times New Roman"/>
          <w:sz w:val="24"/>
          <w:szCs w:val="24"/>
        </w:rPr>
        <w:t>. Содержание обучения. 1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Особенности урока "Окружающий мир". Условные знаки как источник информации.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Культура общения (в семье, в школе, в общественных местах), ценность добрых, уважительных отношений с окружающими людьми.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Мир, в котором я живу. Объекты окружающего мира: природные и созданные человеком; отличие живой природы и неживой.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Комнатные растения, их разнообразие и правила ухода за ними.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Начальные сведения об экологии. Связь человека и природы. Роль человека в защите природы. Проблемы экологии родного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.4.2.</w:t>
      </w:r>
      <w:r w:rsidRPr="00883DBF">
        <w:rPr>
          <w:rFonts w:eastAsia="Times New Roman"/>
          <w:sz w:val="24"/>
          <w:szCs w:val="24"/>
        </w:rPr>
        <w:t>2</w:t>
      </w:r>
      <w:r w:rsidR="00350345" w:rsidRPr="00883DBF">
        <w:rPr>
          <w:rFonts w:eastAsia="Times New Roman"/>
          <w:sz w:val="24"/>
          <w:szCs w:val="24"/>
        </w:rPr>
        <w:t>. Содержание обучения. 2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Личная гигиена школьника, поддержание чистоты и порядка в помещениях - залог здоровья.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Кто и как изучает природу. Ученые, изучающие живую и неживую природу. Значение наблюдений и эксперимента в изучении законов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Луна - естественный спутник Земли. Движение Луны вокруг Земли как причина изменения ее видимой формы в течение месяца (фазы Луны).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Первые космические полеты на Луну. Общие представления о Солнечной системе, ее составе и разнообразии планет.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Что изучает наука география. Соотношение воды и суши на земной поверхности.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Материки и океаны Земли, их число, названия, расположение на глобусе и карте полушарий.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Формы земной суши: горы, равнины, их разнообразие, условное обозначение на карте.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Холм, части холма. Овраги, их образование и борьба с ними. Разнообразие гор. Горы и люди. Правила безопасного поведения в горах.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Вулканы, опасность их извержения. Изменение и загрязнение суши людьми: карьеры и отвалы, свалки из пустых пород.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Вода на Земле. Группы водоемов: естественные и искусственные; с пресной и соленой водой. Естественные водоемы: океан, море, озеро, река.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w:t>
      </w:r>
      <w:r w:rsidRPr="00883DBF">
        <w:rPr>
          <w:rFonts w:eastAsia="Times New Roman"/>
          <w:sz w:val="24"/>
          <w:szCs w:val="24"/>
        </w:rPr>
        <w:lastRenderedPageBreak/>
        <w:t>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12" w:history="1">
        <w:r w:rsidRPr="00883DBF">
          <w:rPr>
            <w:rFonts w:eastAsia="Times New Roman"/>
            <w:sz w:val="24"/>
            <w:szCs w:val="24"/>
          </w:rPr>
          <w:t>Конституция</w:t>
        </w:r>
      </w:hyperlink>
      <w:r w:rsidRPr="00883DBF">
        <w:rPr>
          <w:rFonts w:eastAsia="Times New Roman"/>
          <w:sz w:val="24"/>
          <w:szCs w:val="24"/>
        </w:rPr>
        <w:t xml:space="preserve"> - основной закон Российской Федерации. Права и обязанности граждан. Права ребенка. Президент Российской Федерации - глава государства.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Дни охраны природы. Праздники и памятные даты своего региона.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Родной край. Родной город (поселок). Достопримечательности и исторические памятники </w:t>
      </w:r>
      <w:r w:rsidRPr="00883DBF">
        <w:rPr>
          <w:rFonts w:eastAsia="Times New Roman"/>
          <w:sz w:val="24"/>
          <w:szCs w:val="24"/>
        </w:rPr>
        <w:lastRenderedPageBreak/>
        <w:t>родного города (поселка). Расположение родного края, его центра, родного города на карте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.4.2.</w:t>
      </w:r>
      <w:r w:rsidRPr="00883DBF">
        <w:rPr>
          <w:rFonts w:eastAsia="Times New Roman"/>
          <w:sz w:val="24"/>
          <w:szCs w:val="24"/>
        </w:rPr>
        <w:t>3</w:t>
      </w:r>
      <w:r w:rsidR="00350345" w:rsidRPr="00883DBF">
        <w:rPr>
          <w:rFonts w:eastAsia="Times New Roman"/>
          <w:sz w:val="24"/>
          <w:szCs w:val="24"/>
        </w:rPr>
        <w:t>. Содержание обучения. 3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Профессия метеоролог. Современная метеослужба.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Сезонные изменения в природе. Сезонные явления в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Изменения в неживой и живой природе с приходом лета.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Источники загрязнения воды, меры по охране ее чистоты. Очистка воды в природе, в быту, в городе. Необходимость бережного использования воды.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w:t>
      </w:r>
      <w:r w:rsidRPr="00883DBF">
        <w:rPr>
          <w:rFonts w:eastAsia="Times New Roman"/>
          <w:sz w:val="24"/>
          <w:szCs w:val="24"/>
        </w:rPr>
        <w:lastRenderedPageBreak/>
        <w:t>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Нервная система, ее значение для организма. Роль головного и спинного мозга.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Что такое память, какой она бывает. Роль природы в сохранении и укреплении нервной системы.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Способы размножения растений и распространения семян. Вегетативное размножение растений (листом, черенком, клубнем, луковицей, корневой порослью).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Общее представление об обучении детей в старину, о школьной форме, принадлежностях, </w:t>
      </w:r>
      <w:r w:rsidRPr="00883DBF">
        <w:rPr>
          <w:rFonts w:eastAsia="Times New Roman"/>
          <w:sz w:val="24"/>
          <w:szCs w:val="24"/>
        </w:rPr>
        <w:lastRenderedPageBreak/>
        <w:t>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.4.2.</w:t>
      </w:r>
      <w:r w:rsidRPr="00883DBF">
        <w:rPr>
          <w:rFonts w:eastAsia="Times New Roman"/>
          <w:sz w:val="24"/>
          <w:szCs w:val="24"/>
        </w:rPr>
        <w:t>4</w:t>
      </w:r>
      <w:r w:rsidR="00350345" w:rsidRPr="00883DBF">
        <w:rPr>
          <w:rFonts w:eastAsia="Times New Roman"/>
          <w:sz w:val="24"/>
          <w:szCs w:val="24"/>
        </w:rPr>
        <w:t>. Содержание обучения. 4 класс.</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Ориентирование в пространстве и во времени.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w:t>
      </w:r>
      <w:r w:rsidRPr="00883DBF">
        <w:rPr>
          <w:rFonts w:eastAsia="Times New Roman"/>
          <w:sz w:val="24"/>
          <w:szCs w:val="24"/>
        </w:rPr>
        <w:lastRenderedPageBreak/>
        <w:t>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Выдающиеся люди разных эпох как носители базовых национальных ценностей.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Жизнь древних славян. Во времена Древней Руси (столица Древний Киев).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Страна городов. Из книжной сокровищницы Древней Руси.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Трудные времена на Русской земле. Русь расправляет крылья. Куликовская битва. Иван Третий.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Мастера печатных дел. Патриоты России. Петр Великий. Михаил Васильевич Ломоносов. Екатерина Великая. Отечественная война 1812 года.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Страницы истории XIX века. Россия вступает в XX век. Страницы истории 20 - 30-х годов. Великая война и Великая Победа.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Страна, открывшая путь в космос. Освоение космического пространства. Ю.А. Гагарин.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Государственное устройство современной России.</w:t>
      </w:r>
    </w:p>
    <w:p w:rsidR="00350345" w:rsidRPr="00883DBF" w:rsidRDefault="00461739" w:rsidP="00883DBF">
      <w:pPr>
        <w:widowControl w:val="0"/>
        <w:autoSpaceDE w:val="0"/>
        <w:autoSpaceDN w:val="0"/>
        <w:adjustRightInd w:val="0"/>
        <w:spacing w:before="240"/>
        <w:ind w:firstLine="540"/>
        <w:jc w:val="both"/>
        <w:rPr>
          <w:rFonts w:eastAsia="Times New Roman"/>
          <w:sz w:val="24"/>
          <w:szCs w:val="24"/>
        </w:rPr>
      </w:pPr>
      <w:hyperlink r:id="rId13" w:history="1">
        <w:r w:rsidR="00350345" w:rsidRPr="00883DBF">
          <w:rPr>
            <w:rFonts w:eastAsia="Times New Roman"/>
            <w:sz w:val="24"/>
            <w:szCs w:val="24"/>
          </w:rPr>
          <w:t>Конституция</w:t>
        </w:r>
      </w:hyperlink>
      <w:r w:rsidR="00350345" w:rsidRPr="00883DBF">
        <w:rPr>
          <w:rFonts w:eastAsia="Times New Roman"/>
          <w:sz w:val="24"/>
          <w:szCs w:val="24"/>
        </w:rPr>
        <w:t xml:space="preserve">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Человек - создатель и носитель культуры. Выдающиеся люди нашего Отечества: государственные деятели, ученые, деятели искусств.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w:t>
      </w:r>
      <w:r w:rsidRPr="00883DBF">
        <w:rPr>
          <w:rFonts w:eastAsia="Times New Roman"/>
          <w:sz w:val="24"/>
          <w:szCs w:val="24"/>
        </w:rPr>
        <w:lastRenderedPageBreak/>
        <w:t>Наиболее яркие события из истории родного края. Известные люди края. Памятники истории и культуры региона, бережное отношение к ним.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Проблема сохранения природных богатств Земли. Международная Красная книга.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.4.3. Особенности организации контроля по предмету.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.4.4. Планируемые результаты освоения программы учебного предмета "Окружающий мир" на уровне начального общего образования</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.4.4.1.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гражданско-патриотического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духовно-нравственного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проявление культуры общения, уважительного отношения к людям, их взглядам, признанию их индивидуальности;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эстетического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физического воспитания, формирования культуры здоровья и эмоционального благополучия: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 трудового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е) экологического воспитания: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ж) ценности научного познания: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ориентация в деятельности на первоначальные представления о научной картине мира;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.4.4.2. Метапредметные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Познавательные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базовые логические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объекты окружающего мира, устанавливать основания для сравнения, устанавливать аналогии;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объединять части объекта (объекты) по определенному признаку;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существенный признак для классификации, классифицировать предложенные объекты;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выявлять недостаток информации для решения учебной (практической) задачи на основе предложенного алгоритма.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базовые исследовательские действия: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определять разницу между реальным и желательным состоянием объекта (ситуации) на основе предложенных вопросов;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работа с информацией: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различные источники для поиска информации, выбирать источник получения информации с учетом учебной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согласно заданному алгоритму находить в предложенном источнике информацию, представленную в явном виде;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и использовать для решения учебных задач текстовую, графическую, аудиовизуальную информацию;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интерпретировать графически представленную информацию (схему, таблицу, иллюстрацию);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соблюдать правила информационной безопасности в условиях контролируемого доступа в Интернет (с помощью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анализировать и создавать текстовую, видео-, графическую, звуковую информацию в соответствии с учебной задачей;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 Коммуникативные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ведения диалога и дискуссии; проявлять уважительное отношение к собеседнику;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создавать устные и письменные тексты (описание, повествование, рассуждение);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 Регулятивные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 самоорганизация: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планировать самостоятельно или с небольшой помощью педагогического работника действия по решению учебной задачи;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выстраивать последовательность выбранных действий и операций.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 самоконтроль: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контроль процесса и результата своей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предвидеть возможность возникновения трудностей и ошибок, предусматривать способы </w:t>
      </w:r>
      <w:r w:rsidRPr="00883DBF">
        <w:rPr>
          <w:rFonts w:eastAsia="Times New Roman"/>
          <w:sz w:val="24"/>
          <w:szCs w:val="24"/>
        </w:rPr>
        <w:lastRenderedPageBreak/>
        <w:t>их предупреждения, в том числе в житейских ситуациях, опасных для здоровья и жизни.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самооценка: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объективно оценивать результаты своей деятельности, соотносить свою оценку с оценкой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оценивать целесообразность выбранных способов действия, при необходимости корректировать их.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 совместная деятельность: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готовность руководить, выполнять поручения, подчиняться;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ответственно выполнять свою часть работы.</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.4.4.3. Предметные результаты освоения программы: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1.  К концу обучения в 1 классе обучающийся научится: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воспроизводить название своего населенного пункта, региона, страны;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применять правила ухода за комнатными растениями и домашними животными;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оценивать ситуации, раскрывающие положительное и негативное отношение к природе; </w:t>
      </w:r>
      <w:r w:rsidRPr="00883DBF">
        <w:rPr>
          <w:rFonts w:eastAsia="Times New Roman"/>
          <w:sz w:val="24"/>
          <w:szCs w:val="24"/>
        </w:rPr>
        <w:lastRenderedPageBreak/>
        <w:t>правила поведения в быту, в общественных местах;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здорового питания и личной гигиены;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пешехода;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в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 К концу обучения во 2 классе обучающийся научится: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Россию на карте мира, на карте России - Москву, свой регион и его главный город;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узнавать государственную символику Российской Федерации (гимн, герб, флаг) и своего региона;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соблюдая правила безопасного труда, несложные наблюдения и опыты с природными объектами, измерения;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описывать простым предложением изученные культурные объекты (достопримечательности родного края, музейные экспонаты);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описывать простыми предложениями изученные природные объекты и явления, в том числе звезды, созвездия, планеты;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группировать изученные объекты живой и неживой природы по предложенным признакам;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объекты живой и неживой природы на основе внешних признаков;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ориентироваться на местности по местным природным признакам, Солнцу, компасу;</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по заданному плану развернутые высказывания о природе и обществе;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для ответов на вопросы небольшие тексты о природе и обществе;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w:t>
      </w:r>
      <w:r w:rsidRPr="00883DBF">
        <w:rPr>
          <w:rFonts w:eastAsia="Times New Roman"/>
          <w:sz w:val="24"/>
          <w:szCs w:val="24"/>
        </w:rPr>
        <w:lastRenderedPageBreak/>
        <w:t>людям, нуждающимся в ней;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режим дня и питания;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 К концу обучения в 3 классе обучающийся научится: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показывать на карте мира материки, изученные страны мира;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различать расходы и доходы семейного бюджета;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изученные объекты природы по их описанию, рисункам и фотографиям, различать их в окружающем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группировать изученные объекты живой и неживой природы, проводить простейшую классификацию;</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по заданному количеству признаков объекты живой и неживой природы;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пассажира железнодорожного, водного и авиатранспорта;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соблюдать периодичность двигательной активности и профилактики заболеваний;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во дворе жилого дома;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нравственного поведения на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4</w:t>
      </w:r>
      <w:r w:rsidR="00350345" w:rsidRPr="00883DBF">
        <w:rPr>
          <w:rFonts w:eastAsia="Times New Roman"/>
          <w:sz w:val="24"/>
          <w:szCs w:val="24"/>
        </w:rPr>
        <w:t>. К концу обучения в 4 классе обучающийся научится: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показывать на исторической карте места изученных исторических событий;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находить место изученных событий на "ленте времени";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знать основные права и обязанности гражданина Российской Федерации;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соотносить изученные исторические события и исторических деятелей с веками и периодами истории России;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сравнивать объекты живой и неживой природы на основе их внешних признаков и известных характерных свойств;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называть наиболее значимые природные объекты Всемирного наследия в России и за рубежом (в пределах изученного);</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называть экологические проблемы и определять пути их решения;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создавать по заданному плану собственные развернутые высказывания о природе и обществе;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использовать различные источники информации для поиска и извлечения информации, ответов на вопросы;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нравственного поведения на природе;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осознавать возможные последствия вредных привычек для здоровья и жизни человека;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соблюдать правила безопасного поведения при езде на велосипеде;</w:t>
      </w:r>
    </w:p>
    <w:p w:rsidR="00C260A3"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осуществлять безопасный поиск образовательных ресурсов и достоверной информации в Интернете.</w:t>
      </w:r>
      <w:r w:rsidR="00C260A3" w:rsidRPr="00883DBF">
        <w:rPr>
          <w:rFonts w:eastAsia="Times New Roman"/>
          <w:sz w:val="24"/>
          <w:szCs w:val="24"/>
        </w:rPr>
        <w:t xml:space="preserve"> </w:t>
      </w:r>
    </w:p>
    <w:p w:rsidR="00563C42" w:rsidRPr="00883DBF" w:rsidRDefault="00563C42" w:rsidP="00883DBF">
      <w:pPr>
        <w:ind w:left="142" w:firstLine="142"/>
        <w:jc w:val="both"/>
        <w:rPr>
          <w:sz w:val="24"/>
          <w:szCs w:val="24"/>
        </w:rPr>
      </w:pPr>
      <w:r w:rsidRPr="00883DBF">
        <w:rPr>
          <w:rFonts w:eastAsia="Times New Roman"/>
          <w:b/>
          <w:bCs/>
          <w:sz w:val="24"/>
          <w:szCs w:val="24"/>
        </w:rPr>
        <w:t xml:space="preserve">2.5. Математика </w:t>
      </w:r>
    </w:p>
    <w:p w:rsidR="00563C42" w:rsidRPr="00883DBF" w:rsidRDefault="00563C42" w:rsidP="00883DBF">
      <w:pPr>
        <w:ind w:left="142" w:firstLine="142"/>
        <w:jc w:val="both"/>
        <w:rPr>
          <w:sz w:val="24"/>
          <w:szCs w:val="24"/>
        </w:rPr>
      </w:pPr>
      <w:r w:rsidRPr="00883DBF">
        <w:rPr>
          <w:rFonts w:eastAsia="Times New Roman"/>
          <w:b/>
          <w:bCs/>
          <w:sz w:val="24"/>
          <w:szCs w:val="24"/>
        </w:rPr>
        <w:t>Числа и величины</w:t>
      </w:r>
    </w:p>
    <w:p w:rsidR="00563C42" w:rsidRPr="00883DBF" w:rsidRDefault="00563C42" w:rsidP="00883DBF">
      <w:pPr>
        <w:ind w:left="142" w:firstLine="142"/>
        <w:jc w:val="both"/>
        <w:rPr>
          <w:sz w:val="24"/>
          <w:szCs w:val="24"/>
        </w:rPr>
      </w:pPr>
    </w:p>
    <w:p w:rsidR="00563C42" w:rsidRPr="00883DBF" w:rsidRDefault="00563C42" w:rsidP="00883DBF">
      <w:pPr>
        <w:ind w:left="142" w:right="20" w:firstLine="142"/>
        <w:jc w:val="both"/>
        <w:rPr>
          <w:sz w:val="24"/>
          <w:szCs w:val="24"/>
        </w:rPr>
      </w:pPr>
      <w:r w:rsidRPr="00883DBF">
        <w:rPr>
          <w:rFonts w:eastAsia="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b/>
          <w:bCs/>
          <w:sz w:val="24"/>
          <w:szCs w:val="24"/>
        </w:rPr>
        <w:t>Арифметические действия</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Алгоритмы письменного сложения, вычитания, умножения и деления многозначных чисел.</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b/>
          <w:bCs/>
          <w:sz w:val="24"/>
          <w:szCs w:val="24"/>
        </w:rPr>
        <w:t>Работа с текстовыми задачами</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w:t>
      </w:r>
      <w:r w:rsidRPr="00883DBF">
        <w:rPr>
          <w:rFonts w:eastAsia="Times New Roman"/>
          <w:sz w:val="24"/>
          <w:szCs w:val="24"/>
        </w:rPr>
        <w:lastRenderedPageBreak/>
        <w:t>др. Планирование хода решения задачи. Представление текста задачи (схема, таблица, диаграмма и другие модели).</w:t>
      </w:r>
    </w:p>
    <w:p w:rsidR="00563C42" w:rsidRPr="00883DBF" w:rsidRDefault="00563C42" w:rsidP="00883DBF">
      <w:pPr>
        <w:ind w:left="142" w:right="2040" w:firstLine="142"/>
        <w:jc w:val="both"/>
        <w:rPr>
          <w:sz w:val="24"/>
          <w:szCs w:val="24"/>
        </w:rPr>
      </w:pPr>
      <w:r w:rsidRPr="00883DBF">
        <w:rPr>
          <w:rFonts w:eastAsia="Times New Roman"/>
          <w:sz w:val="24"/>
          <w:szCs w:val="24"/>
        </w:rPr>
        <w:t xml:space="preserve">Задачи на нахождение доли целого и целого по его доле. </w:t>
      </w:r>
      <w:r w:rsidRPr="00883DBF">
        <w:rPr>
          <w:rFonts w:eastAsia="Times New Roman"/>
          <w:b/>
          <w:bCs/>
          <w:sz w:val="24"/>
          <w:szCs w:val="24"/>
        </w:rPr>
        <w:t>Пространственные отношения. Геометрические фигуры</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 xml:space="preserve">Взаимное расположение предметов в пространстве и на плоскости (выше— ниже, слева—справа, сверху—снизу, ближе—дальше, между и пр.). Распознавание и изображениегеометрических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w:t>
      </w:r>
      <w:r w:rsidRPr="00883DBF">
        <w:rPr>
          <w:rFonts w:eastAsia="Times New Roman"/>
          <w:i/>
          <w:iCs/>
          <w:sz w:val="24"/>
          <w:szCs w:val="24"/>
        </w:rPr>
        <w:t>Распознавание и называние: куб, шар, параллелепипед, пирамида, цилиндр, конус.</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b/>
          <w:bCs/>
          <w:sz w:val="24"/>
          <w:szCs w:val="24"/>
        </w:rPr>
        <w:t>Геометрические величины</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Площадь геометрической фигуры. Единицы площади (см</w:t>
      </w:r>
      <w:r w:rsidRPr="00883DBF">
        <w:rPr>
          <w:rFonts w:eastAsia="Times New Roman"/>
          <w:sz w:val="24"/>
          <w:szCs w:val="24"/>
          <w:vertAlign w:val="superscript"/>
        </w:rPr>
        <w:t>2</w:t>
      </w:r>
      <w:r w:rsidRPr="00883DBF">
        <w:rPr>
          <w:rFonts w:eastAsia="Times New Roman"/>
          <w:sz w:val="24"/>
          <w:szCs w:val="24"/>
        </w:rPr>
        <w:t>, дм</w:t>
      </w:r>
      <w:r w:rsidRPr="00883DBF">
        <w:rPr>
          <w:rFonts w:eastAsia="Times New Roman"/>
          <w:sz w:val="24"/>
          <w:szCs w:val="24"/>
          <w:vertAlign w:val="superscript"/>
        </w:rPr>
        <w:t>2</w:t>
      </w:r>
      <w:r w:rsidRPr="00883DBF">
        <w:rPr>
          <w:rFonts w:eastAsia="Times New Roman"/>
          <w:sz w:val="24"/>
          <w:szCs w:val="24"/>
        </w:rPr>
        <w:t>, м</w:t>
      </w:r>
      <w:r w:rsidRPr="00883DBF">
        <w:rPr>
          <w:rFonts w:eastAsia="Times New Roman"/>
          <w:sz w:val="24"/>
          <w:szCs w:val="24"/>
          <w:vertAlign w:val="superscript"/>
        </w:rPr>
        <w:t>2</w:t>
      </w:r>
      <w:r w:rsidRPr="00883DBF">
        <w:rPr>
          <w:rFonts w:eastAsia="Times New Roman"/>
          <w:sz w:val="24"/>
          <w:szCs w:val="24"/>
        </w:rPr>
        <w:t>). Точное и приближённое измерение площади геометрической фигуры. Вычисление площади прямоугольника.</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b/>
          <w:bCs/>
          <w:sz w:val="24"/>
          <w:szCs w:val="24"/>
        </w:rPr>
        <w:t>Работа с информацией</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63C42" w:rsidRPr="00883DBF" w:rsidRDefault="00563C42" w:rsidP="00883DBF">
      <w:pPr>
        <w:ind w:left="142" w:firstLine="142"/>
        <w:jc w:val="both"/>
        <w:rPr>
          <w:sz w:val="24"/>
          <w:szCs w:val="24"/>
        </w:rPr>
      </w:pPr>
    </w:p>
    <w:p w:rsidR="00563C42" w:rsidRPr="00883DBF" w:rsidRDefault="00563C42" w:rsidP="00883DBF">
      <w:pPr>
        <w:ind w:left="142" w:firstLine="142"/>
        <w:jc w:val="both"/>
        <w:rPr>
          <w:sz w:val="24"/>
          <w:szCs w:val="24"/>
        </w:rPr>
      </w:pPr>
      <w:r w:rsidRPr="00883DBF">
        <w:rPr>
          <w:rFonts w:eastAsia="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63C42" w:rsidRPr="00883DBF" w:rsidRDefault="00563C42" w:rsidP="00883DBF">
      <w:pPr>
        <w:autoSpaceDE w:val="0"/>
        <w:autoSpaceDN w:val="0"/>
        <w:adjustRightInd w:val="0"/>
        <w:rPr>
          <w:b/>
          <w:bCs/>
          <w:color w:val="000000"/>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2.6. Иностранный язык (английский)</w:t>
      </w:r>
    </w:p>
    <w:p w:rsidR="00706061" w:rsidRPr="00883DBF" w:rsidRDefault="00706061" w:rsidP="00883DBF">
      <w:pPr>
        <w:ind w:left="142" w:firstLine="142"/>
        <w:jc w:val="both"/>
        <w:rPr>
          <w:sz w:val="24"/>
          <w:szCs w:val="24"/>
        </w:rPr>
      </w:pPr>
      <w:r w:rsidRPr="00883DBF">
        <w:rPr>
          <w:rFonts w:eastAsia="Times New Roman"/>
          <w:b/>
          <w:bCs/>
          <w:sz w:val="24"/>
          <w:szCs w:val="24"/>
        </w:rPr>
        <w:t>Предметное содержание речи</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 xml:space="preserve">Знакомство. </w:t>
      </w:r>
      <w:r w:rsidRPr="00883DBF">
        <w:rPr>
          <w:rFonts w:eastAsia="Times New Roman"/>
          <w:sz w:val="24"/>
          <w:szCs w:val="24"/>
        </w:rPr>
        <w:t>С одноклассниками,</w:t>
      </w:r>
      <w:r w:rsidRPr="00883DBF">
        <w:rPr>
          <w:rFonts w:eastAsia="Times New Roman"/>
          <w:b/>
          <w:bCs/>
          <w:sz w:val="24"/>
          <w:szCs w:val="24"/>
        </w:rPr>
        <w:t xml:space="preserve"> </w:t>
      </w:r>
      <w:r w:rsidRPr="00883DBF">
        <w:rPr>
          <w:rFonts w:eastAsia="Times New Roman"/>
          <w:sz w:val="24"/>
          <w:szCs w:val="24"/>
        </w:rPr>
        <w:t>учителем,</w:t>
      </w:r>
      <w:r w:rsidRPr="00883DBF">
        <w:rPr>
          <w:rFonts w:eastAsia="Times New Roman"/>
          <w:b/>
          <w:bCs/>
          <w:sz w:val="24"/>
          <w:szCs w:val="24"/>
        </w:rPr>
        <w:t xml:space="preserve"> </w:t>
      </w:r>
      <w:r w:rsidRPr="00883DBF">
        <w:rPr>
          <w:rFonts w:eastAsia="Times New Roman"/>
          <w:sz w:val="24"/>
          <w:szCs w:val="24"/>
        </w:rPr>
        <w:t>персонажами детских</w:t>
      </w:r>
      <w:r w:rsidRPr="00883DBF">
        <w:rPr>
          <w:rFonts w:eastAsia="Times New Roman"/>
          <w:b/>
          <w:bCs/>
          <w:sz w:val="24"/>
          <w:szCs w:val="24"/>
        </w:rPr>
        <w:t xml:space="preserve"> </w:t>
      </w:r>
      <w:r w:rsidRPr="00883DBF">
        <w:rPr>
          <w:rFonts w:eastAsia="Times New Roman"/>
          <w:sz w:val="24"/>
          <w:szCs w:val="24"/>
        </w:rPr>
        <w:t>произведений: имя, возраст. Приветствие, прощание (с использованием типичных фраз речевого этикета).</w:t>
      </w:r>
    </w:p>
    <w:p w:rsidR="00706061" w:rsidRPr="00883DBF" w:rsidRDefault="00706061" w:rsidP="00883DBF">
      <w:pPr>
        <w:ind w:left="142" w:firstLine="142"/>
        <w:jc w:val="both"/>
        <w:rPr>
          <w:sz w:val="24"/>
          <w:szCs w:val="24"/>
        </w:rPr>
      </w:pPr>
    </w:p>
    <w:p w:rsidR="00706061" w:rsidRPr="00883DBF" w:rsidRDefault="00706061" w:rsidP="004548DC">
      <w:pPr>
        <w:numPr>
          <w:ilvl w:val="0"/>
          <w:numId w:val="34"/>
        </w:numPr>
        <w:tabs>
          <w:tab w:val="left" w:pos="574"/>
        </w:tabs>
        <w:ind w:left="142" w:firstLine="142"/>
        <w:jc w:val="both"/>
        <w:rPr>
          <w:rFonts w:eastAsia="Times New Roman"/>
          <w:b/>
          <w:bCs/>
          <w:sz w:val="24"/>
          <w:szCs w:val="24"/>
        </w:rPr>
      </w:pPr>
      <w:r w:rsidRPr="00883DBF">
        <w:rPr>
          <w:rFonts w:eastAsia="Times New Roman"/>
          <w:b/>
          <w:bCs/>
          <w:sz w:val="24"/>
          <w:szCs w:val="24"/>
        </w:rPr>
        <w:t xml:space="preserve">и моя семья. </w:t>
      </w:r>
      <w:r w:rsidRPr="00883DBF">
        <w:rPr>
          <w:rFonts w:eastAsia="Times New Roman"/>
          <w:sz w:val="24"/>
          <w:szCs w:val="24"/>
        </w:rPr>
        <w:t>Члены семьи,</w:t>
      </w:r>
      <w:r w:rsidRPr="00883DBF">
        <w:rPr>
          <w:rFonts w:eastAsia="Times New Roman"/>
          <w:b/>
          <w:bCs/>
          <w:sz w:val="24"/>
          <w:szCs w:val="24"/>
        </w:rPr>
        <w:t xml:space="preserve"> </w:t>
      </w:r>
      <w:r w:rsidRPr="00883DBF">
        <w:rPr>
          <w:rFonts w:eastAsia="Times New Roman"/>
          <w:sz w:val="24"/>
          <w:szCs w:val="24"/>
        </w:rPr>
        <w:t>их имена,</w:t>
      </w:r>
      <w:r w:rsidRPr="00883DBF">
        <w:rPr>
          <w:rFonts w:eastAsia="Times New Roman"/>
          <w:b/>
          <w:bCs/>
          <w:sz w:val="24"/>
          <w:szCs w:val="24"/>
        </w:rPr>
        <w:t xml:space="preserve"> </w:t>
      </w:r>
      <w:r w:rsidRPr="00883DBF">
        <w:rPr>
          <w:rFonts w:eastAsia="Times New Roman"/>
          <w:sz w:val="24"/>
          <w:szCs w:val="24"/>
        </w:rPr>
        <w:t>возраст,</w:t>
      </w:r>
      <w:r w:rsidRPr="00883DBF">
        <w:rPr>
          <w:rFonts w:eastAsia="Times New Roman"/>
          <w:b/>
          <w:bCs/>
          <w:sz w:val="24"/>
          <w:szCs w:val="24"/>
        </w:rPr>
        <w:t xml:space="preserve"> </w:t>
      </w:r>
      <w:r w:rsidRPr="00883DBF">
        <w:rPr>
          <w:rFonts w:eastAsia="Times New Roman"/>
          <w:sz w:val="24"/>
          <w:szCs w:val="24"/>
        </w:rPr>
        <w:t>внешность,</w:t>
      </w:r>
      <w:r w:rsidRPr="00883DBF">
        <w:rPr>
          <w:rFonts w:eastAsia="Times New Roman"/>
          <w:b/>
          <w:bCs/>
          <w:sz w:val="24"/>
          <w:szCs w:val="24"/>
        </w:rPr>
        <w:t xml:space="preserve"> </w:t>
      </w:r>
      <w:r w:rsidRPr="00883DBF">
        <w:rPr>
          <w:rFonts w:eastAsia="Times New Roman"/>
          <w:sz w:val="24"/>
          <w:szCs w:val="24"/>
        </w:rPr>
        <w:t>черты характера,</w:t>
      </w:r>
      <w:r w:rsidRPr="00883DBF">
        <w:rPr>
          <w:rFonts w:eastAsia="Times New Roman"/>
          <w:b/>
          <w:bCs/>
          <w:sz w:val="24"/>
          <w:szCs w:val="24"/>
        </w:rPr>
        <w:t xml:space="preserve"> </w:t>
      </w:r>
      <w:r w:rsidRPr="00883DBF">
        <w:rPr>
          <w:rFonts w:eastAsia="Times New Roman"/>
          <w:sz w:val="24"/>
          <w:szCs w:val="24"/>
        </w:rPr>
        <w:t>увлечения/хобби. Мой день (распорядок дня, домашние обязанности). Покупки в</w:t>
      </w:r>
    </w:p>
    <w:p w:rsidR="00706061" w:rsidRPr="00883DBF" w:rsidRDefault="00706061" w:rsidP="00883DBF">
      <w:pPr>
        <w:ind w:left="142" w:firstLine="142"/>
        <w:jc w:val="both"/>
        <w:rPr>
          <w:sz w:val="24"/>
          <w:szCs w:val="24"/>
        </w:rPr>
      </w:pPr>
      <w:r w:rsidRPr="00883DBF">
        <w:rPr>
          <w:rFonts w:eastAsia="Times New Roman"/>
          <w:sz w:val="24"/>
          <w:szCs w:val="24"/>
        </w:rPr>
        <w:t>магазине: одежда, обувь, основные продукты питания. Любимая еда. Семейные</w:t>
      </w:r>
    </w:p>
    <w:p w:rsidR="00706061" w:rsidRPr="00883DBF" w:rsidRDefault="00706061" w:rsidP="00883DBF">
      <w:pPr>
        <w:ind w:left="142" w:firstLine="142"/>
        <w:jc w:val="both"/>
        <w:rPr>
          <w:sz w:val="24"/>
          <w:szCs w:val="24"/>
        </w:rPr>
      </w:pPr>
      <w:r w:rsidRPr="00883DBF">
        <w:rPr>
          <w:rFonts w:eastAsia="Times New Roman"/>
          <w:sz w:val="24"/>
          <w:szCs w:val="24"/>
        </w:rPr>
        <w:t>праздники: день рождения, Новый год/Рождество. Подарки.</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 xml:space="preserve">Мир моих увлечений. </w:t>
      </w:r>
      <w:r w:rsidRPr="00883DBF">
        <w:rPr>
          <w:rFonts w:eastAsia="Times New Roman"/>
          <w:sz w:val="24"/>
          <w:szCs w:val="24"/>
        </w:rPr>
        <w:t>Мои любимые занятия.</w:t>
      </w:r>
      <w:r w:rsidRPr="00883DBF">
        <w:rPr>
          <w:rFonts w:eastAsia="Times New Roman"/>
          <w:b/>
          <w:bCs/>
          <w:sz w:val="24"/>
          <w:szCs w:val="24"/>
        </w:rPr>
        <w:t xml:space="preserve"> </w:t>
      </w:r>
      <w:r w:rsidRPr="00883DBF">
        <w:rPr>
          <w:rFonts w:eastAsia="Times New Roman"/>
          <w:sz w:val="24"/>
          <w:szCs w:val="24"/>
        </w:rPr>
        <w:t>Виды спорта и спортивные</w:t>
      </w:r>
      <w:r w:rsidRPr="00883DBF">
        <w:rPr>
          <w:rFonts w:eastAsia="Times New Roman"/>
          <w:b/>
          <w:bCs/>
          <w:sz w:val="24"/>
          <w:szCs w:val="24"/>
        </w:rPr>
        <w:t xml:space="preserve"> </w:t>
      </w:r>
      <w:r w:rsidRPr="00883DBF">
        <w:rPr>
          <w:rFonts w:eastAsia="Times New Roman"/>
          <w:sz w:val="24"/>
          <w:szCs w:val="24"/>
        </w:rPr>
        <w:t>игры. Мои любимые сказки. Выходной день (в зоопарке, цирке), каникулы.</w:t>
      </w:r>
    </w:p>
    <w:p w:rsidR="00706061" w:rsidRPr="00883DBF" w:rsidRDefault="00706061" w:rsidP="00883DBF">
      <w:pPr>
        <w:ind w:left="142" w:firstLine="142"/>
        <w:jc w:val="both"/>
        <w:rPr>
          <w:sz w:val="24"/>
          <w:szCs w:val="24"/>
        </w:rPr>
      </w:pPr>
    </w:p>
    <w:p w:rsidR="00706061" w:rsidRPr="00883DBF" w:rsidRDefault="00706061" w:rsidP="004548DC">
      <w:pPr>
        <w:numPr>
          <w:ilvl w:val="0"/>
          <w:numId w:val="35"/>
        </w:numPr>
        <w:tabs>
          <w:tab w:val="left" w:pos="686"/>
        </w:tabs>
        <w:ind w:left="142" w:right="20" w:firstLine="142"/>
        <w:jc w:val="both"/>
        <w:rPr>
          <w:rFonts w:eastAsia="Times New Roman"/>
          <w:b/>
          <w:bCs/>
          <w:sz w:val="24"/>
          <w:szCs w:val="24"/>
        </w:rPr>
      </w:pPr>
      <w:r w:rsidRPr="00883DBF">
        <w:rPr>
          <w:rFonts w:eastAsia="Times New Roman"/>
          <w:b/>
          <w:bCs/>
          <w:sz w:val="24"/>
          <w:szCs w:val="24"/>
        </w:rPr>
        <w:t xml:space="preserve">и мои друзья. </w:t>
      </w:r>
      <w:r w:rsidRPr="00883DBF">
        <w:rPr>
          <w:rFonts w:eastAsia="Times New Roman"/>
          <w:sz w:val="24"/>
          <w:szCs w:val="24"/>
        </w:rPr>
        <w:t>Имя,</w:t>
      </w:r>
      <w:r w:rsidRPr="00883DBF">
        <w:rPr>
          <w:rFonts w:eastAsia="Times New Roman"/>
          <w:b/>
          <w:bCs/>
          <w:sz w:val="24"/>
          <w:szCs w:val="24"/>
        </w:rPr>
        <w:t xml:space="preserve"> </w:t>
      </w:r>
      <w:r w:rsidRPr="00883DBF">
        <w:rPr>
          <w:rFonts w:eastAsia="Times New Roman"/>
          <w:sz w:val="24"/>
          <w:szCs w:val="24"/>
        </w:rPr>
        <w:t>возраст,</w:t>
      </w:r>
      <w:r w:rsidRPr="00883DBF">
        <w:rPr>
          <w:rFonts w:eastAsia="Times New Roman"/>
          <w:b/>
          <w:bCs/>
          <w:sz w:val="24"/>
          <w:szCs w:val="24"/>
        </w:rPr>
        <w:t xml:space="preserve"> </w:t>
      </w:r>
      <w:r w:rsidRPr="00883DBF">
        <w:rPr>
          <w:rFonts w:eastAsia="Times New Roman"/>
          <w:sz w:val="24"/>
          <w:szCs w:val="24"/>
        </w:rPr>
        <w:t>внешность,</w:t>
      </w:r>
      <w:r w:rsidRPr="00883DBF">
        <w:rPr>
          <w:rFonts w:eastAsia="Times New Roman"/>
          <w:b/>
          <w:bCs/>
          <w:sz w:val="24"/>
          <w:szCs w:val="24"/>
        </w:rPr>
        <w:t xml:space="preserve"> </w:t>
      </w:r>
      <w:r w:rsidRPr="00883DBF">
        <w:rPr>
          <w:rFonts w:eastAsia="Times New Roman"/>
          <w:sz w:val="24"/>
          <w:szCs w:val="24"/>
        </w:rPr>
        <w:t>характер,</w:t>
      </w:r>
      <w:r w:rsidRPr="00883DBF">
        <w:rPr>
          <w:rFonts w:eastAsia="Times New Roman"/>
          <w:b/>
          <w:bCs/>
          <w:sz w:val="24"/>
          <w:szCs w:val="24"/>
        </w:rPr>
        <w:t xml:space="preserve"> </w:t>
      </w:r>
      <w:r w:rsidRPr="00883DBF">
        <w:rPr>
          <w:rFonts w:eastAsia="Times New Roman"/>
          <w:sz w:val="24"/>
          <w:szCs w:val="24"/>
        </w:rPr>
        <w:t>увлечения/хобби.</w:t>
      </w:r>
      <w:r w:rsidRPr="00883DBF">
        <w:rPr>
          <w:rFonts w:eastAsia="Times New Roman"/>
          <w:b/>
          <w:bCs/>
          <w:sz w:val="24"/>
          <w:szCs w:val="24"/>
        </w:rPr>
        <w:t xml:space="preserve"> </w:t>
      </w:r>
      <w:r w:rsidRPr="00883DBF">
        <w:rPr>
          <w:rFonts w:eastAsia="Times New Roman"/>
          <w:sz w:val="24"/>
          <w:szCs w:val="24"/>
        </w:rPr>
        <w:t>Совместные занятия. Письмо зарубежному другу. Любимое домашнее животное: имя, возраст, цвет, размер, характер, что умеет делать.</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b/>
          <w:bCs/>
          <w:sz w:val="24"/>
          <w:szCs w:val="24"/>
        </w:rPr>
        <w:lastRenderedPageBreak/>
        <w:t xml:space="preserve">Моя школа. </w:t>
      </w:r>
      <w:r w:rsidRPr="00883DBF">
        <w:rPr>
          <w:rFonts w:eastAsia="Times New Roman"/>
          <w:sz w:val="24"/>
          <w:szCs w:val="24"/>
        </w:rPr>
        <w:t>Классная комната,</w:t>
      </w:r>
      <w:r w:rsidRPr="00883DBF">
        <w:rPr>
          <w:rFonts w:eastAsia="Times New Roman"/>
          <w:b/>
          <w:bCs/>
          <w:sz w:val="24"/>
          <w:szCs w:val="24"/>
        </w:rPr>
        <w:t xml:space="preserve"> </w:t>
      </w:r>
      <w:r w:rsidRPr="00883DBF">
        <w:rPr>
          <w:rFonts w:eastAsia="Times New Roman"/>
          <w:sz w:val="24"/>
          <w:szCs w:val="24"/>
        </w:rPr>
        <w:t>учебные предметы,</w:t>
      </w:r>
      <w:r w:rsidRPr="00883DBF">
        <w:rPr>
          <w:rFonts w:eastAsia="Times New Roman"/>
          <w:b/>
          <w:bCs/>
          <w:sz w:val="24"/>
          <w:szCs w:val="24"/>
        </w:rPr>
        <w:t xml:space="preserve"> </w:t>
      </w:r>
      <w:r w:rsidRPr="00883DBF">
        <w:rPr>
          <w:rFonts w:eastAsia="Times New Roman"/>
          <w:sz w:val="24"/>
          <w:szCs w:val="24"/>
        </w:rPr>
        <w:t>школьные</w:t>
      </w:r>
      <w:r w:rsidRPr="00883DBF">
        <w:rPr>
          <w:rFonts w:eastAsia="Times New Roman"/>
          <w:b/>
          <w:bCs/>
          <w:sz w:val="24"/>
          <w:szCs w:val="24"/>
        </w:rPr>
        <w:t xml:space="preserve"> </w:t>
      </w:r>
      <w:r w:rsidRPr="00883DBF">
        <w:rPr>
          <w:rFonts w:eastAsia="Times New Roman"/>
          <w:sz w:val="24"/>
          <w:szCs w:val="24"/>
        </w:rPr>
        <w:t>принадлежности. Учебные занятия на уроках.</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b/>
          <w:bCs/>
          <w:sz w:val="24"/>
          <w:szCs w:val="24"/>
        </w:rPr>
        <w:t xml:space="preserve">Мир вокруг меня. </w:t>
      </w:r>
      <w:r w:rsidRPr="00883DBF">
        <w:rPr>
          <w:rFonts w:eastAsia="Times New Roman"/>
          <w:sz w:val="24"/>
          <w:szCs w:val="24"/>
        </w:rPr>
        <w:t>Мой дом/квартира/комната:</w:t>
      </w:r>
      <w:r w:rsidRPr="00883DBF">
        <w:rPr>
          <w:rFonts w:eastAsia="Times New Roman"/>
          <w:b/>
          <w:bCs/>
          <w:sz w:val="24"/>
          <w:szCs w:val="24"/>
        </w:rPr>
        <w:t xml:space="preserve"> </w:t>
      </w:r>
      <w:r w:rsidRPr="00883DBF">
        <w:rPr>
          <w:rFonts w:eastAsia="Times New Roman"/>
          <w:sz w:val="24"/>
          <w:szCs w:val="24"/>
        </w:rPr>
        <w:t>названия комнат,</w:t>
      </w:r>
      <w:r w:rsidRPr="00883DBF">
        <w:rPr>
          <w:rFonts w:eastAsia="Times New Roman"/>
          <w:b/>
          <w:bCs/>
          <w:sz w:val="24"/>
          <w:szCs w:val="24"/>
        </w:rPr>
        <w:t xml:space="preserve"> </w:t>
      </w:r>
      <w:r w:rsidRPr="00883DBF">
        <w:rPr>
          <w:rFonts w:eastAsia="Times New Roman"/>
          <w:sz w:val="24"/>
          <w:szCs w:val="24"/>
        </w:rPr>
        <w:t>их размер,</w:t>
      </w:r>
      <w:r w:rsidRPr="00883DBF">
        <w:rPr>
          <w:rFonts w:eastAsia="Times New Roman"/>
          <w:b/>
          <w:bCs/>
          <w:sz w:val="24"/>
          <w:szCs w:val="24"/>
        </w:rPr>
        <w:t xml:space="preserve"> </w:t>
      </w:r>
      <w:r w:rsidRPr="00883DBF">
        <w:rPr>
          <w:rFonts w:eastAsia="Times New Roman"/>
          <w:sz w:val="24"/>
          <w:szCs w:val="24"/>
        </w:rPr>
        <w:t>предметы мебели и интерьера. Природа. Дикие и домашние животные. Любимое время года. Погода.</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b/>
          <w:bCs/>
          <w:sz w:val="24"/>
          <w:szCs w:val="24"/>
        </w:rPr>
        <w:t xml:space="preserve">Страна/страны  изучаемого  языка  и  родная  страна.  </w:t>
      </w:r>
      <w:r w:rsidRPr="00883DBF">
        <w:rPr>
          <w:rFonts w:eastAsia="Times New Roman"/>
          <w:sz w:val="24"/>
          <w:szCs w:val="24"/>
        </w:rPr>
        <w:t>Общие  сведения:</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Коммуникативные умения по видам речевой деятельности</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b/>
          <w:bCs/>
          <w:sz w:val="24"/>
          <w:szCs w:val="24"/>
        </w:rPr>
        <w:t>В русле говорения</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right="6540" w:firstLine="142"/>
        <w:jc w:val="both"/>
        <w:rPr>
          <w:rFonts w:eastAsia="Times New Roman"/>
          <w:b/>
          <w:bCs/>
          <w:sz w:val="24"/>
          <w:szCs w:val="24"/>
        </w:rPr>
      </w:pPr>
      <w:r w:rsidRPr="00883DBF">
        <w:rPr>
          <w:rFonts w:eastAsia="Times New Roman"/>
          <w:sz w:val="24"/>
          <w:szCs w:val="24"/>
        </w:rPr>
        <w:t>1. Диалогическая форма Уметь вести:</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 этикетные диалоги в типичных ситуациях бытового, учебно­ трудового и межкультурного общения, в том числе при помощи средств телекоммуникации;</w:t>
      </w: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–диалог­ расспрос (запрос информации и ответ на него);</w:t>
      </w: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–диалог — побуждение к действию.</w:t>
      </w:r>
    </w:p>
    <w:p w:rsidR="00706061" w:rsidRPr="00883DBF" w:rsidRDefault="00706061" w:rsidP="004548DC">
      <w:pPr>
        <w:numPr>
          <w:ilvl w:val="0"/>
          <w:numId w:val="36"/>
        </w:numPr>
        <w:tabs>
          <w:tab w:val="left" w:pos="640"/>
        </w:tabs>
        <w:ind w:left="142" w:firstLine="142"/>
        <w:jc w:val="both"/>
        <w:rPr>
          <w:rFonts w:eastAsia="Times New Roman"/>
          <w:sz w:val="24"/>
          <w:szCs w:val="24"/>
        </w:rPr>
      </w:pPr>
      <w:r w:rsidRPr="00883DBF">
        <w:rPr>
          <w:rFonts w:eastAsia="Times New Roman"/>
          <w:sz w:val="24"/>
          <w:szCs w:val="24"/>
        </w:rPr>
        <w:t>Монологическая форма</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Уметь пользоваться основными коммуникативными типами речи: описание, рассказ, характеристика (персонажей).</w:t>
      </w:r>
    </w:p>
    <w:p w:rsidR="00706061" w:rsidRPr="00883DBF" w:rsidRDefault="00706061" w:rsidP="00883DBF">
      <w:pPr>
        <w:ind w:left="142" w:firstLine="142"/>
        <w:jc w:val="both"/>
        <w:rPr>
          <w:sz w:val="24"/>
          <w:szCs w:val="24"/>
        </w:rPr>
      </w:pPr>
    </w:p>
    <w:p w:rsidR="00706061" w:rsidRPr="00883DBF" w:rsidRDefault="00706061" w:rsidP="004548DC">
      <w:pPr>
        <w:numPr>
          <w:ilvl w:val="0"/>
          <w:numId w:val="37"/>
        </w:numPr>
        <w:tabs>
          <w:tab w:val="left" w:pos="539"/>
        </w:tabs>
        <w:ind w:left="142" w:right="-5" w:firstLine="142"/>
        <w:jc w:val="both"/>
        <w:rPr>
          <w:rFonts w:eastAsia="Times New Roman"/>
          <w:b/>
          <w:bCs/>
          <w:sz w:val="24"/>
          <w:szCs w:val="24"/>
        </w:rPr>
      </w:pPr>
      <w:r w:rsidRPr="00883DBF">
        <w:rPr>
          <w:rFonts w:eastAsia="Times New Roman"/>
          <w:b/>
          <w:bCs/>
          <w:sz w:val="24"/>
          <w:szCs w:val="24"/>
        </w:rPr>
        <w:t xml:space="preserve">русле аудирования </w:t>
      </w:r>
      <w:r w:rsidRPr="00883DBF">
        <w:rPr>
          <w:rFonts w:eastAsia="Times New Roman"/>
          <w:sz w:val="24"/>
          <w:szCs w:val="24"/>
        </w:rPr>
        <w:t>Воспринимать на слух и понимать:</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right="20" w:firstLine="142"/>
        <w:jc w:val="both"/>
        <w:rPr>
          <w:rFonts w:eastAsia="Times New Roman"/>
          <w:b/>
          <w:bCs/>
          <w:sz w:val="24"/>
          <w:szCs w:val="24"/>
        </w:rPr>
      </w:pPr>
      <w:r w:rsidRPr="00883DBF">
        <w:rPr>
          <w:rFonts w:eastAsia="Times New Roman"/>
          <w:sz w:val="24"/>
          <w:szCs w:val="24"/>
        </w:rPr>
        <w:t>– речь учителя и одноклассников в процессе общения на уроке и вербально/невербально реагировать на услышанное;</w:t>
      </w:r>
    </w:p>
    <w:p w:rsidR="00706061" w:rsidRPr="00883DBF" w:rsidRDefault="00706061" w:rsidP="00883DBF">
      <w:pPr>
        <w:ind w:left="142" w:firstLine="142"/>
        <w:jc w:val="both"/>
        <w:rPr>
          <w:rFonts w:eastAsia="Times New Roman"/>
          <w:b/>
          <w:bCs/>
          <w:sz w:val="24"/>
          <w:szCs w:val="24"/>
        </w:rPr>
      </w:pPr>
    </w:p>
    <w:p w:rsidR="00706061" w:rsidRPr="00883DBF" w:rsidRDefault="00706061" w:rsidP="00883DBF">
      <w:pPr>
        <w:ind w:left="142" w:firstLine="142"/>
        <w:jc w:val="both"/>
        <w:rPr>
          <w:rFonts w:eastAsia="Times New Roman"/>
          <w:b/>
          <w:bCs/>
          <w:sz w:val="24"/>
          <w:szCs w:val="24"/>
        </w:rPr>
      </w:pPr>
      <w:r w:rsidRPr="00883DBF">
        <w:rPr>
          <w:rFonts w:eastAsia="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06061" w:rsidRPr="00883DBF" w:rsidRDefault="00706061" w:rsidP="00883DBF">
      <w:pPr>
        <w:ind w:left="142" w:firstLine="142"/>
        <w:jc w:val="both"/>
        <w:rPr>
          <w:rFonts w:eastAsia="Times New Roman"/>
          <w:b/>
          <w:bCs/>
          <w:sz w:val="24"/>
          <w:szCs w:val="24"/>
        </w:rPr>
      </w:pPr>
    </w:p>
    <w:p w:rsidR="00706061" w:rsidRPr="00883DBF" w:rsidRDefault="00706061" w:rsidP="004548DC">
      <w:pPr>
        <w:numPr>
          <w:ilvl w:val="0"/>
          <w:numId w:val="37"/>
        </w:numPr>
        <w:tabs>
          <w:tab w:val="left" w:pos="540"/>
        </w:tabs>
        <w:ind w:left="142" w:firstLine="142"/>
        <w:jc w:val="both"/>
        <w:rPr>
          <w:rFonts w:eastAsia="Times New Roman"/>
          <w:b/>
          <w:bCs/>
          <w:sz w:val="24"/>
          <w:szCs w:val="24"/>
        </w:rPr>
      </w:pPr>
      <w:r w:rsidRPr="00883DBF">
        <w:rPr>
          <w:rFonts w:eastAsia="Times New Roman"/>
          <w:b/>
          <w:bCs/>
          <w:sz w:val="24"/>
          <w:szCs w:val="24"/>
        </w:rPr>
        <w:t>русле чтения</w:t>
      </w:r>
    </w:p>
    <w:p w:rsidR="00706061" w:rsidRPr="00883DBF" w:rsidRDefault="00706061" w:rsidP="00883DBF">
      <w:pPr>
        <w:ind w:left="142" w:firstLine="142"/>
        <w:jc w:val="both"/>
        <w:rPr>
          <w:sz w:val="24"/>
          <w:szCs w:val="24"/>
        </w:rPr>
      </w:pPr>
      <w:r w:rsidRPr="00883DBF">
        <w:rPr>
          <w:rFonts w:eastAsia="Times New Roman"/>
          <w:sz w:val="24"/>
          <w:szCs w:val="24"/>
        </w:rPr>
        <w:t>Читать:</w:t>
      </w:r>
    </w:p>
    <w:p w:rsidR="00706061" w:rsidRPr="00883DBF" w:rsidRDefault="00706061" w:rsidP="00883DBF">
      <w:pPr>
        <w:ind w:left="142" w:firstLine="142"/>
        <w:jc w:val="both"/>
        <w:rPr>
          <w:sz w:val="24"/>
          <w:szCs w:val="24"/>
        </w:rPr>
      </w:pPr>
    </w:p>
    <w:p w:rsidR="00706061" w:rsidRPr="00883DBF" w:rsidRDefault="00706061" w:rsidP="00883DBF">
      <w:pPr>
        <w:ind w:left="142" w:right="20" w:firstLine="142"/>
        <w:jc w:val="both"/>
        <w:rPr>
          <w:sz w:val="24"/>
          <w:szCs w:val="24"/>
        </w:rPr>
      </w:pPr>
      <w:r w:rsidRPr="00883DBF">
        <w:rPr>
          <w:rFonts w:eastAsia="Times New Roman"/>
          <w:sz w:val="24"/>
          <w:szCs w:val="24"/>
        </w:rPr>
        <w:t>– вслух небольшие тексты, построенные на изученном языковом материале;</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06061" w:rsidRPr="00883DBF" w:rsidRDefault="00706061" w:rsidP="00883DBF">
      <w:pPr>
        <w:ind w:left="142" w:firstLine="142"/>
        <w:jc w:val="both"/>
        <w:rPr>
          <w:sz w:val="24"/>
          <w:szCs w:val="24"/>
        </w:rPr>
      </w:pPr>
    </w:p>
    <w:p w:rsidR="00706061" w:rsidRPr="00883DBF" w:rsidRDefault="00706061" w:rsidP="004548DC">
      <w:pPr>
        <w:numPr>
          <w:ilvl w:val="0"/>
          <w:numId w:val="38"/>
        </w:numPr>
        <w:tabs>
          <w:tab w:val="left" w:pos="540"/>
        </w:tabs>
        <w:ind w:left="142" w:firstLine="142"/>
        <w:jc w:val="both"/>
        <w:rPr>
          <w:rFonts w:eastAsia="Times New Roman"/>
          <w:b/>
          <w:bCs/>
          <w:sz w:val="24"/>
          <w:szCs w:val="24"/>
        </w:rPr>
      </w:pPr>
      <w:r w:rsidRPr="00883DBF">
        <w:rPr>
          <w:rFonts w:eastAsia="Times New Roman"/>
          <w:b/>
          <w:bCs/>
          <w:sz w:val="24"/>
          <w:szCs w:val="24"/>
        </w:rPr>
        <w:t>русле письма</w:t>
      </w:r>
    </w:p>
    <w:p w:rsidR="00706061" w:rsidRPr="00883DBF" w:rsidRDefault="00706061" w:rsidP="00883DBF">
      <w:pPr>
        <w:ind w:left="142" w:firstLine="142"/>
        <w:jc w:val="both"/>
        <w:rPr>
          <w:sz w:val="24"/>
          <w:szCs w:val="24"/>
        </w:rPr>
      </w:pPr>
      <w:r w:rsidRPr="00883DBF">
        <w:rPr>
          <w:rFonts w:eastAsia="Times New Roman"/>
          <w:sz w:val="24"/>
          <w:szCs w:val="24"/>
        </w:rPr>
        <w:t>Владеть:</w:t>
      </w:r>
    </w:p>
    <w:p w:rsidR="00706061" w:rsidRPr="00883DBF" w:rsidRDefault="00706061" w:rsidP="00883DBF">
      <w:pPr>
        <w:ind w:left="142" w:firstLine="142"/>
        <w:jc w:val="both"/>
        <w:rPr>
          <w:sz w:val="24"/>
          <w:szCs w:val="24"/>
        </w:rPr>
      </w:pPr>
      <w:r w:rsidRPr="00883DBF">
        <w:rPr>
          <w:rFonts w:eastAsia="Times New Roman"/>
          <w:sz w:val="24"/>
          <w:szCs w:val="24"/>
        </w:rPr>
        <w:t>–умением выписывать из текста слова, словосочетания и предложения;</w:t>
      </w:r>
    </w:p>
    <w:p w:rsidR="00706061" w:rsidRPr="00883DBF" w:rsidRDefault="00706061" w:rsidP="00883DBF">
      <w:pPr>
        <w:ind w:left="142" w:firstLine="142"/>
        <w:jc w:val="both"/>
        <w:rPr>
          <w:sz w:val="24"/>
          <w:szCs w:val="24"/>
        </w:rPr>
      </w:pPr>
    </w:p>
    <w:p w:rsidR="00706061" w:rsidRPr="00883DBF" w:rsidRDefault="00706061" w:rsidP="00883DBF">
      <w:pPr>
        <w:ind w:left="142" w:right="20" w:firstLine="142"/>
        <w:jc w:val="both"/>
        <w:rPr>
          <w:sz w:val="24"/>
          <w:szCs w:val="24"/>
        </w:rPr>
      </w:pPr>
      <w:r w:rsidRPr="00883DBF">
        <w:rPr>
          <w:rFonts w:eastAsia="Times New Roman"/>
          <w:sz w:val="24"/>
          <w:szCs w:val="24"/>
        </w:rPr>
        <w:t>– основами письменной речи: писать по образцу поздравление с праздником, короткое личное письмо.</w:t>
      </w:r>
    </w:p>
    <w:p w:rsidR="00706061" w:rsidRPr="00883DBF" w:rsidRDefault="00706061" w:rsidP="00883DBF">
      <w:pPr>
        <w:ind w:left="142" w:firstLine="142"/>
        <w:jc w:val="both"/>
        <w:rPr>
          <w:sz w:val="24"/>
          <w:szCs w:val="24"/>
        </w:rPr>
      </w:pPr>
    </w:p>
    <w:p w:rsidR="00706061" w:rsidRPr="00883DBF" w:rsidRDefault="00706061" w:rsidP="00883DBF">
      <w:pPr>
        <w:ind w:left="142" w:right="20" w:firstLine="142"/>
        <w:jc w:val="both"/>
        <w:rPr>
          <w:sz w:val="24"/>
          <w:szCs w:val="24"/>
        </w:rPr>
      </w:pPr>
      <w:r w:rsidRPr="00883DBF">
        <w:rPr>
          <w:rFonts w:eastAsia="Times New Roman"/>
          <w:b/>
          <w:bCs/>
          <w:i/>
          <w:iCs/>
          <w:sz w:val="24"/>
          <w:szCs w:val="24"/>
        </w:rPr>
        <w:t xml:space="preserve">Языковые средства и навыки пользования ими </w:t>
      </w:r>
      <w:r w:rsidRPr="00883DBF">
        <w:rPr>
          <w:rFonts w:eastAsia="Times New Roman"/>
          <w:sz w:val="24"/>
          <w:szCs w:val="24"/>
        </w:rPr>
        <w:t xml:space="preserve">Английский язык </w:t>
      </w:r>
      <w:r w:rsidRPr="00883DBF">
        <w:rPr>
          <w:rFonts w:eastAsia="Times New Roman"/>
          <w:b/>
          <w:bCs/>
          <w:sz w:val="24"/>
          <w:szCs w:val="24"/>
        </w:rPr>
        <w:t xml:space="preserve">Графика, каллиграфия, орфография. </w:t>
      </w:r>
      <w:r w:rsidRPr="00883DBF">
        <w:rPr>
          <w:rFonts w:eastAsia="Times New Roman"/>
          <w:sz w:val="24"/>
          <w:szCs w:val="24"/>
        </w:rPr>
        <w:t>Все буквы английского алфавита.</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 xml:space="preserve">Фонетическая сторона речи. </w:t>
      </w:r>
      <w:r w:rsidRPr="00883DBF">
        <w:rPr>
          <w:rFonts w:eastAsia="Times New Roman"/>
          <w:sz w:val="24"/>
          <w:szCs w:val="24"/>
        </w:rPr>
        <w:t>Адекватное произношение и различение на слух</w:t>
      </w:r>
      <w:r w:rsidRPr="00883DBF">
        <w:rPr>
          <w:rFonts w:eastAsia="Times New Roman"/>
          <w:b/>
          <w:bCs/>
          <w:sz w:val="24"/>
          <w:szCs w:val="24"/>
        </w:rPr>
        <w:t xml:space="preserve"> </w:t>
      </w:r>
      <w:r w:rsidRPr="00883DBF">
        <w:rPr>
          <w:rFonts w:eastAsia="Times New Roman"/>
          <w:sz w:val="24"/>
          <w:szCs w:val="24"/>
        </w:rPr>
        <w:t>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 xml:space="preserve">Лексическая сторона речи. </w:t>
      </w:r>
      <w:r w:rsidRPr="00883DBF">
        <w:rPr>
          <w:rFonts w:eastAsia="Times New Roman"/>
          <w:sz w:val="24"/>
          <w:szCs w:val="24"/>
        </w:rPr>
        <w:t>Лексические единицы,</w:t>
      </w:r>
      <w:r w:rsidRPr="00883DBF">
        <w:rPr>
          <w:rFonts w:eastAsia="Times New Roman"/>
          <w:b/>
          <w:bCs/>
          <w:sz w:val="24"/>
          <w:szCs w:val="24"/>
        </w:rPr>
        <w:t xml:space="preserve"> </w:t>
      </w:r>
      <w:r w:rsidRPr="00883DBF">
        <w:rPr>
          <w:rFonts w:eastAsia="Times New Roman"/>
          <w:sz w:val="24"/>
          <w:szCs w:val="24"/>
        </w:rPr>
        <w:t>обслуживающие ситуации</w:t>
      </w:r>
      <w:r w:rsidRPr="00883DBF">
        <w:rPr>
          <w:rFonts w:eastAsia="Times New Roman"/>
          <w:b/>
          <w:bCs/>
          <w:sz w:val="24"/>
          <w:szCs w:val="24"/>
        </w:rPr>
        <w:t xml:space="preserve"> </w:t>
      </w:r>
      <w:r w:rsidRPr="00883DBF">
        <w:rPr>
          <w:rFonts w:eastAsia="Times New Roman"/>
          <w:sz w:val="24"/>
          <w:szCs w:val="24"/>
        </w:rPr>
        <w:t>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t xml:space="preserve">Грамматическая сторона речи. </w:t>
      </w:r>
      <w:r w:rsidRPr="00883DBF">
        <w:rPr>
          <w:rFonts w:eastAsia="Times New Roman"/>
          <w:sz w:val="24"/>
          <w:szCs w:val="24"/>
        </w:rPr>
        <w:t>Основные коммуникативные типы</w:t>
      </w:r>
      <w:r w:rsidRPr="00883DBF">
        <w:rPr>
          <w:rFonts w:eastAsia="Times New Roman"/>
          <w:b/>
          <w:bCs/>
          <w:sz w:val="24"/>
          <w:szCs w:val="24"/>
        </w:rPr>
        <w:t xml:space="preserve"> </w:t>
      </w:r>
      <w:r w:rsidRPr="00883DBF">
        <w:rPr>
          <w:rFonts w:eastAsia="Times New Roman"/>
          <w:sz w:val="24"/>
          <w:szCs w:val="24"/>
        </w:rPr>
        <w:t>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06061" w:rsidRPr="00883DBF" w:rsidRDefault="00706061" w:rsidP="00883DBF">
      <w:pPr>
        <w:ind w:left="142" w:right="20" w:firstLine="142"/>
        <w:jc w:val="both"/>
        <w:rPr>
          <w:sz w:val="24"/>
          <w:szCs w:val="24"/>
        </w:rPr>
      </w:pPr>
      <w:r w:rsidRPr="00883DBF">
        <w:rPr>
          <w:rFonts w:eastAsia="Times New Roman"/>
          <w:sz w:val="24"/>
          <w:szCs w:val="24"/>
        </w:rPr>
        <w:t>Прилагательные в положительной, сравнительной и превосходной степени, образованные по правилам и исключения.</w:t>
      </w:r>
    </w:p>
    <w:p w:rsidR="00706061" w:rsidRPr="00883DBF" w:rsidRDefault="00706061" w:rsidP="00883DBF">
      <w:pPr>
        <w:ind w:left="142" w:firstLine="142"/>
        <w:jc w:val="both"/>
        <w:rPr>
          <w:sz w:val="24"/>
          <w:szCs w:val="24"/>
        </w:rPr>
      </w:pPr>
    </w:p>
    <w:p w:rsidR="00706061" w:rsidRPr="00883DBF" w:rsidRDefault="00706061" w:rsidP="00883DBF">
      <w:pPr>
        <w:ind w:left="142" w:right="20" w:firstLine="142"/>
        <w:jc w:val="both"/>
        <w:rPr>
          <w:sz w:val="24"/>
          <w:szCs w:val="24"/>
        </w:rPr>
      </w:pPr>
      <w:r w:rsidRPr="00883DBF">
        <w:rPr>
          <w:rFonts w:eastAsia="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706061" w:rsidRPr="00883DBF" w:rsidRDefault="00706061" w:rsidP="00883DBF">
      <w:pPr>
        <w:ind w:left="142" w:firstLine="142"/>
        <w:jc w:val="both"/>
        <w:rPr>
          <w:sz w:val="24"/>
          <w:szCs w:val="24"/>
        </w:rPr>
      </w:pPr>
    </w:p>
    <w:p w:rsidR="00706061" w:rsidRPr="00883DBF" w:rsidRDefault="00706061" w:rsidP="00883DBF">
      <w:pPr>
        <w:tabs>
          <w:tab w:val="left" w:pos="1480"/>
          <w:tab w:val="left" w:pos="2700"/>
          <w:tab w:val="left" w:pos="4160"/>
          <w:tab w:val="left" w:pos="5540"/>
          <w:tab w:val="left" w:pos="6440"/>
          <w:tab w:val="left" w:pos="7560"/>
          <w:tab w:val="left" w:pos="8400"/>
        </w:tabs>
        <w:ind w:left="142" w:firstLine="142"/>
        <w:jc w:val="both"/>
        <w:rPr>
          <w:sz w:val="24"/>
          <w:szCs w:val="24"/>
          <w:lang w:val="en-US"/>
        </w:rPr>
      </w:pPr>
      <w:r w:rsidRPr="00883DBF">
        <w:rPr>
          <w:rFonts w:eastAsia="Times New Roman"/>
          <w:sz w:val="24"/>
          <w:szCs w:val="24"/>
        </w:rPr>
        <w:t>Наречия</w:t>
      </w:r>
      <w:r w:rsidRPr="00883DBF">
        <w:rPr>
          <w:rFonts w:eastAsia="Times New Roman"/>
          <w:sz w:val="24"/>
          <w:szCs w:val="24"/>
          <w:lang w:val="en-US"/>
        </w:rPr>
        <w:tab/>
      </w:r>
      <w:r w:rsidRPr="00883DBF">
        <w:rPr>
          <w:rFonts w:eastAsia="Times New Roman"/>
          <w:sz w:val="24"/>
          <w:szCs w:val="24"/>
        </w:rPr>
        <w:t>времени</w:t>
      </w:r>
      <w:r w:rsidRPr="00883DBF">
        <w:rPr>
          <w:sz w:val="24"/>
          <w:szCs w:val="24"/>
          <w:lang w:val="en-US"/>
        </w:rPr>
        <w:tab/>
      </w:r>
      <w:r w:rsidRPr="00883DBF">
        <w:rPr>
          <w:rFonts w:eastAsia="Times New Roman"/>
          <w:sz w:val="24"/>
          <w:szCs w:val="24"/>
          <w:lang w:val="en-US"/>
        </w:rPr>
        <w:t>(yesterday,</w:t>
      </w:r>
      <w:r w:rsidRPr="00883DBF">
        <w:rPr>
          <w:rFonts w:eastAsia="Times New Roman"/>
          <w:sz w:val="24"/>
          <w:szCs w:val="24"/>
          <w:lang w:val="en-US"/>
        </w:rPr>
        <w:tab/>
        <w:t>tomorrow,</w:t>
      </w:r>
      <w:r w:rsidRPr="00883DBF">
        <w:rPr>
          <w:rFonts w:eastAsia="Times New Roman"/>
          <w:sz w:val="24"/>
          <w:szCs w:val="24"/>
          <w:lang w:val="en-US"/>
        </w:rPr>
        <w:tab/>
        <w:t>never,</w:t>
      </w:r>
      <w:r w:rsidRPr="00883DBF">
        <w:rPr>
          <w:rFonts w:eastAsia="Times New Roman"/>
          <w:sz w:val="24"/>
          <w:szCs w:val="24"/>
          <w:lang w:val="en-US"/>
        </w:rPr>
        <w:tab/>
        <w:t>usually,</w:t>
      </w:r>
      <w:r w:rsidRPr="00883DBF">
        <w:rPr>
          <w:sz w:val="24"/>
          <w:szCs w:val="24"/>
          <w:lang w:val="en-US"/>
        </w:rPr>
        <w:tab/>
      </w:r>
      <w:r w:rsidRPr="00883DBF">
        <w:rPr>
          <w:rFonts w:eastAsia="Times New Roman"/>
          <w:sz w:val="24"/>
          <w:szCs w:val="24"/>
          <w:lang w:val="en-US"/>
        </w:rPr>
        <w:t>often,</w:t>
      </w:r>
      <w:r w:rsidRPr="00883DBF">
        <w:rPr>
          <w:sz w:val="24"/>
          <w:szCs w:val="24"/>
          <w:lang w:val="en-US"/>
        </w:rPr>
        <w:tab/>
      </w:r>
      <w:r w:rsidRPr="00883DBF">
        <w:rPr>
          <w:rFonts w:eastAsia="Times New Roman"/>
          <w:sz w:val="24"/>
          <w:szCs w:val="24"/>
          <w:lang w:val="en-US"/>
        </w:rPr>
        <w:t>sometimes).</w:t>
      </w:r>
    </w:p>
    <w:p w:rsidR="00706061" w:rsidRPr="00883DBF" w:rsidRDefault="00706061" w:rsidP="00883DBF">
      <w:pPr>
        <w:ind w:left="142" w:firstLine="142"/>
        <w:jc w:val="both"/>
        <w:rPr>
          <w:sz w:val="24"/>
          <w:szCs w:val="24"/>
          <w:lang w:val="en-US"/>
        </w:rPr>
      </w:pPr>
      <w:r w:rsidRPr="00883DBF">
        <w:rPr>
          <w:rFonts w:eastAsia="Times New Roman"/>
          <w:sz w:val="24"/>
          <w:szCs w:val="24"/>
        </w:rPr>
        <w:t>Наречия</w:t>
      </w:r>
      <w:r w:rsidRPr="00883DBF">
        <w:rPr>
          <w:rFonts w:eastAsia="Times New Roman"/>
          <w:sz w:val="24"/>
          <w:szCs w:val="24"/>
          <w:lang w:val="en-US"/>
        </w:rPr>
        <w:t xml:space="preserve"> </w:t>
      </w:r>
      <w:r w:rsidRPr="00883DBF">
        <w:rPr>
          <w:rFonts w:eastAsia="Times New Roman"/>
          <w:sz w:val="24"/>
          <w:szCs w:val="24"/>
        </w:rPr>
        <w:t>степени</w:t>
      </w:r>
      <w:r w:rsidRPr="00883DBF">
        <w:rPr>
          <w:rFonts w:eastAsia="Times New Roman"/>
          <w:sz w:val="24"/>
          <w:szCs w:val="24"/>
          <w:lang w:val="en-US"/>
        </w:rPr>
        <w:t xml:space="preserve"> (much, little, very).</w:t>
      </w:r>
    </w:p>
    <w:p w:rsidR="00706061" w:rsidRPr="00883DBF" w:rsidRDefault="00706061" w:rsidP="00883DBF">
      <w:pPr>
        <w:ind w:left="142" w:firstLine="142"/>
        <w:jc w:val="both"/>
        <w:rPr>
          <w:sz w:val="24"/>
          <w:szCs w:val="24"/>
        </w:rPr>
      </w:pPr>
      <w:r w:rsidRPr="00883DBF">
        <w:rPr>
          <w:rFonts w:eastAsia="Times New Roman"/>
          <w:sz w:val="24"/>
          <w:szCs w:val="24"/>
        </w:rPr>
        <w:t>Количественные числительные (до 100), порядковые числительные (до 30).</w:t>
      </w:r>
    </w:p>
    <w:p w:rsidR="00706061" w:rsidRPr="00883DBF" w:rsidRDefault="00706061" w:rsidP="00883DBF">
      <w:pPr>
        <w:ind w:left="142" w:firstLine="142"/>
        <w:jc w:val="both"/>
        <w:rPr>
          <w:sz w:val="24"/>
          <w:szCs w:val="24"/>
          <w:lang w:val="en-US"/>
        </w:rPr>
      </w:pPr>
      <w:r w:rsidRPr="00883DBF">
        <w:rPr>
          <w:rFonts w:eastAsia="Times New Roman"/>
          <w:sz w:val="24"/>
          <w:szCs w:val="24"/>
        </w:rPr>
        <w:t>Наиболее</w:t>
      </w:r>
      <w:r w:rsidRPr="00883DBF">
        <w:rPr>
          <w:rFonts w:eastAsia="Times New Roman"/>
          <w:sz w:val="24"/>
          <w:szCs w:val="24"/>
          <w:lang w:val="en-US"/>
        </w:rPr>
        <w:t xml:space="preserve"> </w:t>
      </w:r>
      <w:r w:rsidRPr="00883DBF">
        <w:rPr>
          <w:rFonts w:eastAsia="Times New Roman"/>
          <w:sz w:val="24"/>
          <w:szCs w:val="24"/>
        </w:rPr>
        <w:t>употребительные</w:t>
      </w:r>
      <w:r w:rsidRPr="00883DBF">
        <w:rPr>
          <w:rFonts w:eastAsia="Times New Roman"/>
          <w:sz w:val="24"/>
          <w:szCs w:val="24"/>
          <w:lang w:val="en-US"/>
        </w:rPr>
        <w:t xml:space="preserve"> </w:t>
      </w:r>
      <w:r w:rsidRPr="00883DBF">
        <w:rPr>
          <w:rFonts w:eastAsia="Times New Roman"/>
          <w:sz w:val="24"/>
          <w:szCs w:val="24"/>
        </w:rPr>
        <w:t>предлоги</w:t>
      </w:r>
      <w:r w:rsidRPr="00883DBF">
        <w:rPr>
          <w:rFonts w:eastAsia="Times New Roman"/>
          <w:sz w:val="24"/>
          <w:szCs w:val="24"/>
          <w:lang w:val="en-US"/>
        </w:rPr>
        <w:t>: in, on, at, into, to, from, of, with.</w:t>
      </w:r>
    </w:p>
    <w:p w:rsidR="00706061" w:rsidRPr="00883DBF" w:rsidRDefault="00706061" w:rsidP="00883DBF">
      <w:pPr>
        <w:tabs>
          <w:tab w:val="left" w:pos="2840"/>
          <w:tab w:val="left" w:pos="4120"/>
          <w:tab w:val="left" w:pos="6200"/>
          <w:tab w:val="left" w:pos="7580"/>
          <w:tab w:val="left" w:pos="8700"/>
        </w:tabs>
        <w:ind w:left="142" w:firstLine="142"/>
        <w:jc w:val="both"/>
        <w:rPr>
          <w:sz w:val="24"/>
          <w:szCs w:val="24"/>
        </w:rPr>
      </w:pPr>
      <w:r w:rsidRPr="00883DBF">
        <w:rPr>
          <w:rFonts w:eastAsia="Times New Roman"/>
          <w:b/>
          <w:bCs/>
          <w:sz w:val="24"/>
          <w:szCs w:val="24"/>
        </w:rPr>
        <w:t>«Иностранный</w:t>
      </w:r>
      <w:r w:rsidRPr="00883DBF">
        <w:rPr>
          <w:sz w:val="24"/>
          <w:szCs w:val="24"/>
        </w:rPr>
        <w:tab/>
      </w:r>
      <w:r w:rsidRPr="00883DBF">
        <w:rPr>
          <w:rFonts w:eastAsia="Times New Roman"/>
          <w:b/>
          <w:bCs/>
          <w:sz w:val="24"/>
          <w:szCs w:val="24"/>
        </w:rPr>
        <w:t>язык»</w:t>
      </w:r>
      <w:r w:rsidRPr="00883DBF">
        <w:rPr>
          <w:sz w:val="24"/>
          <w:szCs w:val="24"/>
        </w:rPr>
        <w:tab/>
      </w:r>
      <w:r w:rsidRPr="00883DBF">
        <w:rPr>
          <w:rFonts w:eastAsia="Times New Roman"/>
          <w:sz w:val="24"/>
          <w:szCs w:val="24"/>
        </w:rPr>
        <w:t>обеспечивает</w:t>
      </w:r>
      <w:r w:rsidRPr="00883DBF">
        <w:rPr>
          <w:sz w:val="24"/>
          <w:szCs w:val="24"/>
        </w:rPr>
        <w:tab/>
      </w:r>
      <w:r w:rsidRPr="00883DBF">
        <w:rPr>
          <w:rFonts w:eastAsia="Times New Roman"/>
          <w:sz w:val="24"/>
          <w:szCs w:val="24"/>
        </w:rPr>
        <w:t>прежде</w:t>
      </w:r>
      <w:r w:rsidRPr="00883DBF">
        <w:rPr>
          <w:sz w:val="24"/>
          <w:szCs w:val="24"/>
        </w:rPr>
        <w:tab/>
      </w:r>
      <w:r w:rsidRPr="00883DBF">
        <w:rPr>
          <w:rFonts w:eastAsia="Times New Roman"/>
          <w:sz w:val="24"/>
          <w:szCs w:val="24"/>
        </w:rPr>
        <w:t>всего</w:t>
      </w:r>
      <w:r w:rsidRPr="00883DBF">
        <w:rPr>
          <w:sz w:val="24"/>
          <w:szCs w:val="24"/>
        </w:rPr>
        <w:tab/>
      </w:r>
      <w:r w:rsidRPr="00883DBF">
        <w:rPr>
          <w:rFonts w:eastAsia="Times New Roman"/>
          <w:sz w:val="24"/>
          <w:szCs w:val="24"/>
        </w:rPr>
        <w:t>развитие</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коммуникативных действий, формируя коммуникативную культуру обучающегося.</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b/>
          <w:bCs/>
          <w:sz w:val="24"/>
          <w:szCs w:val="24"/>
        </w:rPr>
        <w:lastRenderedPageBreak/>
        <w:t>Социокультурная осведомлённость</w:t>
      </w:r>
    </w:p>
    <w:p w:rsidR="00706061" w:rsidRPr="00883DBF" w:rsidRDefault="00706061" w:rsidP="00883DBF">
      <w:pPr>
        <w:ind w:left="142" w:firstLine="142"/>
        <w:jc w:val="both"/>
        <w:rPr>
          <w:sz w:val="24"/>
          <w:szCs w:val="24"/>
        </w:rPr>
      </w:pPr>
    </w:p>
    <w:p w:rsidR="00706061" w:rsidRPr="00883DBF" w:rsidRDefault="00706061" w:rsidP="004548DC">
      <w:pPr>
        <w:numPr>
          <w:ilvl w:val="0"/>
          <w:numId w:val="39"/>
        </w:numPr>
        <w:tabs>
          <w:tab w:val="left" w:pos="585"/>
        </w:tabs>
        <w:ind w:left="142" w:firstLine="142"/>
        <w:jc w:val="both"/>
        <w:rPr>
          <w:rFonts w:eastAsia="Times New Roman"/>
          <w:sz w:val="24"/>
          <w:szCs w:val="24"/>
        </w:rPr>
      </w:pPr>
      <w:r w:rsidRPr="00883DBF">
        <w:rPr>
          <w:rFonts w:eastAsia="Times New Roman"/>
          <w:sz w:val="24"/>
          <w:szCs w:val="24"/>
        </w:rPr>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firstLine="142"/>
        <w:jc w:val="both"/>
        <w:rPr>
          <w:rFonts w:eastAsia="Times New Roman"/>
          <w:sz w:val="24"/>
          <w:szCs w:val="24"/>
        </w:rPr>
      </w:pPr>
      <w:r w:rsidRPr="00883DBF">
        <w:rPr>
          <w:rFonts w:eastAsia="Times New Roman"/>
          <w:b/>
          <w:bCs/>
          <w:i/>
          <w:iCs/>
          <w:sz w:val="24"/>
          <w:szCs w:val="24"/>
        </w:rPr>
        <w:t>Специальные учебные умения</w:t>
      </w: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 xml:space="preserve">Младшие школьники овладевают следующими </w:t>
      </w:r>
      <w:r w:rsidRPr="00883DBF">
        <w:rPr>
          <w:rFonts w:eastAsia="Times New Roman"/>
          <w:i/>
          <w:iCs/>
          <w:sz w:val="24"/>
          <w:szCs w:val="24"/>
        </w:rPr>
        <w:t>специальными</w:t>
      </w:r>
      <w:r w:rsidRPr="00883DBF">
        <w:rPr>
          <w:rFonts w:eastAsia="Times New Roman"/>
          <w:sz w:val="24"/>
          <w:szCs w:val="24"/>
        </w:rPr>
        <w:t xml:space="preserve"> </w:t>
      </w:r>
      <w:r w:rsidRPr="00883DBF">
        <w:rPr>
          <w:rFonts w:eastAsia="Times New Roman"/>
          <w:i/>
          <w:iCs/>
          <w:sz w:val="24"/>
          <w:szCs w:val="24"/>
        </w:rPr>
        <w:t>(предметными)</w:t>
      </w:r>
    </w:p>
    <w:p w:rsidR="00706061" w:rsidRPr="00883DBF" w:rsidRDefault="00706061" w:rsidP="00883DBF">
      <w:pPr>
        <w:ind w:left="142" w:firstLine="142"/>
        <w:jc w:val="both"/>
        <w:rPr>
          <w:rFonts w:eastAsia="Times New Roman"/>
          <w:sz w:val="24"/>
          <w:szCs w:val="24"/>
        </w:rPr>
      </w:pPr>
      <w:r w:rsidRPr="00883DBF">
        <w:rPr>
          <w:rFonts w:eastAsia="Times New Roman"/>
          <w:i/>
          <w:iCs/>
          <w:sz w:val="24"/>
          <w:szCs w:val="24"/>
        </w:rPr>
        <w:t>учебными умениями и навыками:</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 пользоваться справочным материалом, представленнымв виде таблиц, схем, правил;</w:t>
      </w: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–вести словарь (словарную тетрадь);</w:t>
      </w: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–систематизировать слова, например по тематическому принципу;</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r w:rsidRPr="00883DBF">
        <w:rPr>
          <w:rFonts w:eastAsia="Times New Roman"/>
          <w:sz w:val="24"/>
          <w:szCs w:val="24"/>
        </w:rPr>
        <w:t>– пользоваться языковой догадкой, например при опознавании интернационализмов;</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r w:rsidRPr="00883DBF">
        <w:rPr>
          <w:rFonts w:eastAsia="Times New Roman"/>
          <w:sz w:val="24"/>
          <w:szCs w:val="24"/>
        </w:rPr>
        <w:t>– делать обобщения на основе структурно­функциональных схем простого предложения;</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r w:rsidRPr="00883DBF">
        <w:rPr>
          <w:rFonts w:eastAsia="Times New Roman"/>
          <w:sz w:val="24"/>
          <w:szCs w:val="24"/>
        </w:rPr>
        <w:t>– опознавать грамматические явления, отсутствующие в родном языке, например артикли.</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firstLine="142"/>
        <w:jc w:val="both"/>
        <w:rPr>
          <w:rFonts w:eastAsia="Times New Roman"/>
          <w:sz w:val="24"/>
          <w:szCs w:val="24"/>
        </w:rPr>
      </w:pPr>
      <w:r w:rsidRPr="00883DBF">
        <w:rPr>
          <w:rFonts w:eastAsia="Times New Roman"/>
          <w:b/>
          <w:bCs/>
          <w:i/>
          <w:iCs/>
          <w:sz w:val="24"/>
          <w:szCs w:val="24"/>
        </w:rPr>
        <w:t>Общеучебные умения и универсальные учебные действия</w:t>
      </w:r>
    </w:p>
    <w:p w:rsidR="00706061" w:rsidRPr="00883DBF" w:rsidRDefault="00706061" w:rsidP="004548DC">
      <w:pPr>
        <w:numPr>
          <w:ilvl w:val="0"/>
          <w:numId w:val="39"/>
        </w:numPr>
        <w:tabs>
          <w:tab w:val="left" w:pos="540"/>
        </w:tabs>
        <w:ind w:left="142" w:firstLine="142"/>
        <w:jc w:val="both"/>
        <w:rPr>
          <w:rFonts w:eastAsia="Times New Roman"/>
          <w:sz w:val="24"/>
          <w:szCs w:val="24"/>
        </w:rPr>
      </w:pPr>
      <w:r w:rsidRPr="00883DBF">
        <w:rPr>
          <w:rFonts w:eastAsia="Times New Roman"/>
          <w:sz w:val="24"/>
          <w:szCs w:val="24"/>
        </w:rPr>
        <w:t>процессе изучения курса «Иностранный язык» младшие школьники:</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firstLine="142"/>
        <w:jc w:val="both"/>
        <w:rPr>
          <w:rFonts w:eastAsia="Times New Roman"/>
          <w:sz w:val="24"/>
          <w:szCs w:val="24"/>
        </w:rPr>
      </w:pPr>
      <w:r w:rsidRPr="00883DBF">
        <w:rPr>
          <w:rFonts w:eastAsia="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06061" w:rsidRPr="00883DBF" w:rsidRDefault="00706061" w:rsidP="00883DBF">
      <w:pPr>
        <w:ind w:left="142"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r w:rsidRPr="00883DBF">
        <w:rPr>
          <w:rFonts w:eastAsia="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706061" w:rsidRPr="00883DBF" w:rsidRDefault="00706061" w:rsidP="00883DBF">
      <w:pPr>
        <w:ind w:left="142" w:right="20" w:firstLine="142"/>
        <w:jc w:val="both"/>
        <w:rPr>
          <w:sz w:val="24"/>
          <w:szCs w:val="24"/>
        </w:rPr>
      </w:pPr>
      <w:r w:rsidRPr="00883DBF">
        <w:rPr>
          <w:rFonts w:eastAsia="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–учатся осуществлять самоконтроль, самооценку;</w:t>
      </w:r>
    </w:p>
    <w:p w:rsidR="00706061" w:rsidRPr="00883DBF" w:rsidRDefault="00706061" w:rsidP="00883DBF">
      <w:pPr>
        <w:ind w:left="142" w:firstLine="142"/>
        <w:jc w:val="both"/>
        <w:rPr>
          <w:sz w:val="24"/>
          <w:szCs w:val="24"/>
        </w:rPr>
      </w:pPr>
    </w:p>
    <w:p w:rsidR="00706061" w:rsidRPr="00883DBF" w:rsidRDefault="00706061" w:rsidP="00883DBF">
      <w:pPr>
        <w:ind w:left="142" w:firstLine="142"/>
        <w:jc w:val="both"/>
        <w:rPr>
          <w:sz w:val="24"/>
          <w:szCs w:val="24"/>
        </w:rPr>
      </w:pPr>
      <w:r w:rsidRPr="00883DBF">
        <w:rPr>
          <w:rFonts w:eastAsia="Times New Roman"/>
          <w:sz w:val="24"/>
          <w:szCs w:val="24"/>
        </w:rPr>
        <w:t>– учатся самостоятельно выполнять задания с использованием компьютера (при наличии мультимедийного приложения).</w:t>
      </w:r>
    </w:p>
    <w:p w:rsidR="00706061" w:rsidRPr="00883DBF" w:rsidRDefault="00706061" w:rsidP="00883DBF">
      <w:pPr>
        <w:ind w:left="142" w:firstLine="142"/>
        <w:jc w:val="both"/>
        <w:rPr>
          <w:sz w:val="24"/>
          <w:szCs w:val="24"/>
        </w:rPr>
      </w:pPr>
    </w:p>
    <w:p w:rsidR="00706061" w:rsidRPr="00883DBF" w:rsidRDefault="00706061" w:rsidP="00883DBF">
      <w:pPr>
        <w:ind w:left="142" w:right="20" w:firstLine="142"/>
        <w:jc w:val="both"/>
        <w:rPr>
          <w:rFonts w:eastAsia="Times New Roman"/>
          <w:sz w:val="24"/>
          <w:szCs w:val="24"/>
        </w:rPr>
      </w:pPr>
      <w:r w:rsidRPr="00883DBF">
        <w:rPr>
          <w:rFonts w:eastAsia="Times New Roman"/>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706061" w:rsidRPr="00883DBF" w:rsidRDefault="00706061" w:rsidP="00883DBF">
      <w:pPr>
        <w:ind w:left="142" w:right="20"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p>
    <w:p w:rsidR="00706061" w:rsidRPr="00883DBF" w:rsidRDefault="00706061" w:rsidP="00883DBF">
      <w:pPr>
        <w:ind w:left="142" w:right="20" w:firstLine="142"/>
        <w:jc w:val="both"/>
        <w:rPr>
          <w:rFonts w:eastAsia="Times New Roman"/>
          <w:sz w:val="24"/>
          <w:szCs w:val="24"/>
        </w:rPr>
      </w:pPr>
    </w:p>
    <w:p w:rsidR="00706061" w:rsidRPr="00883DBF" w:rsidRDefault="00706061" w:rsidP="00883DBF">
      <w:pPr>
        <w:ind w:left="142" w:right="20" w:firstLine="142"/>
        <w:jc w:val="both"/>
        <w:rPr>
          <w:b/>
          <w:sz w:val="24"/>
          <w:szCs w:val="24"/>
        </w:rPr>
      </w:pPr>
      <w:r w:rsidRPr="00883DBF">
        <w:rPr>
          <w:b/>
          <w:sz w:val="24"/>
          <w:szCs w:val="24"/>
        </w:rPr>
        <w:t>2.7. Изобразительное искусство</w:t>
      </w:r>
    </w:p>
    <w:p w:rsidR="00706061" w:rsidRPr="00883DBF" w:rsidRDefault="00706061" w:rsidP="00883DBF">
      <w:pPr>
        <w:ind w:left="142" w:right="20" w:firstLine="142"/>
        <w:jc w:val="both"/>
        <w:rPr>
          <w:sz w:val="24"/>
          <w:szCs w:val="24"/>
        </w:rPr>
      </w:pPr>
      <w:r w:rsidRPr="00883DBF">
        <w:rPr>
          <w:sz w:val="24"/>
          <w:szCs w:val="24"/>
        </w:rPr>
        <w:t>Виды художественной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w:t>
      </w:r>
      <w:r w:rsidRPr="00883DBF">
        <w:rPr>
          <w:sz w:val="24"/>
          <w:szCs w:val="24"/>
        </w:rPr>
        <w:lastRenderedPageBreak/>
        <w:t>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w:t>
      </w:r>
      <w:r w:rsidRPr="00883DBF">
        <w:rPr>
          <w:sz w:val="24"/>
          <w:szCs w:val="24"/>
        </w:rPr>
        <w:tab/>
        <w:t>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Декоративно­ 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Азбука искусства. Как говорит искусство?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и</w:t>
      </w:r>
      <w:r w:rsidRPr="00883DBF">
        <w:rPr>
          <w:sz w:val="24"/>
          <w:szCs w:val="24"/>
        </w:rPr>
        <w:tab/>
        <w:t>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706061" w:rsidRPr="00883DBF" w:rsidRDefault="00706061" w:rsidP="00883DBF">
      <w:pPr>
        <w:ind w:left="142" w:right="20" w:firstLine="142"/>
        <w:jc w:val="both"/>
        <w:rPr>
          <w:sz w:val="24"/>
          <w:szCs w:val="24"/>
        </w:rPr>
      </w:pPr>
      <w:r w:rsidRPr="00883DBF">
        <w:rPr>
          <w:sz w:val="24"/>
          <w:szCs w:val="24"/>
        </w:rPr>
        <w:t>Природные формы. Трансформация форм. Влияние формы предмета на представление о его характере. Силуэт.</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Объём. Объём в пространстве и объём на плоскости. Способы передачи объёма. Выразительность объёмных композиций.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w:t>
      </w:r>
      <w:r w:rsidRPr="00883DBF">
        <w:rPr>
          <w:sz w:val="24"/>
          <w:szCs w:val="24"/>
        </w:rPr>
        <w:tab/>
        <w:t>живописи и рисунке. Передача движения в композиции с помощью ритма элементов. Особая роль ритма в декоративно­ прикладном искусстве.</w:t>
      </w:r>
    </w:p>
    <w:p w:rsidR="00706061" w:rsidRPr="00883DBF" w:rsidRDefault="00706061" w:rsidP="00883DBF">
      <w:pPr>
        <w:ind w:left="142" w:right="20" w:firstLine="142"/>
        <w:jc w:val="both"/>
        <w:rPr>
          <w:sz w:val="24"/>
          <w:szCs w:val="24"/>
        </w:rPr>
      </w:pPr>
      <w:r w:rsidRPr="00883DBF">
        <w:rPr>
          <w:sz w:val="24"/>
          <w:szCs w:val="24"/>
        </w:rPr>
        <w:t>Значимые темы искусства. О чём говорит искусство?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w:t>
      </w:r>
    </w:p>
    <w:p w:rsidR="00706061" w:rsidRPr="00883DBF" w:rsidRDefault="00706061" w:rsidP="00883DBF">
      <w:pPr>
        <w:ind w:left="142" w:right="20" w:firstLine="142"/>
        <w:jc w:val="both"/>
        <w:rPr>
          <w:sz w:val="24"/>
          <w:szCs w:val="24"/>
        </w:rPr>
      </w:pPr>
      <w:r w:rsidRPr="00883DBF">
        <w:rPr>
          <w:sz w:val="24"/>
          <w:szCs w:val="24"/>
        </w:rPr>
        <w:t>в</w:t>
      </w:r>
      <w:r w:rsidRPr="00883DBF">
        <w:rPr>
          <w:sz w:val="24"/>
          <w:szCs w:val="24"/>
        </w:rPr>
        <w:tab/>
        <w:t>природе: птичьи гнёзда, норы, ульи, панцирь черепахи, домик улитки и  т.д.</w:t>
      </w:r>
    </w:p>
    <w:p w:rsidR="00706061" w:rsidRPr="00883DBF" w:rsidRDefault="00706061" w:rsidP="00883DBF">
      <w:pPr>
        <w:ind w:left="142" w:right="20" w:firstLine="142"/>
        <w:jc w:val="both"/>
        <w:rPr>
          <w:sz w:val="24"/>
          <w:szCs w:val="24"/>
        </w:rPr>
      </w:pPr>
      <w:r w:rsidRPr="00883DBF">
        <w:rPr>
          <w:sz w:val="24"/>
          <w:szCs w:val="24"/>
        </w:rPr>
        <w:t>Восприятие</w:t>
      </w:r>
      <w:r w:rsidRPr="00883DBF">
        <w:rPr>
          <w:sz w:val="24"/>
          <w:szCs w:val="24"/>
        </w:rPr>
        <w:tab/>
        <w:t>и</w:t>
      </w:r>
      <w:r w:rsidRPr="00883DBF">
        <w:rPr>
          <w:sz w:val="24"/>
          <w:szCs w:val="24"/>
        </w:rPr>
        <w:tab/>
        <w:t>эмоциональная</w:t>
      </w:r>
      <w:r w:rsidRPr="00883DBF">
        <w:rPr>
          <w:sz w:val="24"/>
          <w:szCs w:val="24"/>
        </w:rPr>
        <w:tab/>
        <w:t>оценка</w:t>
      </w:r>
      <w:r w:rsidRPr="00883DBF">
        <w:rPr>
          <w:sz w:val="24"/>
          <w:szCs w:val="24"/>
        </w:rPr>
        <w:tab/>
        <w:t>шедевров</w:t>
      </w:r>
      <w:r w:rsidRPr="00883DBF">
        <w:rPr>
          <w:sz w:val="24"/>
          <w:szCs w:val="24"/>
        </w:rPr>
        <w:tab/>
        <w:t>русского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 прикладного искусства.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w:t>
      </w:r>
      <w:r w:rsidRPr="00883DBF">
        <w:rPr>
          <w:sz w:val="24"/>
          <w:szCs w:val="24"/>
        </w:rPr>
        <w:lastRenderedPageBreak/>
        <w:t>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Искусство   дарит   людям   красоту.   Искусство   вокруг   нас   сегодня.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 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Опыт художественно­ творческой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Участие в различных видах изобразительной, декоративно­ прикладной и художественно­ конструкторской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Овладение основами художественной грамоты: композицией, формой, ритмом, линией, цветом, объёмом, фактурой.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Создание моделей предметов бытового окружения человека. Овладение элементарными навыками лепки и бумагопластики.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autoSpaceDE w:val="0"/>
        <w:autoSpaceDN w:val="0"/>
        <w:adjustRightInd w:val="0"/>
        <w:jc w:val="both"/>
        <w:rPr>
          <w:color w:val="000000"/>
          <w:sz w:val="24"/>
          <w:szCs w:val="24"/>
        </w:rPr>
      </w:pPr>
      <w:r w:rsidRPr="00883DBF">
        <w:rPr>
          <w:b/>
          <w:sz w:val="24"/>
          <w:szCs w:val="24"/>
        </w:rPr>
        <w:t xml:space="preserve">2. 8. </w:t>
      </w:r>
      <w:r w:rsidRPr="00883DBF">
        <w:rPr>
          <w:b/>
          <w:bCs/>
          <w:color w:val="000000"/>
          <w:sz w:val="24"/>
          <w:szCs w:val="24"/>
        </w:rPr>
        <w:t xml:space="preserve">Основы религиозных культур и светской этики </w:t>
      </w:r>
    </w:p>
    <w:p w:rsidR="00706061" w:rsidRPr="00883DBF" w:rsidRDefault="00706061" w:rsidP="00883DBF">
      <w:pPr>
        <w:autoSpaceDE w:val="0"/>
        <w:autoSpaceDN w:val="0"/>
        <w:adjustRightInd w:val="0"/>
        <w:jc w:val="both"/>
        <w:rPr>
          <w:color w:val="000000"/>
          <w:sz w:val="24"/>
          <w:szCs w:val="24"/>
        </w:rPr>
      </w:pPr>
      <w:r w:rsidRPr="00883DBF">
        <w:rPr>
          <w:b/>
          <w:bCs/>
          <w:color w:val="000000"/>
          <w:sz w:val="24"/>
          <w:szCs w:val="24"/>
        </w:rPr>
        <w:t xml:space="preserve">Основное содержание предметной области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lastRenderedPageBreak/>
        <w:t xml:space="preserve">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Любовь и уважение к Отечеству. Патриотизм многонационального и многоконфессионального народа России.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Основы исламской культуры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Россия – наша Родина.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Любовь и уважение к Отечеству. Патриотизм многонационального и многоконфессионального народа России.</w:t>
      </w:r>
    </w:p>
    <w:p w:rsidR="00706061" w:rsidRPr="00883DBF" w:rsidRDefault="00706061" w:rsidP="00883DBF">
      <w:pPr>
        <w:autoSpaceDE w:val="0"/>
        <w:autoSpaceDN w:val="0"/>
        <w:adjustRightInd w:val="0"/>
        <w:jc w:val="both"/>
        <w:rPr>
          <w:color w:val="000000"/>
          <w:sz w:val="24"/>
          <w:szCs w:val="24"/>
        </w:rPr>
      </w:pPr>
      <w:r w:rsidRPr="00883DBF">
        <w:rPr>
          <w:color w:val="000000"/>
          <w:sz w:val="24"/>
          <w:szCs w:val="24"/>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706061" w:rsidRPr="00883DBF" w:rsidRDefault="00706061" w:rsidP="00883DBF">
      <w:pPr>
        <w:autoSpaceDE w:val="0"/>
        <w:autoSpaceDN w:val="0"/>
        <w:adjustRightInd w:val="0"/>
        <w:jc w:val="both"/>
        <w:rPr>
          <w:color w:val="000000"/>
          <w:sz w:val="24"/>
          <w:szCs w:val="24"/>
        </w:rPr>
      </w:pPr>
      <w:r w:rsidRPr="00883DBF">
        <w:rPr>
          <w:b/>
          <w:bCs/>
          <w:i/>
          <w:iCs/>
          <w:color w:val="000000"/>
          <w:sz w:val="24"/>
          <w:szCs w:val="24"/>
        </w:rPr>
        <w:t xml:space="preserve">Основы православной культуры </w:t>
      </w:r>
    </w:p>
    <w:p w:rsidR="00706061" w:rsidRPr="00883DBF" w:rsidRDefault="00706061" w:rsidP="00883DBF">
      <w:pPr>
        <w:autoSpaceDE w:val="0"/>
        <w:autoSpaceDN w:val="0"/>
        <w:adjustRightInd w:val="0"/>
        <w:jc w:val="both"/>
        <w:rPr>
          <w:color w:val="000000"/>
          <w:sz w:val="24"/>
          <w:szCs w:val="24"/>
        </w:rPr>
      </w:pPr>
      <w:r w:rsidRPr="00883DBF">
        <w:rPr>
          <w:b/>
          <w:bCs/>
          <w:color w:val="000000"/>
          <w:sz w:val="24"/>
          <w:szCs w:val="24"/>
        </w:rPr>
        <w:t xml:space="preserve">Россия – наша Родина. </w:t>
      </w:r>
    </w:p>
    <w:p w:rsidR="00706061" w:rsidRPr="00883DBF" w:rsidRDefault="00706061" w:rsidP="00883DBF">
      <w:pPr>
        <w:autoSpaceDE w:val="0"/>
        <w:autoSpaceDN w:val="0"/>
        <w:adjustRightInd w:val="0"/>
        <w:jc w:val="both"/>
        <w:rPr>
          <w:sz w:val="24"/>
          <w:szCs w:val="24"/>
        </w:rPr>
      </w:pPr>
      <w:r w:rsidRPr="00883DBF">
        <w:rPr>
          <w:color w:val="000000"/>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w:t>
      </w:r>
    </w:p>
    <w:p w:rsidR="00706061" w:rsidRPr="00883DBF" w:rsidRDefault="00706061" w:rsidP="00883DBF">
      <w:pPr>
        <w:autoSpaceDE w:val="0"/>
        <w:autoSpaceDN w:val="0"/>
        <w:adjustRightInd w:val="0"/>
        <w:jc w:val="both"/>
        <w:rPr>
          <w:sz w:val="24"/>
          <w:szCs w:val="24"/>
        </w:rPr>
      </w:pPr>
      <w:r w:rsidRPr="00883DBF">
        <w:rPr>
          <w:b/>
          <w:bCs/>
          <w:i/>
          <w:iCs/>
          <w:sz w:val="24"/>
          <w:szCs w:val="24"/>
        </w:rPr>
        <w:t xml:space="preserve">Основы буддийской культуры </w:t>
      </w:r>
    </w:p>
    <w:p w:rsidR="00706061" w:rsidRPr="00883DBF" w:rsidRDefault="00706061" w:rsidP="00883DBF">
      <w:pPr>
        <w:autoSpaceDE w:val="0"/>
        <w:autoSpaceDN w:val="0"/>
        <w:adjustRightInd w:val="0"/>
        <w:jc w:val="both"/>
        <w:rPr>
          <w:sz w:val="24"/>
          <w:szCs w:val="24"/>
        </w:rPr>
      </w:pPr>
      <w:r w:rsidRPr="00883DBF">
        <w:rPr>
          <w:sz w:val="24"/>
          <w:szCs w:val="24"/>
        </w:rPr>
        <w:t xml:space="preserve">Россия – наша Родина. </w:t>
      </w:r>
    </w:p>
    <w:p w:rsidR="00706061" w:rsidRPr="00883DBF" w:rsidRDefault="00706061" w:rsidP="00883DBF">
      <w:pPr>
        <w:autoSpaceDE w:val="0"/>
        <w:autoSpaceDN w:val="0"/>
        <w:adjustRightInd w:val="0"/>
        <w:jc w:val="both"/>
        <w:rPr>
          <w:sz w:val="24"/>
          <w:szCs w:val="24"/>
        </w:rPr>
      </w:pPr>
      <w:r w:rsidRPr="00883DBF">
        <w:rPr>
          <w:sz w:val="24"/>
          <w:szCs w:val="24"/>
        </w:rPr>
        <w:t xml:space="preserve">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706061" w:rsidRPr="00883DBF" w:rsidRDefault="00706061" w:rsidP="00883DBF">
      <w:pPr>
        <w:autoSpaceDE w:val="0"/>
        <w:autoSpaceDN w:val="0"/>
        <w:adjustRightInd w:val="0"/>
        <w:jc w:val="both"/>
        <w:rPr>
          <w:sz w:val="24"/>
          <w:szCs w:val="24"/>
        </w:rPr>
      </w:pPr>
      <w:r w:rsidRPr="00883DBF">
        <w:rPr>
          <w:sz w:val="24"/>
          <w:szCs w:val="24"/>
        </w:rPr>
        <w:t xml:space="preserve">Любовь и уважение к Отечеству. Патриотизм многонационального и многоконфессионального народа России. </w:t>
      </w:r>
    </w:p>
    <w:p w:rsidR="00706061" w:rsidRPr="00883DBF" w:rsidRDefault="00706061" w:rsidP="00883DBF">
      <w:pPr>
        <w:autoSpaceDE w:val="0"/>
        <w:autoSpaceDN w:val="0"/>
        <w:adjustRightInd w:val="0"/>
        <w:jc w:val="both"/>
        <w:rPr>
          <w:sz w:val="24"/>
          <w:szCs w:val="24"/>
        </w:rPr>
      </w:pPr>
      <w:r w:rsidRPr="00883DBF">
        <w:rPr>
          <w:b/>
          <w:bCs/>
          <w:i/>
          <w:iCs/>
          <w:sz w:val="24"/>
          <w:szCs w:val="24"/>
        </w:rPr>
        <w:t xml:space="preserve">Основы иудейской культуры </w:t>
      </w:r>
    </w:p>
    <w:p w:rsidR="00706061" w:rsidRPr="00883DBF" w:rsidRDefault="00706061" w:rsidP="00883DBF">
      <w:pPr>
        <w:autoSpaceDE w:val="0"/>
        <w:autoSpaceDN w:val="0"/>
        <w:adjustRightInd w:val="0"/>
        <w:jc w:val="both"/>
        <w:rPr>
          <w:sz w:val="24"/>
          <w:szCs w:val="24"/>
        </w:rPr>
      </w:pPr>
      <w:r w:rsidRPr="00883DBF">
        <w:rPr>
          <w:sz w:val="24"/>
          <w:szCs w:val="24"/>
        </w:rPr>
        <w:t xml:space="preserve">Россия – наша Родина. </w:t>
      </w:r>
    </w:p>
    <w:p w:rsidR="00706061" w:rsidRPr="00883DBF" w:rsidRDefault="00706061" w:rsidP="00883DBF">
      <w:pPr>
        <w:autoSpaceDE w:val="0"/>
        <w:autoSpaceDN w:val="0"/>
        <w:adjustRightInd w:val="0"/>
        <w:jc w:val="both"/>
        <w:rPr>
          <w:sz w:val="24"/>
          <w:szCs w:val="24"/>
        </w:rPr>
      </w:pPr>
      <w:r w:rsidRPr="00883DBF">
        <w:rPr>
          <w:sz w:val="24"/>
          <w:szCs w:val="24"/>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706061" w:rsidRPr="00883DBF" w:rsidRDefault="00706061" w:rsidP="00883DBF">
      <w:pPr>
        <w:autoSpaceDE w:val="0"/>
        <w:autoSpaceDN w:val="0"/>
        <w:adjustRightInd w:val="0"/>
        <w:jc w:val="both"/>
        <w:rPr>
          <w:sz w:val="24"/>
          <w:szCs w:val="24"/>
        </w:rPr>
      </w:pPr>
      <w:r w:rsidRPr="00883DBF">
        <w:rPr>
          <w:sz w:val="24"/>
          <w:szCs w:val="24"/>
        </w:rPr>
        <w:t xml:space="preserve">Любовь и уважение к Отечеству. Патриотизм многонационального и многоконфессионального народа России. </w:t>
      </w:r>
    </w:p>
    <w:p w:rsidR="00706061" w:rsidRPr="00883DBF" w:rsidRDefault="00706061" w:rsidP="00883DBF">
      <w:pPr>
        <w:autoSpaceDE w:val="0"/>
        <w:autoSpaceDN w:val="0"/>
        <w:adjustRightInd w:val="0"/>
        <w:jc w:val="both"/>
        <w:rPr>
          <w:sz w:val="24"/>
          <w:szCs w:val="24"/>
        </w:rPr>
      </w:pPr>
      <w:r w:rsidRPr="00883DBF">
        <w:rPr>
          <w:b/>
          <w:bCs/>
          <w:i/>
          <w:iCs/>
          <w:sz w:val="24"/>
          <w:szCs w:val="24"/>
        </w:rPr>
        <w:t xml:space="preserve">Основы мировых религиозных культур </w:t>
      </w:r>
    </w:p>
    <w:p w:rsidR="00706061" w:rsidRPr="00883DBF" w:rsidRDefault="00706061" w:rsidP="00883DBF">
      <w:pPr>
        <w:autoSpaceDE w:val="0"/>
        <w:autoSpaceDN w:val="0"/>
        <w:adjustRightInd w:val="0"/>
        <w:jc w:val="both"/>
        <w:rPr>
          <w:sz w:val="24"/>
          <w:szCs w:val="24"/>
        </w:rPr>
      </w:pPr>
      <w:r w:rsidRPr="00883DBF">
        <w:rPr>
          <w:sz w:val="24"/>
          <w:szCs w:val="24"/>
        </w:rPr>
        <w:t xml:space="preserve">Россия – наша Родина. </w:t>
      </w:r>
    </w:p>
    <w:p w:rsidR="00706061" w:rsidRPr="00883DBF" w:rsidRDefault="00706061" w:rsidP="00883DBF">
      <w:pPr>
        <w:autoSpaceDE w:val="0"/>
        <w:autoSpaceDN w:val="0"/>
        <w:adjustRightInd w:val="0"/>
        <w:jc w:val="both"/>
        <w:rPr>
          <w:sz w:val="24"/>
          <w:szCs w:val="24"/>
        </w:rPr>
      </w:pPr>
      <w:r w:rsidRPr="00883DBF">
        <w:rPr>
          <w:sz w:val="24"/>
          <w:szCs w:val="24"/>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r w:rsidRPr="00883DBF">
        <w:rPr>
          <w:sz w:val="24"/>
          <w:szCs w:val="24"/>
        </w:rPr>
        <w:lastRenderedPageBreak/>
        <w:t xml:space="preserve">Любовь и уважение к Отечеству. Патриотизм многонационального и многоконфессионального народа России. </w:t>
      </w:r>
    </w:p>
    <w:p w:rsidR="00706061" w:rsidRPr="00883DBF" w:rsidRDefault="00706061" w:rsidP="00883DBF">
      <w:pPr>
        <w:autoSpaceDE w:val="0"/>
        <w:autoSpaceDN w:val="0"/>
        <w:adjustRightInd w:val="0"/>
        <w:jc w:val="both"/>
        <w:rPr>
          <w:sz w:val="24"/>
          <w:szCs w:val="24"/>
        </w:rPr>
      </w:pPr>
      <w:r w:rsidRPr="00883DBF">
        <w:rPr>
          <w:b/>
          <w:bCs/>
          <w:i/>
          <w:iCs/>
          <w:sz w:val="24"/>
          <w:szCs w:val="24"/>
        </w:rPr>
        <w:t xml:space="preserve">Основы светской этики </w:t>
      </w:r>
    </w:p>
    <w:p w:rsidR="00706061" w:rsidRPr="00883DBF" w:rsidRDefault="00706061" w:rsidP="00883DBF">
      <w:pPr>
        <w:autoSpaceDE w:val="0"/>
        <w:autoSpaceDN w:val="0"/>
        <w:adjustRightInd w:val="0"/>
        <w:jc w:val="both"/>
        <w:rPr>
          <w:sz w:val="24"/>
          <w:szCs w:val="24"/>
        </w:rPr>
      </w:pPr>
      <w:r w:rsidRPr="00883DBF">
        <w:rPr>
          <w:b/>
          <w:bCs/>
          <w:sz w:val="24"/>
          <w:szCs w:val="24"/>
        </w:rPr>
        <w:t>Россия – наша Родина</w:t>
      </w:r>
      <w:r w:rsidRPr="00883DBF">
        <w:rPr>
          <w:sz w:val="24"/>
          <w:szCs w:val="24"/>
        </w:rPr>
        <w:t xml:space="preserve">. </w:t>
      </w:r>
    </w:p>
    <w:p w:rsidR="00706061" w:rsidRPr="00883DBF" w:rsidRDefault="00706061" w:rsidP="00883DBF">
      <w:pPr>
        <w:autoSpaceDE w:val="0"/>
        <w:autoSpaceDN w:val="0"/>
        <w:adjustRightInd w:val="0"/>
        <w:jc w:val="both"/>
        <w:rPr>
          <w:sz w:val="24"/>
          <w:szCs w:val="24"/>
        </w:rPr>
      </w:pPr>
      <w:r w:rsidRPr="00883DBF">
        <w:rPr>
          <w:sz w:val="24"/>
          <w:szCs w:val="24"/>
        </w:rPr>
        <w:t xml:space="preserve">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706061" w:rsidRPr="00883DBF" w:rsidRDefault="00706061" w:rsidP="00883DBF">
      <w:pPr>
        <w:autoSpaceDE w:val="0"/>
        <w:autoSpaceDN w:val="0"/>
        <w:adjustRightInd w:val="0"/>
        <w:jc w:val="both"/>
        <w:rPr>
          <w:sz w:val="24"/>
          <w:szCs w:val="24"/>
        </w:rPr>
      </w:pPr>
      <w:r w:rsidRPr="00883DBF">
        <w:rPr>
          <w:sz w:val="24"/>
          <w:szCs w:val="24"/>
        </w:rPr>
        <w:t>Любовь и уважение к Отечеству. Патриотизм многонационального и многоконфессионального народа России.</w:t>
      </w:r>
    </w:p>
    <w:p w:rsidR="00706061" w:rsidRPr="00883DBF" w:rsidRDefault="00706061" w:rsidP="00883DBF">
      <w:pPr>
        <w:ind w:left="142" w:right="20" w:firstLine="142"/>
        <w:jc w:val="both"/>
        <w:rPr>
          <w:b/>
          <w:sz w:val="24"/>
          <w:szCs w:val="24"/>
        </w:rPr>
      </w:pPr>
    </w:p>
    <w:p w:rsidR="00706061" w:rsidRPr="00883DBF" w:rsidRDefault="00A468AC" w:rsidP="00883DBF">
      <w:pPr>
        <w:ind w:left="142" w:right="20" w:firstLine="142"/>
        <w:jc w:val="both"/>
        <w:rPr>
          <w:b/>
          <w:sz w:val="24"/>
          <w:szCs w:val="24"/>
        </w:rPr>
      </w:pPr>
      <w:r w:rsidRPr="00883DBF">
        <w:rPr>
          <w:b/>
          <w:sz w:val="24"/>
          <w:szCs w:val="24"/>
        </w:rPr>
        <w:t xml:space="preserve">2.9. </w:t>
      </w:r>
      <w:r w:rsidR="00706061" w:rsidRPr="00883DBF">
        <w:rPr>
          <w:b/>
          <w:sz w:val="24"/>
          <w:szCs w:val="24"/>
        </w:rPr>
        <w:t>Музыка</w:t>
      </w:r>
    </w:p>
    <w:p w:rsidR="00706061" w:rsidRPr="00883DBF" w:rsidRDefault="00706061" w:rsidP="00883DBF">
      <w:pPr>
        <w:ind w:left="142" w:right="20" w:firstLine="142"/>
        <w:jc w:val="both"/>
        <w:rPr>
          <w:sz w:val="24"/>
          <w:szCs w:val="24"/>
        </w:rPr>
      </w:pPr>
      <w:r w:rsidRPr="00883DBF">
        <w:rPr>
          <w:sz w:val="24"/>
          <w:szCs w:val="24"/>
        </w:rPr>
        <w:t>1</w:t>
      </w:r>
      <w:r w:rsidRPr="00883DBF">
        <w:rPr>
          <w:sz w:val="24"/>
          <w:szCs w:val="24"/>
        </w:rPr>
        <w:tab/>
        <w:t>класс</w:t>
      </w:r>
    </w:p>
    <w:p w:rsidR="00706061" w:rsidRPr="00883DBF" w:rsidRDefault="00706061" w:rsidP="00883DBF">
      <w:pPr>
        <w:ind w:left="142" w:right="20" w:firstLine="142"/>
        <w:jc w:val="both"/>
        <w:rPr>
          <w:sz w:val="24"/>
          <w:szCs w:val="24"/>
        </w:rPr>
      </w:pPr>
      <w:r w:rsidRPr="00883DBF">
        <w:rPr>
          <w:sz w:val="24"/>
          <w:szCs w:val="24"/>
        </w:rPr>
        <w:t>Мир музыкальных звуков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Классификация музыкальных звуков. Свойства музыкального звука: тембр, длительность, громкость, высота.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rsidR="00706061" w:rsidRPr="00883DBF" w:rsidRDefault="00706061" w:rsidP="00883DBF">
      <w:pPr>
        <w:ind w:left="142" w:right="20" w:firstLine="142"/>
        <w:jc w:val="both"/>
        <w:rPr>
          <w:sz w:val="24"/>
          <w:szCs w:val="24"/>
        </w:rPr>
      </w:pPr>
      <w:r w:rsidRPr="00883DBF">
        <w:rPr>
          <w:sz w:val="24"/>
          <w:szCs w:val="24"/>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Ритм – движение жизни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в детском шумовом оркестре. Простые ритмические аккомпанементы к музыкальным произведениям.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w:t>
      </w:r>
      <w:r w:rsidRPr="00883DBF">
        <w:rPr>
          <w:sz w:val="24"/>
          <w:szCs w:val="24"/>
        </w:rPr>
        <w:tab/>
        <w:t>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Мелодия – царица музыки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706061" w:rsidRPr="00883DBF" w:rsidRDefault="00706061" w:rsidP="00883DBF">
      <w:pPr>
        <w:ind w:left="142" w:right="20" w:firstLine="142"/>
        <w:jc w:val="both"/>
        <w:rPr>
          <w:sz w:val="24"/>
          <w:szCs w:val="24"/>
        </w:rPr>
      </w:pPr>
      <w:r w:rsidRPr="00883DBF">
        <w:rPr>
          <w:sz w:val="24"/>
          <w:szCs w:val="24"/>
        </w:rPr>
        <w:t>Музыкальные краски.</w:t>
      </w:r>
    </w:p>
    <w:p w:rsidR="00706061" w:rsidRPr="00883DBF" w:rsidRDefault="00706061" w:rsidP="00883DBF">
      <w:pPr>
        <w:ind w:left="142" w:right="20" w:firstLine="142"/>
        <w:jc w:val="both"/>
        <w:rPr>
          <w:sz w:val="24"/>
          <w:szCs w:val="24"/>
        </w:rPr>
      </w:pPr>
      <w:r w:rsidRPr="00883DBF">
        <w:rPr>
          <w:sz w:val="24"/>
          <w:szCs w:val="24"/>
        </w:rPr>
        <w:t>Первоначальные знания о средствах музыкальной выразительности. Понятие контраста в музыке. Лад. Мажор и минор. Тоника.</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Музыкальные жанры: песня, танец, марш</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Формирование первичных аналитических навыков. Определение особенностей основных жанров музыки: песня, танец, марш.</w:t>
      </w:r>
    </w:p>
    <w:p w:rsidR="00706061" w:rsidRPr="00883DBF" w:rsidRDefault="00706061" w:rsidP="00883DBF">
      <w:pPr>
        <w:ind w:left="142" w:right="20" w:firstLine="142"/>
        <w:jc w:val="both"/>
        <w:rPr>
          <w:sz w:val="24"/>
          <w:szCs w:val="24"/>
        </w:rPr>
      </w:pPr>
      <w:r w:rsidRPr="00883DBF">
        <w:rPr>
          <w:sz w:val="24"/>
          <w:szCs w:val="24"/>
        </w:rPr>
        <w:lastRenderedPageBreak/>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rsidR="00706061" w:rsidRPr="00883DBF" w:rsidRDefault="00706061" w:rsidP="00883DBF">
      <w:pPr>
        <w:ind w:left="142" w:right="20" w:firstLine="142"/>
        <w:jc w:val="both"/>
        <w:rPr>
          <w:sz w:val="24"/>
          <w:szCs w:val="24"/>
        </w:rPr>
      </w:pPr>
      <w:r w:rsidRPr="00883DBF">
        <w:rPr>
          <w:sz w:val="24"/>
          <w:szCs w:val="24"/>
        </w:rPr>
        <w:t>Музыкальная азбука или где живут ноты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Первые навыки игры по нотам.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Я – артист</w:t>
      </w:r>
    </w:p>
    <w:p w:rsidR="00706061" w:rsidRPr="00883DBF" w:rsidRDefault="00706061" w:rsidP="00883DBF">
      <w:pPr>
        <w:ind w:left="142" w:right="20" w:firstLine="142"/>
        <w:jc w:val="both"/>
        <w:rPr>
          <w:sz w:val="24"/>
          <w:szCs w:val="24"/>
        </w:rPr>
      </w:pPr>
      <w:r w:rsidRPr="00883DBF">
        <w:rPr>
          <w:sz w:val="24"/>
          <w:szCs w:val="24"/>
        </w:rPr>
        <w:t>Сольное</w:t>
      </w:r>
      <w:r w:rsidRPr="00883DBF">
        <w:rPr>
          <w:sz w:val="24"/>
          <w:szCs w:val="24"/>
        </w:rPr>
        <w:tab/>
        <w:t>и</w:t>
      </w:r>
      <w:r w:rsidRPr="00883DBF">
        <w:rPr>
          <w:sz w:val="24"/>
          <w:szCs w:val="24"/>
        </w:rPr>
        <w:tab/>
        <w:t>ансамблевое</w:t>
      </w:r>
      <w:r w:rsidRPr="00883DBF">
        <w:rPr>
          <w:sz w:val="24"/>
          <w:szCs w:val="24"/>
        </w:rPr>
        <w:tab/>
        <w:t>музицирование</w:t>
      </w:r>
      <w:r w:rsidRPr="00883DBF">
        <w:rPr>
          <w:sz w:val="24"/>
          <w:szCs w:val="24"/>
        </w:rPr>
        <w:tab/>
        <w:t>(вокальное</w:t>
      </w:r>
      <w:r w:rsidRPr="00883DBF">
        <w:rPr>
          <w:sz w:val="24"/>
          <w:szCs w:val="24"/>
        </w:rPr>
        <w:tab/>
        <w:t>и</w:t>
      </w:r>
      <w:r w:rsidRPr="00883DBF">
        <w:rPr>
          <w:sz w:val="24"/>
          <w:szCs w:val="24"/>
        </w:rPr>
        <w:tab/>
        <w:t>инструментальное).</w:t>
      </w:r>
    </w:p>
    <w:p w:rsidR="00706061" w:rsidRPr="00883DBF" w:rsidRDefault="00706061" w:rsidP="00883DBF">
      <w:pPr>
        <w:ind w:left="142" w:right="20" w:firstLine="142"/>
        <w:jc w:val="both"/>
        <w:rPr>
          <w:sz w:val="24"/>
          <w:szCs w:val="24"/>
        </w:rPr>
      </w:pPr>
      <w:r w:rsidRPr="00883DBF">
        <w:rPr>
          <w:sz w:val="24"/>
          <w:szCs w:val="24"/>
        </w:rPr>
        <w:t>Творческое соревнование.</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пройденных хоровых и инструментальных произведений в школьных мероприятиях.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навыка импровизации, импровизация на элементарных музыкальных инструментах с использованием пройденных ритмоформул;</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импровизация-вопрос, импровизация-ответ; соревнование солистов – импровизация простых аккомпанементов и ритмических рисунков.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Музыкально-театрализованное представление Музыкально-театрализованное представление как результат освоения</w:t>
      </w:r>
    </w:p>
    <w:p w:rsidR="00706061" w:rsidRPr="00883DBF" w:rsidRDefault="00706061" w:rsidP="00883DBF">
      <w:pPr>
        <w:ind w:left="142" w:right="20" w:firstLine="142"/>
        <w:jc w:val="both"/>
        <w:rPr>
          <w:sz w:val="24"/>
          <w:szCs w:val="24"/>
        </w:rPr>
      </w:pPr>
      <w:r w:rsidRPr="00883DBF">
        <w:rPr>
          <w:sz w:val="24"/>
          <w:szCs w:val="24"/>
        </w:rPr>
        <w:t>программы по учебному предмету «Музыка» в первом классе.</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2</w:t>
      </w:r>
      <w:r w:rsidRPr="00883DBF">
        <w:rPr>
          <w:sz w:val="24"/>
          <w:szCs w:val="24"/>
        </w:rPr>
        <w:tab/>
        <w:t>класс</w:t>
      </w:r>
    </w:p>
    <w:p w:rsidR="00706061" w:rsidRPr="00883DBF" w:rsidRDefault="00706061" w:rsidP="00883DBF">
      <w:pPr>
        <w:ind w:left="142" w:right="20" w:firstLine="142"/>
        <w:jc w:val="both"/>
        <w:rPr>
          <w:sz w:val="24"/>
          <w:szCs w:val="24"/>
        </w:rPr>
      </w:pPr>
      <w:r w:rsidRPr="00883DBF">
        <w:rPr>
          <w:sz w:val="24"/>
          <w:szCs w:val="24"/>
        </w:rPr>
        <w:t>Народное музыкальное искусство. Традиции и обряды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Музыкальный фольклор. Народные игры. Народные инструменты. Годовой круг календарных праздников.</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Широка страна моя родная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Государственные символы России (герб, флаг, гимн). Гимн – главная песня народов нашей страны. Гимн Российской Федерации.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Музыкальное время и его особенности</w:t>
      </w:r>
    </w:p>
    <w:p w:rsidR="00706061" w:rsidRPr="00883DBF" w:rsidRDefault="00706061" w:rsidP="00883DBF">
      <w:pPr>
        <w:ind w:left="142" w:right="20" w:firstLine="142"/>
        <w:jc w:val="both"/>
        <w:rPr>
          <w:sz w:val="24"/>
          <w:szCs w:val="24"/>
        </w:rPr>
      </w:pPr>
      <w:r w:rsidRPr="00883DBF">
        <w:rPr>
          <w:sz w:val="24"/>
          <w:szCs w:val="24"/>
        </w:rPr>
        <w:t>Метроритм.</w:t>
      </w:r>
      <w:r w:rsidRPr="00883DBF">
        <w:rPr>
          <w:sz w:val="24"/>
          <w:szCs w:val="24"/>
        </w:rPr>
        <w:tab/>
        <w:t>Длительности</w:t>
      </w:r>
      <w:r w:rsidRPr="00883DBF">
        <w:rPr>
          <w:sz w:val="24"/>
          <w:szCs w:val="24"/>
        </w:rPr>
        <w:tab/>
        <w:t>и</w:t>
      </w:r>
      <w:r w:rsidRPr="00883DBF">
        <w:rPr>
          <w:sz w:val="24"/>
          <w:szCs w:val="24"/>
        </w:rPr>
        <w:tab/>
        <w:t>паузы</w:t>
      </w:r>
      <w:r w:rsidRPr="00883DBF">
        <w:rPr>
          <w:sz w:val="24"/>
          <w:szCs w:val="24"/>
        </w:rPr>
        <w:tab/>
        <w:t>в</w:t>
      </w:r>
      <w:r w:rsidRPr="00883DBF">
        <w:rPr>
          <w:sz w:val="24"/>
          <w:szCs w:val="24"/>
        </w:rPr>
        <w:tab/>
        <w:t>простых</w:t>
      </w:r>
      <w:r w:rsidRPr="00883DBF">
        <w:rPr>
          <w:sz w:val="24"/>
          <w:szCs w:val="24"/>
        </w:rPr>
        <w:tab/>
        <w:t>ритмических</w:t>
      </w:r>
      <w:r w:rsidRPr="00883DBF">
        <w:rPr>
          <w:sz w:val="24"/>
          <w:szCs w:val="24"/>
        </w:rPr>
        <w:tab/>
        <w:t>рисунках.</w:t>
      </w:r>
    </w:p>
    <w:p w:rsidR="00706061" w:rsidRPr="00883DBF" w:rsidRDefault="00706061" w:rsidP="00883DBF">
      <w:pPr>
        <w:ind w:left="142" w:right="20" w:firstLine="142"/>
        <w:jc w:val="both"/>
        <w:rPr>
          <w:sz w:val="24"/>
          <w:szCs w:val="24"/>
        </w:rPr>
      </w:pPr>
      <w:r w:rsidRPr="00883DBF">
        <w:rPr>
          <w:sz w:val="24"/>
          <w:szCs w:val="24"/>
        </w:rPr>
        <w:t>Ритмоформулы. Такт. Размер.</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Ритмические игры. Ритмические «паззлы», ритмическая эстафета, ритмическое эхо, простые ритмические каноны.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Музыкальная грамота</w:t>
      </w:r>
    </w:p>
    <w:p w:rsidR="00706061" w:rsidRPr="00883DBF" w:rsidRDefault="00706061" w:rsidP="00883DBF">
      <w:pPr>
        <w:ind w:left="142" w:right="20" w:firstLine="142"/>
        <w:jc w:val="both"/>
        <w:rPr>
          <w:sz w:val="24"/>
          <w:szCs w:val="24"/>
        </w:rPr>
      </w:pPr>
      <w:r w:rsidRPr="00883DBF">
        <w:rPr>
          <w:sz w:val="24"/>
          <w:szCs w:val="24"/>
        </w:rPr>
        <w:t>Основы музыкальной грамоты. Расположение нот в первой-второй октавах.</w:t>
      </w:r>
    </w:p>
    <w:p w:rsidR="00706061" w:rsidRPr="00883DBF" w:rsidRDefault="00706061" w:rsidP="00883DBF">
      <w:pPr>
        <w:ind w:left="142" w:right="20" w:firstLine="142"/>
        <w:jc w:val="both"/>
        <w:rPr>
          <w:sz w:val="24"/>
          <w:szCs w:val="24"/>
        </w:rPr>
      </w:pPr>
      <w:r w:rsidRPr="00883DBF">
        <w:rPr>
          <w:sz w:val="24"/>
          <w:szCs w:val="24"/>
        </w:rPr>
        <w:t>Интервалы в пределах октавы, выразительные возможности интервалов.</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 xml:space="preserve">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w:t>
      </w:r>
      <w:r w:rsidRPr="00883DBF">
        <w:rPr>
          <w:sz w:val="24"/>
          <w:szCs w:val="24"/>
        </w:rPr>
        <w:lastRenderedPageBreak/>
        <w:t>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Пение мелодических интервалов с использованием ручных знаков. Прослушивание и узнавание в пройденном вокальном и инструментальном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музыкальном материале интервалов (терция, кварта, квинта, октава). Слушание двухголосных хоровых произведений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«Музыкальный конструктор»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в простой двухчастной и простой трехчастной формах. Примеры: В.А. Моцарт «Колыбельная»; Л. Бетховен «Сурок»; Й. Гайдн «Мы дружим с музыкой» и др.</w:t>
      </w:r>
    </w:p>
    <w:p w:rsidR="00706061" w:rsidRPr="00883DBF" w:rsidRDefault="00706061" w:rsidP="00883DBF">
      <w:pPr>
        <w:ind w:left="142" w:right="20" w:firstLine="142"/>
        <w:jc w:val="both"/>
        <w:rPr>
          <w:sz w:val="24"/>
          <w:szCs w:val="24"/>
        </w:rPr>
      </w:pPr>
      <w:r w:rsidRPr="00883DBF">
        <w:rPr>
          <w:sz w:val="24"/>
          <w:szCs w:val="24"/>
        </w:rPr>
        <w:t>Жанровое разнообразие в музыке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 xml:space="preserve">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w:t>
      </w:r>
      <w:r w:rsidRPr="00883DBF">
        <w:rPr>
          <w:sz w:val="24"/>
          <w:szCs w:val="24"/>
        </w:rPr>
        <w:lastRenderedPageBreak/>
        <w:t>пьесы из детских альбомов А.Т. Гречанинова, Г.В. Свиридова, А.И. Хачатуряна, «Детской музыки» С.С. Прокофьева, фортепианные прелюдии Д.Д. Шостаковича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Я – артист</w:t>
      </w:r>
    </w:p>
    <w:p w:rsidR="00706061" w:rsidRPr="00883DBF" w:rsidRDefault="00706061" w:rsidP="00883DBF">
      <w:pPr>
        <w:ind w:left="142" w:right="20" w:firstLine="142"/>
        <w:jc w:val="both"/>
        <w:rPr>
          <w:sz w:val="24"/>
          <w:szCs w:val="24"/>
        </w:rPr>
      </w:pPr>
      <w:r w:rsidRPr="00883DBF">
        <w:rPr>
          <w:sz w:val="24"/>
          <w:szCs w:val="24"/>
        </w:rPr>
        <w:t>Сольное</w:t>
      </w:r>
      <w:r w:rsidRPr="00883DBF">
        <w:rPr>
          <w:sz w:val="24"/>
          <w:szCs w:val="24"/>
        </w:rPr>
        <w:tab/>
        <w:t>и</w:t>
      </w:r>
      <w:r w:rsidRPr="00883DBF">
        <w:rPr>
          <w:sz w:val="24"/>
          <w:szCs w:val="24"/>
        </w:rPr>
        <w:tab/>
        <w:t>ансамблевое</w:t>
      </w:r>
      <w:r w:rsidRPr="00883DBF">
        <w:rPr>
          <w:sz w:val="24"/>
          <w:szCs w:val="24"/>
        </w:rPr>
        <w:tab/>
        <w:t>музицирование</w:t>
      </w:r>
      <w:r w:rsidRPr="00883DBF">
        <w:rPr>
          <w:sz w:val="24"/>
          <w:szCs w:val="24"/>
        </w:rPr>
        <w:tab/>
        <w:t>(вокальное</w:t>
      </w:r>
      <w:r w:rsidRPr="00883DBF">
        <w:rPr>
          <w:sz w:val="24"/>
          <w:szCs w:val="24"/>
        </w:rPr>
        <w:tab/>
        <w:t>и</w:t>
      </w:r>
      <w:r w:rsidRPr="00883DBF">
        <w:rPr>
          <w:sz w:val="24"/>
          <w:szCs w:val="24"/>
        </w:rPr>
        <w:tab/>
        <w:t>инструментальное).</w:t>
      </w:r>
    </w:p>
    <w:p w:rsidR="00706061" w:rsidRPr="00883DBF" w:rsidRDefault="00706061" w:rsidP="00883DBF">
      <w:pPr>
        <w:ind w:left="142" w:right="20" w:firstLine="142"/>
        <w:jc w:val="both"/>
        <w:rPr>
          <w:sz w:val="24"/>
          <w:szCs w:val="24"/>
        </w:rPr>
      </w:pPr>
      <w:r w:rsidRPr="00883DBF">
        <w:rPr>
          <w:sz w:val="24"/>
          <w:szCs w:val="24"/>
        </w:rPr>
        <w:t>Творческое соревнование.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Подготовка концертных программ, включающих произведения для хорового и инструментального (либо совместного) музицирования.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Участие в школьных, региональных и всероссийских музыкально-исполнительских фестивалях, конкурсах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Музыкально-театрализованное представление. Музыкально-театрализованное представление как результат освоения программы во втором классе.</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3</w:t>
      </w:r>
      <w:r w:rsidRPr="00883DBF">
        <w:rPr>
          <w:sz w:val="24"/>
          <w:szCs w:val="24"/>
        </w:rPr>
        <w:tab/>
        <w:t>класс</w:t>
      </w:r>
    </w:p>
    <w:p w:rsidR="00706061" w:rsidRPr="00883DBF" w:rsidRDefault="00706061" w:rsidP="00883DBF">
      <w:pPr>
        <w:ind w:left="142" w:right="20" w:firstLine="142"/>
        <w:jc w:val="both"/>
        <w:rPr>
          <w:sz w:val="24"/>
          <w:szCs w:val="24"/>
        </w:rPr>
      </w:pPr>
      <w:r w:rsidRPr="00883DBF">
        <w:rPr>
          <w:sz w:val="24"/>
          <w:szCs w:val="24"/>
        </w:rPr>
        <w:t>Музыкальный проект «Сочиняем сказку».</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r w:rsidRPr="00883DBF">
        <w:rPr>
          <w:sz w:val="24"/>
          <w:szCs w:val="24"/>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Создание информационного сопровождения проекта (афиша, презентация, пригласительные билеты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Работа над метроритмом. Ритмическое остинато и ритмические каноны в сопровождении музыкального проекта. Усложнение метроритмических структур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w:t>
      </w:r>
      <w:r w:rsidRPr="00883DBF">
        <w:rPr>
          <w:sz w:val="24"/>
          <w:szCs w:val="24"/>
        </w:rPr>
        <w:tab/>
        <w:t>использованием пройденных длительностей и пауз в размерах 2/4, 3/4, 4/4; сочинение ритмоформул для ритмического остинато.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Соревнование классов на лучший музыкальный проект «Сочиняем сказку». Широка страна моя родная Творчество народов России. Формирование знаний о музыкальном 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поэтическом фольклоре, национальных инструментах, национальной одежде. Развитие навыков ансамблевого, хорового пения. Элементы двухголосия.</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народов России различных жанров колыбельные, хороводные, плясовые и др.) в сопровождении народных инструментов. Пение acapella, канонов, включение элементов двухголосия. Разучивание песен по нотам.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музыкальных инструментах в ансамбле.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Хоровая планета</w:t>
      </w:r>
    </w:p>
    <w:p w:rsidR="00706061" w:rsidRPr="00883DBF" w:rsidRDefault="00706061" w:rsidP="00883DBF">
      <w:pPr>
        <w:ind w:left="142" w:right="20" w:firstLine="142"/>
        <w:jc w:val="both"/>
        <w:rPr>
          <w:sz w:val="24"/>
          <w:szCs w:val="24"/>
        </w:rPr>
      </w:pPr>
      <w:r w:rsidRPr="00883DBF">
        <w:rPr>
          <w:sz w:val="24"/>
          <w:szCs w:val="24"/>
        </w:rPr>
        <w:t>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Мир оркестра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w:t>
      </w:r>
      <w:r w:rsidRPr="00883DBF">
        <w:rPr>
          <w:sz w:val="24"/>
          <w:szCs w:val="24"/>
        </w:rPr>
        <w:tab/>
        <w:t>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Музыкальная викторина «Угадай инструмент». Викторина-соревнование на определение тембра различных инструментов и оркестровых групп.</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музыкальных   инструментах   в   ансамбле.   Исполнение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инструментальных миниатюр «соло-тутти» оркестром элементарных инструментов.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в сопровождении оркестра элементарного музицирования. Начальные навыки пения под фонограмму.</w:t>
      </w:r>
    </w:p>
    <w:p w:rsidR="00706061" w:rsidRPr="00883DBF" w:rsidRDefault="00706061" w:rsidP="00883DBF">
      <w:pPr>
        <w:ind w:left="142" w:right="20" w:firstLine="142"/>
        <w:jc w:val="both"/>
        <w:rPr>
          <w:sz w:val="24"/>
          <w:szCs w:val="24"/>
        </w:rPr>
      </w:pPr>
      <w:r w:rsidRPr="00883DBF">
        <w:rPr>
          <w:sz w:val="24"/>
          <w:szCs w:val="24"/>
        </w:rPr>
        <w:t>Музыкальная грамота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Основы музыкальной грамоты. Чтение нот. Пение по нотам с тактированием. Исполнение канонов. Интервалы и трезвучия.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 Чтение нот хоровых и оркестровых партий.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Подбор по слуху с помощью учителя пройденных песен на металлофоне, ксилофоне, синтезаторе.</w:t>
      </w:r>
    </w:p>
    <w:p w:rsidR="00706061" w:rsidRPr="00883DBF" w:rsidRDefault="00706061" w:rsidP="00883DBF">
      <w:pPr>
        <w:ind w:left="142" w:right="20" w:firstLine="142"/>
        <w:jc w:val="both"/>
        <w:rPr>
          <w:sz w:val="24"/>
          <w:szCs w:val="24"/>
        </w:rPr>
      </w:pPr>
      <w:r w:rsidRPr="00883DBF">
        <w:rPr>
          <w:sz w:val="24"/>
          <w:szCs w:val="24"/>
        </w:rPr>
        <w:t>Музыкально-игровая деятельность: двигательные, ритмические и мелодические каноны-эстафеты в коллективном музицировании.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Сочинение ритмических рисунков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хоровых и оркестровых партий по нотам; исполнение по нотам оркестровых партитур различных составов.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многоголосных (два-три голоса) хоровых произведений хорального склада, узнавание пройденных интервалов и трезвучий.</w:t>
      </w:r>
    </w:p>
    <w:p w:rsidR="00706061" w:rsidRPr="00883DBF" w:rsidRDefault="00706061" w:rsidP="00883DBF">
      <w:pPr>
        <w:ind w:left="142" w:right="20" w:firstLine="142"/>
        <w:jc w:val="both"/>
        <w:rPr>
          <w:sz w:val="24"/>
          <w:szCs w:val="24"/>
        </w:rPr>
      </w:pPr>
      <w:r w:rsidRPr="00883DBF">
        <w:rPr>
          <w:sz w:val="24"/>
          <w:szCs w:val="24"/>
        </w:rPr>
        <w:t>Формы и жанры в музыке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Простые двухчастная и трехчастная формы, вариации на новом музыкальном материале. Форма рондо.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хоровых произведений в форме рондо. Инструментальный аккомпанемент с применением ритмического остинато, интервалов и трезвучий.</w:t>
      </w: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Я – артист</w:t>
      </w:r>
    </w:p>
    <w:p w:rsidR="00706061" w:rsidRPr="00883DBF" w:rsidRDefault="00706061" w:rsidP="00883DBF">
      <w:pPr>
        <w:ind w:left="142" w:right="20" w:firstLine="142"/>
        <w:jc w:val="both"/>
        <w:rPr>
          <w:sz w:val="24"/>
          <w:szCs w:val="24"/>
        </w:rPr>
      </w:pPr>
      <w:r w:rsidRPr="00883DBF">
        <w:rPr>
          <w:sz w:val="24"/>
          <w:szCs w:val="24"/>
        </w:rPr>
        <w:t>Сольное</w:t>
      </w:r>
      <w:r w:rsidRPr="00883DBF">
        <w:rPr>
          <w:sz w:val="24"/>
          <w:szCs w:val="24"/>
        </w:rPr>
        <w:tab/>
        <w:t>и</w:t>
      </w:r>
      <w:r w:rsidRPr="00883DBF">
        <w:rPr>
          <w:sz w:val="24"/>
          <w:szCs w:val="24"/>
        </w:rPr>
        <w:tab/>
        <w:t>ансамблевое</w:t>
      </w:r>
      <w:r w:rsidRPr="00883DBF">
        <w:rPr>
          <w:sz w:val="24"/>
          <w:szCs w:val="24"/>
        </w:rPr>
        <w:tab/>
        <w:t>музицирование</w:t>
      </w:r>
      <w:r w:rsidRPr="00883DBF">
        <w:rPr>
          <w:sz w:val="24"/>
          <w:szCs w:val="24"/>
        </w:rPr>
        <w:tab/>
        <w:t>(вокальное</w:t>
      </w:r>
      <w:r w:rsidRPr="00883DBF">
        <w:rPr>
          <w:sz w:val="24"/>
          <w:szCs w:val="24"/>
        </w:rPr>
        <w:tab/>
        <w:t>и</w:t>
      </w:r>
      <w:r w:rsidRPr="00883DBF">
        <w:rPr>
          <w:sz w:val="24"/>
          <w:szCs w:val="24"/>
        </w:rPr>
        <w:tab/>
        <w:t>инструментальное).</w:t>
      </w:r>
    </w:p>
    <w:p w:rsidR="00706061" w:rsidRPr="00883DBF" w:rsidRDefault="00706061" w:rsidP="00883DBF">
      <w:pPr>
        <w:ind w:left="142" w:right="20" w:firstLine="142"/>
        <w:jc w:val="both"/>
        <w:rPr>
          <w:sz w:val="24"/>
          <w:szCs w:val="24"/>
        </w:rPr>
      </w:pPr>
      <w:r w:rsidRPr="00883DBF">
        <w:rPr>
          <w:sz w:val="24"/>
          <w:szCs w:val="24"/>
        </w:rPr>
        <w:t>Творческое соревнование.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rsidR="00706061" w:rsidRPr="00883DBF" w:rsidRDefault="00706061" w:rsidP="00883DBF">
      <w:pPr>
        <w:ind w:left="142" w:right="20" w:firstLine="142"/>
        <w:jc w:val="both"/>
        <w:rPr>
          <w:sz w:val="24"/>
          <w:szCs w:val="24"/>
        </w:rPr>
      </w:pPr>
      <w:r w:rsidRPr="00883DBF">
        <w:rPr>
          <w:sz w:val="24"/>
          <w:szCs w:val="24"/>
        </w:rPr>
        <w:t>Подготовка концертных программ, включающих произведения для хорового и инструментального (либо совместного) музицирования, в том числе музыку народов России.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Участие в школьных, региональных и всероссийских музыкально-исполнительских фестивалях, конкурсах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Музыкально-театрализованное представление. Музыкально-театрализованное представление как результат освоения</w:t>
      </w:r>
    </w:p>
    <w:p w:rsidR="00706061" w:rsidRPr="00883DBF" w:rsidRDefault="00706061" w:rsidP="00883DBF">
      <w:pPr>
        <w:ind w:left="142" w:right="20" w:firstLine="142"/>
        <w:jc w:val="both"/>
        <w:rPr>
          <w:sz w:val="24"/>
          <w:szCs w:val="24"/>
        </w:rPr>
      </w:pPr>
      <w:r w:rsidRPr="00883DBF">
        <w:rPr>
          <w:sz w:val="24"/>
          <w:szCs w:val="24"/>
        </w:rPr>
        <w:t>программы в третьем классе.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4</w:t>
      </w:r>
      <w:r w:rsidRPr="00883DBF">
        <w:rPr>
          <w:sz w:val="24"/>
          <w:szCs w:val="24"/>
        </w:rPr>
        <w:tab/>
        <w:t>класс</w:t>
      </w:r>
    </w:p>
    <w:p w:rsidR="00706061" w:rsidRPr="00883DBF" w:rsidRDefault="00706061" w:rsidP="00883DBF">
      <w:pPr>
        <w:ind w:left="142" w:right="20" w:firstLine="142"/>
        <w:jc w:val="both"/>
        <w:rPr>
          <w:sz w:val="24"/>
          <w:szCs w:val="24"/>
        </w:rPr>
      </w:pPr>
      <w:r w:rsidRPr="00883DBF">
        <w:rPr>
          <w:sz w:val="24"/>
          <w:szCs w:val="24"/>
        </w:rPr>
        <w:lastRenderedPageBreak/>
        <w:t>Песни народов мира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706061" w:rsidRPr="00883DBF" w:rsidRDefault="00706061" w:rsidP="00883DBF">
      <w:pPr>
        <w:ind w:left="142" w:right="20" w:firstLine="142"/>
        <w:jc w:val="both"/>
        <w:rPr>
          <w:sz w:val="24"/>
          <w:szCs w:val="24"/>
        </w:rPr>
      </w:pPr>
      <w:r w:rsidRPr="00883DBF">
        <w:rPr>
          <w:sz w:val="24"/>
          <w:szCs w:val="24"/>
        </w:rPr>
        <w:t>Музыкальная грамота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Подбор по слуху с помощью учителя пройденных песен.</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Инструментальная и вокальная импровизация с использованием простых интервалов, мажорного и минорного трезвучий.</w:t>
      </w:r>
    </w:p>
    <w:p w:rsidR="00706061" w:rsidRPr="00883DBF" w:rsidRDefault="00706061" w:rsidP="00883DBF">
      <w:pPr>
        <w:ind w:left="142" w:right="20" w:firstLine="142"/>
        <w:jc w:val="both"/>
        <w:rPr>
          <w:sz w:val="24"/>
          <w:szCs w:val="24"/>
        </w:rPr>
      </w:pPr>
      <w:r w:rsidRPr="00883DBF">
        <w:rPr>
          <w:sz w:val="24"/>
          <w:szCs w:val="24"/>
        </w:rPr>
        <w:t>Оркестровая музыка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произведений  для  симфонического,  камерного,  духового,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Музыкально-сценические жанры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Балет, опера, мюзикл. .Ознакомление с жанровыми и структурными особенностями и разнообразием музыкально-театральных произведений.</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w:t>
      </w:r>
      <w:r w:rsidRPr="00883DBF">
        <w:rPr>
          <w:sz w:val="24"/>
          <w:szCs w:val="24"/>
        </w:rPr>
        <w:tab/>
        <w:t>и</w:t>
      </w:r>
      <w:r w:rsidRPr="00883DBF">
        <w:rPr>
          <w:sz w:val="24"/>
          <w:szCs w:val="24"/>
        </w:rPr>
        <w:tab/>
        <w:t>т.д. Примеры:</w:t>
      </w:r>
      <w:r w:rsidRPr="00883DBF">
        <w:rPr>
          <w:sz w:val="24"/>
          <w:szCs w:val="24"/>
        </w:rPr>
        <w:tab/>
        <w:t>П.И.</w:t>
      </w:r>
      <w:r w:rsidRPr="00883DBF">
        <w:rPr>
          <w:sz w:val="24"/>
          <w:szCs w:val="24"/>
        </w:rPr>
        <w:tab/>
        <w:t>Чайковский</w:t>
      </w:r>
      <w:r w:rsidRPr="00883DBF">
        <w:rPr>
          <w:sz w:val="24"/>
          <w:szCs w:val="24"/>
        </w:rPr>
        <w:tab/>
        <w:t>«Щелкунчик»,</w:t>
      </w:r>
      <w:r w:rsidRPr="00883DBF">
        <w:rPr>
          <w:sz w:val="24"/>
          <w:szCs w:val="24"/>
        </w:rPr>
        <w:tab/>
        <w:t>К. Хачатурян «Чиполлино», Н.А. Римский-Корсаков «Снегурочка».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 кино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Просмотр фрагментов детских кинофильмов и мультфильмов. Анализ функций и эмоционально-образного содержания музыкального сопровождения:</w:t>
      </w:r>
    </w:p>
    <w:p w:rsidR="00706061" w:rsidRPr="00883DBF" w:rsidRDefault="00706061" w:rsidP="00883DBF">
      <w:pPr>
        <w:ind w:left="142" w:right="20" w:firstLine="142"/>
        <w:jc w:val="both"/>
        <w:rPr>
          <w:sz w:val="24"/>
          <w:szCs w:val="24"/>
        </w:rPr>
      </w:pPr>
      <w:r w:rsidRPr="00883DBF">
        <w:rPr>
          <w:sz w:val="24"/>
          <w:szCs w:val="24"/>
        </w:rPr>
        <w:t>характеристика действующих лиц (лейтмотивы), времени и среды действия;</w:t>
      </w:r>
    </w:p>
    <w:p w:rsidR="00706061" w:rsidRPr="00883DBF" w:rsidRDefault="00706061" w:rsidP="00883DBF">
      <w:pPr>
        <w:ind w:left="142" w:right="20" w:firstLine="142"/>
        <w:jc w:val="both"/>
        <w:rPr>
          <w:sz w:val="24"/>
          <w:szCs w:val="24"/>
        </w:rPr>
      </w:pPr>
      <w:r w:rsidRPr="00883DBF">
        <w:rPr>
          <w:sz w:val="24"/>
          <w:szCs w:val="24"/>
        </w:rPr>
        <w:t>создание эмоционального фона;</w:t>
      </w:r>
    </w:p>
    <w:p w:rsidR="00706061" w:rsidRPr="00883DBF" w:rsidRDefault="00706061" w:rsidP="00883DBF">
      <w:pPr>
        <w:ind w:left="142" w:right="20" w:firstLine="142"/>
        <w:jc w:val="both"/>
        <w:rPr>
          <w:sz w:val="24"/>
          <w:szCs w:val="24"/>
        </w:rPr>
      </w:pPr>
      <w:r w:rsidRPr="00883DBF">
        <w:rPr>
          <w:sz w:val="24"/>
          <w:szCs w:val="24"/>
        </w:rPr>
        <w:t>выражение общего смыслового контекста фильма.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Примеры: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Создание музыкальных композиций на основе сюжетов различных кинофильмов и мультфильмов.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Учимся, играя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Я – артист</w:t>
      </w:r>
    </w:p>
    <w:p w:rsidR="00706061" w:rsidRPr="00883DBF" w:rsidRDefault="00706061" w:rsidP="00883DBF">
      <w:pPr>
        <w:ind w:left="142" w:right="20" w:firstLine="142"/>
        <w:jc w:val="both"/>
        <w:rPr>
          <w:sz w:val="24"/>
          <w:szCs w:val="24"/>
        </w:rPr>
      </w:pPr>
      <w:r w:rsidRPr="00883DBF">
        <w:rPr>
          <w:sz w:val="24"/>
          <w:szCs w:val="24"/>
        </w:rPr>
        <w:t>Сольное</w:t>
      </w:r>
      <w:r w:rsidRPr="00883DBF">
        <w:rPr>
          <w:sz w:val="24"/>
          <w:szCs w:val="24"/>
        </w:rPr>
        <w:tab/>
        <w:t>и</w:t>
      </w:r>
      <w:r w:rsidRPr="00883DBF">
        <w:rPr>
          <w:sz w:val="24"/>
          <w:szCs w:val="24"/>
        </w:rPr>
        <w:tab/>
        <w:t>ансамблевое</w:t>
      </w:r>
      <w:r w:rsidRPr="00883DBF">
        <w:rPr>
          <w:sz w:val="24"/>
          <w:szCs w:val="24"/>
        </w:rPr>
        <w:tab/>
        <w:t>музицирование</w:t>
      </w:r>
      <w:r w:rsidRPr="00883DBF">
        <w:rPr>
          <w:sz w:val="24"/>
          <w:szCs w:val="24"/>
        </w:rPr>
        <w:tab/>
        <w:t>(вокальное</w:t>
      </w:r>
      <w:r w:rsidRPr="00883DBF">
        <w:rPr>
          <w:sz w:val="24"/>
          <w:szCs w:val="24"/>
        </w:rPr>
        <w:tab/>
        <w:t>и</w:t>
      </w:r>
      <w:r w:rsidRPr="00883DBF">
        <w:rPr>
          <w:sz w:val="24"/>
          <w:szCs w:val="24"/>
        </w:rPr>
        <w:tab/>
        <w:t>инструментальное).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Творческое соревнование.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Исполнение песен в сопровождении двигательно-пластической, инструментально-ритмической импровизации.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Подготовка концертных программ, включающих произведения для хорового и инструментального (либо совместного) музицирования и отражающих полноту тематики освоенного учебного предмета.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Участие в школьных, региональных и всероссийских музыкально-исполнительских фестивалях, конкурсах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w:t>
      </w:r>
    </w:p>
    <w:p w:rsidR="00706061" w:rsidRPr="00883DBF" w:rsidRDefault="00706061" w:rsidP="00883DBF">
      <w:pPr>
        <w:ind w:left="142" w:right="20" w:firstLine="142"/>
        <w:jc w:val="both"/>
        <w:rPr>
          <w:sz w:val="24"/>
          <w:szCs w:val="24"/>
        </w:rPr>
      </w:pPr>
      <w:r w:rsidRPr="00883DBF">
        <w:rPr>
          <w:sz w:val="24"/>
          <w:szCs w:val="24"/>
        </w:rPr>
        <w:t>–оркестр».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Музыкально-театрализованное представление. Музыкально-театрализованное представление как итоговый результат освоения программы.</w:t>
      </w:r>
    </w:p>
    <w:p w:rsidR="00706061" w:rsidRPr="00883DBF" w:rsidRDefault="00706061" w:rsidP="00883DBF">
      <w:pPr>
        <w:ind w:left="142" w:right="20" w:firstLine="142"/>
        <w:jc w:val="both"/>
        <w:rPr>
          <w:sz w:val="24"/>
          <w:szCs w:val="24"/>
        </w:rPr>
      </w:pPr>
      <w:r w:rsidRPr="00883DBF">
        <w:rPr>
          <w:sz w:val="24"/>
          <w:szCs w:val="24"/>
        </w:rPr>
        <w:t>Содержание обучения по видам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b/>
          <w:sz w:val="24"/>
          <w:szCs w:val="24"/>
        </w:rPr>
      </w:pPr>
      <w:r w:rsidRPr="00883DBF">
        <w:rPr>
          <w:b/>
          <w:sz w:val="24"/>
          <w:szCs w:val="24"/>
        </w:rPr>
        <w:t>2.</w:t>
      </w:r>
      <w:r w:rsidR="00A468AC" w:rsidRPr="00883DBF">
        <w:rPr>
          <w:b/>
          <w:sz w:val="24"/>
          <w:szCs w:val="24"/>
        </w:rPr>
        <w:t>10</w:t>
      </w:r>
      <w:r w:rsidRPr="00883DBF">
        <w:rPr>
          <w:b/>
          <w:sz w:val="24"/>
          <w:szCs w:val="24"/>
        </w:rPr>
        <w:t>. Технология</w:t>
      </w:r>
    </w:p>
    <w:p w:rsidR="00706061" w:rsidRPr="00883DBF" w:rsidRDefault="00706061" w:rsidP="00883DBF">
      <w:pPr>
        <w:ind w:left="142" w:right="20" w:firstLine="142"/>
        <w:jc w:val="both"/>
        <w:rPr>
          <w:sz w:val="24"/>
          <w:szCs w:val="24"/>
        </w:rPr>
      </w:pPr>
      <w:r w:rsidRPr="00883DBF">
        <w:rPr>
          <w:sz w:val="24"/>
          <w:szCs w:val="24"/>
        </w:rPr>
        <w:t>Общекультурные и общетрудовые компетенции. Основы культуры труда, самообслуживания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w:t>
      </w:r>
      <w:r w:rsidRPr="00883DBF">
        <w:rPr>
          <w:sz w:val="24"/>
          <w:szCs w:val="24"/>
        </w:rPr>
        <w:tab/>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706061" w:rsidRPr="00883DBF" w:rsidRDefault="00706061" w:rsidP="00883DBF">
      <w:pPr>
        <w:ind w:left="142" w:right="20" w:firstLine="142"/>
        <w:jc w:val="both"/>
        <w:rPr>
          <w:sz w:val="24"/>
          <w:szCs w:val="24"/>
        </w:rPr>
      </w:pPr>
      <w:r w:rsidRPr="00883DBF">
        <w:rPr>
          <w:sz w:val="24"/>
          <w:szCs w:val="24"/>
        </w:rPr>
        <w:t>Технология ручной обработки материалов4. Элементы графической грамоты Общее понятие о материалах, их происхождении. Исследование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06061" w:rsidRPr="00883DBF" w:rsidRDefault="00706061" w:rsidP="00883DBF">
      <w:pPr>
        <w:ind w:left="142" w:right="20" w:firstLine="142"/>
        <w:jc w:val="both"/>
        <w:rPr>
          <w:sz w:val="24"/>
          <w:szCs w:val="24"/>
        </w:rPr>
      </w:pPr>
      <w:r w:rsidRPr="00883DBF">
        <w:rPr>
          <w:sz w:val="24"/>
          <w:szCs w:val="24"/>
        </w:rPr>
        <w:t>Подготовка  материалов  к  работе.  Экономное  расходование  материалов.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w:t>
      </w:r>
      <w:r w:rsidRPr="00883DBF">
        <w:rPr>
          <w:sz w:val="24"/>
          <w:szCs w:val="24"/>
        </w:rPr>
        <w:lastRenderedPageBreak/>
        <w:t>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w:t>
      </w:r>
      <w:r w:rsidRPr="00883DBF">
        <w:rPr>
          <w:sz w:val="24"/>
          <w:szCs w:val="24"/>
        </w:rPr>
        <w:tab/>
        <w:t>складывание</w:t>
      </w:r>
      <w:r w:rsidRPr="00883DBF">
        <w:rPr>
          <w:sz w:val="24"/>
          <w:szCs w:val="24"/>
        </w:rPr>
        <w:tab/>
        <w:t>и др.),</w:t>
      </w:r>
      <w:r w:rsidRPr="00883DBF">
        <w:rPr>
          <w:sz w:val="24"/>
          <w:szCs w:val="24"/>
        </w:rPr>
        <w:tab/>
        <w:t>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Конструирование и моделирование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Практика работы на компьютере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Информация, ее отбор, анализ и систематизация. Способы получения, хранения, переработки информации.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b/>
          <w:sz w:val="24"/>
          <w:szCs w:val="24"/>
        </w:rPr>
      </w:pPr>
      <w:r w:rsidRPr="00883DBF">
        <w:rPr>
          <w:b/>
          <w:sz w:val="24"/>
          <w:szCs w:val="24"/>
        </w:rPr>
        <w:t>2.</w:t>
      </w:r>
      <w:r w:rsidR="00A468AC" w:rsidRPr="00883DBF">
        <w:rPr>
          <w:b/>
          <w:sz w:val="24"/>
          <w:szCs w:val="24"/>
        </w:rPr>
        <w:t>11</w:t>
      </w:r>
      <w:r w:rsidRPr="00883DBF">
        <w:rPr>
          <w:b/>
          <w:sz w:val="24"/>
          <w:szCs w:val="24"/>
        </w:rPr>
        <w:t>.Физическая культура</w:t>
      </w:r>
    </w:p>
    <w:p w:rsidR="00706061" w:rsidRPr="00883DBF" w:rsidRDefault="00706061" w:rsidP="00883DBF">
      <w:pPr>
        <w:ind w:left="142" w:right="20" w:firstLine="142"/>
        <w:jc w:val="both"/>
        <w:rPr>
          <w:sz w:val="24"/>
          <w:szCs w:val="24"/>
        </w:rPr>
      </w:pPr>
      <w:r w:rsidRPr="00883DBF">
        <w:rPr>
          <w:sz w:val="24"/>
          <w:szCs w:val="24"/>
        </w:rPr>
        <w:t>Знания о физической культуре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Из истории физической культуры. История развития физической культуры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Физическая нагрузка и её влияние на повышение частоты сердечных сокращений.</w:t>
      </w:r>
    </w:p>
    <w:p w:rsidR="00706061" w:rsidRPr="00883DBF" w:rsidRDefault="00706061" w:rsidP="00883DBF">
      <w:pPr>
        <w:ind w:left="142" w:right="20" w:firstLine="142"/>
        <w:jc w:val="both"/>
        <w:rPr>
          <w:sz w:val="24"/>
          <w:szCs w:val="24"/>
        </w:rPr>
      </w:pPr>
      <w:r w:rsidRPr="00883DBF">
        <w:rPr>
          <w:sz w:val="24"/>
          <w:szCs w:val="24"/>
        </w:rPr>
        <w:t>Способы физкультурной деятельности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Самостоятельные игры и развлечения. Организация и проведение подвижных игр (на спортивных площадках и в спортивных залах).</w:t>
      </w:r>
    </w:p>
    <w:p w:rsidR="00706061" w:rsidRPr="00883DBF" w:rsidRDefault="00706061" w:rsidP="00883DBF">
      <w:pPr>
        <w:ind w:left="142" w:right="20" w:firstLine="142"/>
        <w:jc w:val="both"/>
        <w:rPr>
          <w:sz w:val="24"/>
          <w:szCs w:val="24"/>
        </w:rPr>
      </w:pPr>
      <w:r w:rsidRPr="00883DBF">
        <w:rPr>
          <w:sz w:val="24"/>
          <w:szCs w:val="24"/>
        </w:rPr>
        <w:t>Физическое совершенствование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коррекции нарушений осанки.</w:t>
      </w:r>
    </w:p>
    <w:p w:rsidR="00706061" w:rsidRPr="00883DBF" w:rsidRDefault="00706061" w:rsidP="00883DBF">
      <w:pPr>
        <w:ind w:left="142" w:right="20" w:firstLine="142"/>
        <w:jc w:val="both"/>
        <w:rPr>
          <w:sz w:val="24"/>
          <w:szCs w:val="24"/>
        </w:rPr>
      </w:pPr>
      <w:r w:rsidRPr="00883DBF">
        <w:rPr>
          <w:sz w:val="24"/>
          <w:szCs w:val="24"/>
        </w:rPr>
        <w:t>Комплексы упражнений на развитие физических качеств.</w:t>
      </w:r>
    </w:p>
    <w:p w:rsidR="00706061" w:rsidRPr="00883DBF" w:rsidRDefault="00706061" w:rsidP="00883DBF">
      <w:pPr>
        <w:ind w:left="142" w:right="20" w:firstLine="142"/>
        <w:jc w:val="both"/>
        <w:rPr>
          <w:sz w:val="24"/>
          <w:szCs w:val="24"/>
        </w:rPr>
      </w:pPr>
      <w:r w:rsidRPr="00883DBF">
        <w:rPr>
          <w:sz w:val="24"/>
          <w:szCs w:val="24"/>
        </w:rPr>
        <w:t>Комплексы дыхательных упражнений. Гимнастика для глаз.</w:t>
      </w:r>
    </w:p>
    <w:p w:rsidR="00706061" w:rsidRPr="00883DBF" w:rsidRDefault="00706061" w:rsidP="00883DBF">
      <w:pPr>
        <w:ind w:left="142" w:right="20" w:firstLine="142"/>
        <w:jc w:val="both"/>
        <w:rPr>
          <w:sz w:val="24"/>
          <w:szCs w:val="24"/>
        </w:rPr>
      </w:pPr>
      <w:r w:rsidRPr="00883DBF">
        <w:rPr>
          <w:sz w:val="24"/>
          <w:szCs w:val="24"/>
        </w:rPr>
        <w:t>Спортивно­ оздоровительная деятельность5.</w:t>
      </w:r>
    </w:p>
    <w:p w:rsidR="00706061" w:rsidRPr="00883DBF" w:rsidRDefault="00706061" w:rsidP="00883DBF">
      <w:pPr>
        <w:ind w:left="142" w:right="20" w:firstLine="142"/>
        <w:jc w:val="both"/>
        <w:rPr>
          <w:sz w:val="24"/>
          <w:szCs w:val="24"/>
        </w:rPr>
      </w:pPr>
      <w:r w:rsidRPr="00883DBF">
        <w:rPr>
          <w:sz w:val="24"/>
          <w:szCs w:val="24"/>
        </w:rPr>
        <w:t>Гимнастика с основами акробатики. Организующие команды и приёмы.</w:t>
      </w:r>
    </w:p>
    <w:p w:rsidR="00706061" w:rsidRPr="00883DBF" w:rsidRDefault="00706061" w:rsidP="00883DBF">
      <w:pPr>
        <w:ind w:left="142" w:right="20" w:firstLine="142"/>
        <w:jc w:val="both"/>
        <w:rPr>
          <w:sz w:val="24"/>
          <w:szCs w:val="24"/>
        </w:rPr>
      </w:pPr>
      <w:r w:rsidRPr="00883DBF">
        <w:rPr>
          <w:sz w:val="24"/>
          <w:szCs w:val="24"/>
        </w:rPr>
        <w:t>Строевые действия в шеренге и колонне; выполнение строевых команд.</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Акробатические упражнения. Упоры; седы; упражнения в группировке; перекаты; стойка на лопатках; кувырки вперёд и назад; гимнастический мост.</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w:t>
      </w:r>
      <w:r w:rsidRPr="00883DBF">
        <w:rPr>
          <w:sz w:val="24"/>
          <w:szCs w:val="24"/>
        </w:rPr>
        <w:tab/>
        <w:t>опорой на руки, прыжком переход в упор присев, кувырок вперёд. Упражнения на низкой гимнастической перекладине: висы, перемахи.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lastRenderedPageBreak/>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Опорный прыжок: с разбега через гимнастического козла.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Прыжковые упражнения: на одной ноге и двух ногах на месте и с продвижением; в длину и высоту; спрыгивание и запрыгивание.</w:t>
      </w:r>
    </w:p>
    <w:p w:rsidR="00706061" w:rsidRPr="00883DBF" w:rsidRDefault="00706061" w:rsidP="00883DBF">
      <w:pPr>
        <w:ind w:left="142" w:right="20" w:firstLine="142"/>
        <w:jc w:val="both"/>
        <w:rPr>
          <w:sz w:val="24"/>
          <w:szCs w:val="24"/>
        </w:rPr>
      </w:pPr>
      <w:r w:rsidRPr="00883DBF">
        <w:rPr>
          <w:sz w:val="24"/>
          <w:szCs w:val="24"/>
        </w:rPr>
        <w:t>Броски: большого мяча (1 кг) на дальность разными способами.</w:t>
      </w:r>
    </w:p>
    <w:p w:rsidR="00706061" w:rsidRPr="00883DBF" w:rsidRDefault="00706061" w:rsidP="00883DBF">
      <w:pPr>
        <w:ind w:left="142" w:right="20" w:firstLine="142"/>
        <w:jc w:val="both"/>
        <w:rPr>
          <w:sz w:val="24"/>
          <w:szCs w:val="24"/>
        </w:rPr>
      </w:pPr>
      <w:r w:rsidRPr="00883DBF">
        <w:rPr>
          <w:sz w:val="24"/>
          <w:szCs w:val="24"/>
        </w:rPr>
        <w:t>Метание: малого мяча в вертикальную цель и на дальность.</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Лыжные гонки. Передвижение на лыжах; повороты; спуски; подъёмы; торможение.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 материале лёгкой атлетики: прыжки, бег, метания и броски; упражнения на координацию, выносливость и быстроту.</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 материале лыжной подготовки: эстафеты в передвижении на лыжах, упражнения на выносливость и координацию.</w:t>
      </w:r>
    </w:p>
    <w:p w:rsidR="00706061" w:rsidRPr="00883DBF" w:rsidRDefault="00706061" w:rsidP="00883DBF">
      <w:pPr>
        <w:ind w:left="142" w:right="20" w:firstLine="142"/>
        <w:jc w:val="both"/>
        <w:rPr>
          <w:sz w:val="24"/>
          <w:szCs w:val="24"/>
        </w:rPr>
      </w:pPr>
      <w:r w:rsidRPr="00883DBF">
        <w:rPr>
          <w:sz w:val="24"/>
          <w:szCs w:val="24"/>
        </w:rPr>
        <w:t>На материале спортивных игр:</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Футбол: удар по неподвижному и катящемуся мячу; остановка мяча; ведение мяча; подвижные игры на материале футбола.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Баскетбол: специальные передвижения без мяча; ведение мяча; броски мяча в корзину; подвижные игры на материале баскетбола.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Общеразвивающие упражнения</w:t>
      </w:r>
    </w:p>
    <w:p w:rsidR="00706061" w:rsidRPr="00883DBF" w:rsidRDefault="00706061" w:rsidP="00883DBF">
      <w:pPr>
        <w:ind w:left="142" w:right="20" w:firstLine="142"/>
        <w:jc w:val="both"/>
        <w:rPr>
          <w:sz w:val="24"/>
          <w:szCs w:val="24"/>
        </w:rPr>
      </w:pPr>
      <w:r w:rsidRPr="00883DBF">
        <w:rPr>
          <w:sz w:val="24"/>
          <w:szCs w:val="24"/>
        </w:rPr>
        <w:t>На материале гимнастики с основами акробатики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гибкости: широкие стойки на ногах; ходьбас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с</w:t>
      </w:r>
      <w:r w:rsidRPr="00883DBF">
        <w:rPr>
          <w:sz w:val="24"/>
          <w:szCs w:val="24"/>
        </w:rPr>
        <w:tab/>
        <w:t>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06061" w:rsidRPr="00883DBF" w:rsidRDefault="00706061" w:rsidP="00883DBF">
      <w:pPr>
        <w:ind w:left="142" w:right="20" w:firstLine="142"/>
        <w:jc w:val="both"/>
        <w:rPr>
          <w:sz w:val="24"/>
          <w:szCs w:val="24"/>
        </w:rPr>
      </w:pPr>
      <w:r w:rsidRPr="00883DBF">
        <w:rPr>
          <w:sz w:val="24"/>
          <w:szCs w:val="24"/>
        </w:rPr>
        <w:lastRenderedPageBreak/>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и</w:t>
      </w:r>
      <w:r w:rsidRPr="00883DBF">
        <w:rPr>
          <w:sz w:val="24"/>
          <w:szCs w:val="24"/>
        </w:rPr>
        <w:tab/>
        <w:t>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 материале лёгкой атлетики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706061" w:rsidRPr="00883DBF" w:rsidRDefault="00706061" w:rsidP="00883DBF">
      <w:pPr>
        <w:ind w:left="142" w:right="20" w:firstLine="142"/>
        <w:jc w:val="both"/>
        <w:rPr>
          <w:sz w:val="24"/>
          <w:szCs w:val="24"/>
        </w:rPr>
      </w:pPr>
      <w:r w:rsidRPr="00883DBF">
        <w:rPr>
          <w:sz w:val="24"/>
          <w:szCs w:val="24"/>
        </w:rPr>
        <w:t xml:space="preserve">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w:t>
      </w:r>
      <w:r w:rsidRPr="00883DBF">
        <w:rPr>
          <w:sz w:val="24"/>
          <w:szCs w:val="24"/>
        </w:rPr>
        <w:lastRenderedPageBreak/>
        <w:t>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 материале лыжных гонок</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 трёх шагов; спуск с горы с изменяющимися стойками на лыжах; подбирание предметов во время спуска в низкой стойке.</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На материале плавания</w:t>
      </w:r>
    </w:p>
    <w:p w:rsidR="00706061" w:rsidRPr="00883DBF" w:rsidRDefault="00706061" w:rsidP="00883DBF">
      <w:pPr>
        <w:ind w:left="142" w:right="20" w:firstLine="142"/>
        <w:jc w:val="both"/>
        <w:rPr>
          <w:sz w:val="24"/>
          <w:szCs w:val="24"/>
        </w:rPr>
      </w:pPr>
    </w:p>
    <w:p w:rsidR="00706061" w:rsidRPr="00883DBF" w:rsidRDefault="00706061" w:rsidP="00883DBF">
      <w:pPr>
        <w:ind w:left="142" w:right="20" w:firstLine="142"/>
        <w:jc w:val="both"/>
        <w:rPr>
          <w:sz w:val="24"/>
          <w:szCs w:val="24"/>
        </w:rPr>
      </w:pPr>
      <w:r w:rsidRPr="00883DBF">
        <w:rPr>
          <w:sz w:val="24"/>
          <w:szCs w:val="24"/>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A468AC" w:rsidRPr="00883DBF" w:rsidRDefault="00A468AC" w:rsidP="00883DBF">
      <w:pPr>
        <w:ind w:left="142" w:right="20" w:firstLine="142"/>
        <w:jc w:val="both"/>
        <w:rPr>
          <w:sz w:val="24"/>
          <w:szCs w:val="24"/>
        </w:rPr>
      </w:pPr>
    </w:p>
    <w:p w:rsidR="00A468AC" w:rsidRPr="00883DBF" w:rsidRDefault="00A468AC"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2.12. Программа коррекционной работы.</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коррекционной работы является неотъемлемым структурным компонентом адаптированной основной образовательной программы МОАУ «СОШ №6 г.Орска».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2.12.1. Цели и задачи построения программы коррекционной работы.</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составлении программы коррекционной работы выделяются следующие задачи: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комплексного психолого-педагогического сопровождения обучающихся с ТНР (в соответствии с рекомендациями ПМПК, ППк, ИПРА);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комплексной системы мероприятий по социальной адаптации и профессиональной ориентации обучающихся с ТНР;</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обеспечение сетевого взаимодействия специалистов разного профиля в комплексной работе с обучающимися с ТНР;</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осуществление информационно-просветительской и консультативной работы с родителями (законными представителями) обучающихся с ТНР.</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2.12.2.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ОО (учебной урочной и внеурочной, внеучебной), а также реализуются путем создания речевого режима.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реализации программы коррекционной работы в МОАУ «СОШ №6 г.Орска» создана служба комплексного психолого-педагогического сопровождения обучающихся с ТНР.</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Психолого-педагогическое сопровождение обучающихся с ТНР обеспечивается специалистами ОО (педагогом-психологом, социальным педагогом, учителем-логопедом, учителем-дефектологом), регламентируются локальными нормативными, а также уставом МОАУ «СОШ №6 г.Орска». Реализуется преимущественно во внеурочной деятельности.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Одним из ключевых условий комплексного сопровождения и поддержки обучающихся </w:t>
      </w:r>
      <w:r w:rsidRPr="00883DBF">
        <w:rPr>
          <w:rFonts w:eastAsia="Times New Roman"/>
          <w:sz w:val="24"/>
          <w:szCs w:val="24"/>
        </w:rPr>
        <w:lastRenderedPageBreak/>
        <w:t>является 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Механизм взаимодействия предусматривает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организаций, реализующийся в единстве урочной, внеурочной и внешкольной деятельности.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Речевой режим обеспечивается: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образцовой речью окружающих (педагогических работников, администрации, сотрудников образовательной организации);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созданием условий для речевого общения обучающихся с окружающими, целенаправленной организацией коммуникативных ситуаций;</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стимуляцией речевой активности обучающихся и активизацией их речевых возможностей;</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Индивидуализация речевого режима предполагает:</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В МОАУ «СОШ №6 г.Орска» коррекционная работа представлена во всех организационных формах деятельности: в учебной (урочной и внеурочной) деятельности и </w:t>
      </w:r>
      <w:r w:rsidRPr="00883DBF">
        <w:rPr>
          <w:rFonts w:eastAsia="Times New Roman"/>
          <w:sz w:val="24"/>
          <w:szCs w:val="24"/>
        </w:rPr>
        <w:lastRenderedPageBreak/>
        <w:t>внеучебной (внеурочной деятельности).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ставятся и решаются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Коррекционная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2.12.3.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физической культуры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Дополнительные коррекционно-развивающие занятия могут проводиться в индивидуальной или подгрупповой форме.</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Необходимость проведения дополнительных коррекционно-развивающих занятий также может возникнуть в следующих случаях:</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необходимость дополнительно психолого-педагогического сопровождения после длительной болезни или медицинской реабилитации,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низкая динамика формирования речеязыковых и коммуникативных компетенций или их распад, обусловленные наличием органической патологии,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зачисление обучающегося с ТНР в течение учебного года,</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недостаточная активность когнитивно-познавательной деятельности,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 в других ситуациях, требующих дополнительной, в том числе, индивидуально ориентированной коррекционно-развивающей помощи.</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2.12.4.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2.12.5.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A468AC" w:rsidRPr="00883DBF" w:rsidRDefault="00A468AC"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A468AC" w:rsidRPr="00883DBF" w:rsidRDefault="00A468AC" w:rsidP="004548DC">
      <w:pPr>
        <w:widowControl w:val="0"/>
        <w:numPr>
          <w:ilvl w:val="0"/>
          <w:numId w:val="33"/>
        </w:numPr>
        <w:autoSpaceDE w:val="0"/>
        <w:autoSpaceDN w:val="0"/>
        <w:adjustRightInd w:val="0"/>
        <w:spacing w:before="240"/>
        <w:jc w:val="both"/>
        <w:rPr>
          <w:rFonts w:eastAsia="Times New Roman"/>
          <w:sz w:val="24"/>
          <w:szCs w:val="24"/>
        </w:rPr>
      </w:pPr>
      <w:r w:rsidRPr="00883DBF">
        <w:rPr>
          <w:rFonts w:eastAsia="Times New Roman"/>
          <w:sz w:val="24"/>
          <w:szCs w:val="24"/>
        </w:rPr>
        <w:t xml:space="preserve">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A468AC" w:rsidRPr="00883DBF" w:rsidRDefault="00A468AC" w:rsidP="004548DC">
      <w:pPr>
        <w:widowControl w:val="0"/>
        <w:numPr>
          <w:ilvl w:val="0"/>
          <w:numId w:val="33"/>
        </w:numPr>
        <w:autoSpaceDE w:val="0"/>
        <w:autoSpaceDN w:val="0"/>
        <w:adjustRightInd w:val="0"/>
        <w:spacing w:before="240"/>
        <w:jc w:val="both"/>
        <w:rPr>
          <w:rFonts w:eastAsia="Times New Roman"/>
          <w:sz w:val="24"/>
          <w:szCs w:val="24"/>
        </w:rPr>
      </w:pPr>
      <w:r w:rsidRPr="00883DBF">
        <w:rPr>
          <w:rFonts w:eastAsia="Times New Roman"/>
          <w:sz w:val="24"/>
          <w:szCs w:val="24"/>
        </w:rPr>
        <w:t xml:space="preserve"> ключевой фигурой воспитания в школе является классный руководитель, реализующий по </w:t>
      </w:r>
      <w:r w:rsidRPr="00883DBF">
        <w:rPr>
          <w:rFonts w:eastAsia="Times New Roman"/>
          <w:sz w:val="24"/>
          <w:szCs w:val="24"/>
        </w:rPr>
        <w:lastRenderedPageBreak/>
        <w:t xml:space="preserve">отношению к обучающимся защитную, личностно развивающую, организационную, посредническую (в разрешении конфликтов) функции. </w:t>
      </w:r>
    </w:p>
    <w:p w:rsidR="00A468AC" w:rsidRPr="00883DBF" w:rsidRDefault="00A468AC" w:rsidP="00883DBF">
      <w:pPr>
        <w:ind w:left="142" w:firstLine="142"/>
        <w:jc w:val="both"/>
        <w:rPr>
          <w:sz w:val="24"/>
          <w:szCs w:val="24"/>
        </w:rPr>
      </w:pP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040F7A"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2</w:t>
      </w:r>
      <w:r w:rsidR="00350345" w:rsidRPr="00883DBF">
        <w:rPr>
          <w:rFonts w:eastAsia="Times New Roman"/>
          <w:b/>
          <w:bCs/>
          <w:sz w:val="24"/>
          <w:szCs w:val="24"/>
        </w:rPr>
        <w:t>.</w:t>
      </w:r>
      <w:r w:rsidR="00A468AC" w:rsidRPr="00883DBF">
        <w:rPr>
          <w:rFonts w:eastAsia="Times New Roman"/>
          <w:b/>
          <w:bCs/>
          <w:sz w:val="24"/>
          <w:szCs w:val="24"/>
        </w:rPr>
        <w:t>13</w:t>
      </w:r>
      <w:r w:rsidR="00350345" w:rsidRPr="00883DBF">
        <w:rPr>
          <w:rFonts w:eastAsia="Times New Roman"/>
          <w:b/>
          <w:bCs/>
          <w:sz w:val="24"/>
          <w:szCs w:val="24"/>
        </w:rPr>
        <w:t>. Программа формирования УУД.</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w:t>
      </w:r>
      <w:r w:rsidR="00A468AC" w:rsidRPr="00883DBF">
        <w:rPr>
          <w:rFonts w:eastAsia="Times New Roman"/>
          <w:sz w:val="24"/>
          <w:szCs w:val="24"/>
        </w:rPr>
        <w:t>13</w:t>
      </w:r>
      <w:r w:rsidR="00350345" w:rsidRPr="00883DBF">
        <w:rPr>
          <w:rFonts w:eastAsia="Times New Roman"/>
          <w:sz w:val="24"/>
          <w:szCs w:val="24"/>
        </w:rPr>
        <w:t>.1. Пояснительная записка.</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формирования УУД обеспечивает: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реализацию преемственности всех уровней образования и этапов усвоения содержания образования;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создание условий для готовности обучающегося с ТНР к дальнейшему образованию, реализации доступного уровня самостоятельности в обучении;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целостность развития личности обучающегося.</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w:t>
      </w:r>
      <w:r w:rsidR="00A468AC" w:rsidRPr="00883DBF">
        <w:rPr>
          <w:rFonts w:eastAsia="Times New Roman"/>
          <w:sz w:val="24"/>
          <w:szCs w:val="24"/>
        </w:rPr>
        <w:t>13</w:t>
      </w:r>
      <w:r w:rsidR="00350345" w:rsidRPr="00883DBF">
        <w:rPr>
          <w:rFonts w:eastAsia="Times New Roman"/>
          <w:sz w:val="24"/>
          <w:szCs w:val="24"/>
        </w:rPr>
        <w:t>.2. Задачи программы: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установление ценностных ориентиров начального образования для обучающихся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овладение обучающимися с ТНР комплексом учебных действий, составляющих операциональный компонент учебной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основных компонентов учебной деятельности (познавательные и учебные мотивы, учебная цель, учебная задача, учебные операции);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определение состава и характеристики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формирование способности к саморазвитию и самосовершенствованию путем сознательного и активного присвоения нового социального опыта.</w:t>
      </w:r>
    </w:p>
    <w:p w:rsidR="00350345" w:rsidRPr="00883DBF" w:rsidRDefault="00040F7A"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2</w:t>
      </w:r>
      <w:r w:rsidR="00350345" w:rsidRPr="00883DBF">
        <w:rPr>
          <w:rFonts w:eastAsia="Times New Roman"/>
          <w:sz w:val="24"/>
          <w:szCs w:val="24"/>
        </w:rPr>
        <w:t>.</w:t>
      </w:r>
      <w:r w:rsidR="00A468AC" w:rsidRPr="00883DBF">
        <w:rPr>
          <w:rFonts w:eastAsia="Times New Roman"/>
          <w:sz w:val="24"/>
          <w:szCs w:val="24"/>
        </w:rPr>
        <w:t>13</w:t>
      </w:r>
      <w:r w:rsidR="00350345" w:rsidRPr="00883DBF">
        <w:rPr>
          <w:rFonts w:eastAsia="Times New Roman"/>
          <w:sz w:val="24"/>
          <w:szCs w:val="24"/>
        </w:rPr>
        <w:t>.3. Формирование УУД реализуется в ходе изучения системы учебных предметов и курсов коррекционно-развивающей области.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721775" w:rsidRPr="00883DBF" w:rsidRDefault="00721775" w:rsidP="00883DBF">
      <w:pPr>
        <w:widowControl w:val="0"/>
        <w:autoSpaceDE w:val="0"/>
        <w:autoSpaceDN w:val="0"/>
        <w:adjustRightInd w:val="0"/>
        <w:spacing w:before="240"/>
        <w:ind w:firstLine="540"/>
        <w:jc w:val="both"/>
        <w:rPr>
          <w:rFonts w:eastAsia="Times New Roman"/>
          <w:b/>
          <w:sz w:val="24"/>
          <w:szCs w:val="24"/>
        </w:rPr>
      </w:pPr>
      <w:r w:rsidRPr="00883DBF">
        <w:rPr>
          <w:rFonts w:eastAsia="Times New Roman"/>
          <w:b/>
          <w:sz w:val="24"/>
          <w:szCs w:val="24"/>
        </w:rPr>
        <w:t>2.14.</w:t>
      </w:r>
      <w:r w:rsidR="001A5848" w:rsidRPr="00883DBF">
        <w:rPr>
          <w:rFonts w:eastAsia="Times New Roman"/>
          <w:b/>
          <w:sz w:val="24"/>
          <w:szCs w:val="24"/>
        </w:rPr>
        <w:t xml:space="preserve">  </w:t>
      </w:r>
      <w:r w:rsidRPr="00883DBF">
        <w:rPr>
          <w:rFonts w:eastAsia="Times New Roman"/>
          <w:b/>
          <w:sz w:val="24"/>
          <w:szCs w:val="24"/>
        </w:rPr>
        <w:t>Программа воспитательной деятельности.</w:t>
      </w:r>
    </w:p>
    <w:p w:rsidR="00946138" w:rsidRPr="00883DBF" w:rsidRDefault="00946138" w:rsidP="00883DBF">
      <w:pPr>
        <w:widowControl w:val="0"/>
        <w:autoSpaceDE w:val="0"/>
        <w:autoSpaceDN w:val="0"/>
        <w:adjustRightInd w:val="0"/>
        <w:spacing w:before="240"/>
        <w:ind w:firstLine="540"/>
        <w:jc w:val="both"/>
        <w:rPr>
          <w:rFonts w:eastAsia="Times New Roman"/>
          <w:b/>
          <w:bCs/>
          <w:sz w:val="24"/>
          <w:szCs w:val="24"/>
        </w:rPr>
      </w:pPr>
      <w:r w:rsidRPr="00883DBF">
        <w:rPr>
          <w:rFonts w:eastAsia="Times New Roman"/>
          <w:b/>
          <w:bCs/>
          <w:sz w:val="24"/>
          <w:szCs w:val="24"/>
        </w:rPr>
        <w:t>Пояснительная записка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Рабочая программа воспитания (далее- Программа) является обязательной частью основных образовательных программ МОАУ «Средняя общеобразовательная школа № 6 г. Орска» (далее- МОАУ «СОШ № 6 г. Орска»).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разработана с учётом Федерального закона от 29.12.2012</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основывается на единстве и преемственности образовательного процесса всех уровней общего образования.</w:t>
      </w:r>
    </w:p>
    <w:p w:rsidR="00A90436"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Рабочая программа воспитания МОАУ «СОШ № 6 г. Орска»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w:t>
      </w:r>
      <w:r w:rsidR="00A90436" w:rsidRPr="00883DBF">
        <w:rPr>
          <w:rFonts w:eastAsia="Times New Roman"/>
          <w:sz w:val="24"/>
          <w:szCs w:val="24"/>
        </w:rPr>
        <w:t>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90436" w:rsidRPr="00883DBF" w:rsidRDefault="00A90436" w:rsidP="00883DBF">
      <w:pPr>
        <w:widowControl w:val="0"/>
        <w:autoSpaceDE w:val="0"/>
        <w:autoSpaceDN w:val="0"/>
        <w:adjustRightInd w:val="0"/>
        <w:ind w:firstLine="709"/>
        <w:jc w:val="both"/>
        <w:rPr>
          <w:rFonts w:eastAsia="Times New Roman"/>
          <w:sz w:val="24"/>
          <w:szCs w:val="24"/>
        </w:rPr>
      </w:pPr>
      <w:r w:rsidRPr="00883DBF">
        <w:rPr>
          <w:rFonts w:eastAsia="Times New Roman"/>
          <w:sz w:val="24"/>
          <w:szCs w:val="24"/>
        </w:rPr>
        <w:t>Программа включает три раздела: целевой, содержательный, организационный.</w:t>
      </w:r>
    </w:p>
    <w:p w:rsidR="00946138" w:rsidRPr="00883DBF" w:rsidRDefault="00A90436" w:rsidP="00883DBF">
      <w:pPr>
        <w:widowControl w:val="0"/>
        <w:autoSpaceDE w:val="0"/>
        <w:autoSpaceDN w:val="0"/>
        <w:adjustRightInd w:val="0"/>
        <w:ind w:firstLine="709"/>
        <w:jc w:val="both"/>
        <w:rPr>
          <w:rFonts w:eastAsia="Times New Roman"/>
          <w:sz w:val="24"/>
          <w:szCs w:val="24"/>
        </w:rPr>
      </w:pPr>
      <w:r w:rsidRPr="00883DBF">
        <w:rPr>
          <w:rFonts w:eastAsia="Times New Roman"/>
          <w:sz w:val="24"/>
          <w:szCs w:val="24"/>
        </w:rPr>
        <w:t>Приложение — календарный план воспитательной работы.</w:t>
      </w:r>
    </w:p>
    <w:p w:rsidR="00946138" w:rsidRPr="00883DBF" w:rsidRDefault="00A90436" w:rsidP="00883DBF">
      <w:pPr>
        <w:widowControl w:val="0"/>
        <w:autoSpaceDE w:val="0"/>
        <w:autoSpaceDN w:val="0"/>
        <w:adjustRightInd w:val="0"/>
        <w:spacing w:before="240"/>
        <w:ind w:firstLine="540"/>
        <w:jc w:val="both"/>
        <w:rPr>
          <w:rFonts w:eastAsia="Times New Roman"/>
          <w:bCs/>
          <w:sz w:val="24"/>
          <w:szCs w:val="24"/>
        </w:rPr>
      </w:pPr>
      <w:bookmarkStart w:id="0" w:name="РАЗДЕЛ_1._ЦЕЛЕВОЙ"/>
      <w:bookmarkEnd w:id="0"/>
      <w:r w:rsidRPr="00883DBF">
        <w:rPr>
          <w:rFonts w:eastAsia="Times New Roman"/>
          <w:bCs/>
          <w:sz w:val="24"/>
          <w:szCs w:val="24"/>
        </w:rPr>
        <w:lastRenderedPageBreak/>
        <w:t>РАЗДЕЛ 1. ЦЕЛЕВОЙ</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Участниками МОАУ «СОШ № 6 г. Орска»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Воспитательная деятельность в МОАУ «СОШ № 6 г. Орска»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 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90436" w:rsidRPr="00883DBF" w:rsidRDefault="00A90436" w:rsidP="004548DC">
      <w:pPr>
        <w:widowControl w:val="0"/>
        <w:numPr>
          <w:ilvl w:val="1"/>
          <w:numId w:val="53"/>
        </w:numPr>
        <w:autoSpaceDE w:val="0"/>
        <w:autoSpaceDN w:val="0"/>
        <w:adjustRightInd w:val="0"/>
        <w:spacing w:before="240"/>
        <w:jc w:val="both"/>
        <w:rPr>
          <w:rFonts w:eastAsia="Times New Roman"/>
          <w:bCs/>
          <w:sz w:val="24"/>
          <w:szCs w:val="24"/>
        </w:rPr>
      </w:pPr>
      <w:r w:rsidRPr="00883DBF">
        <w:rPr>
          <w:rFonts w:eastAsia="Times New Roman"/>
          <w:bCs/>
          <w:sz w:val="24"/>
          <w:szCs w:val="24"/>
        </w:rPr>
        <w:t>Цель и задачи воспитания обучающихся</w:t>
      </w:r>
    </w:p>
    <w:p w:rsidR="00A90436" w:rsidRPr="00883DBF" w:rsidRDefault="00A90436"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A90436" w:rsidRPr="00883DBF" w:rsidRDefault="00A90436"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МОАУ «СОШ № 6 г. Орска»: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6138" w:rsidRPr="00883DBF" w:rsidRDefault="00A90436"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Задачи воспитания обучающихся в МОАУ «СОШ № 6 г. Орска»: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w:t>
      </w:r>
      <w:bookmarkStart w:id="1" w:name="1.1_Цель_и_задачи_воспитания_обучающихся"/>
      <w:bookmarkEnd w:id="1"/>
      <w:r w:rsidR="007F2039" w:rsidRPr="00883DBF">
        <w:rPr>
          <w:rFonts w:eastAsia="Times New Roman"/>
          <w:sz w:val="24"/>
          <w:szCs w:val="24"/>
        </w:rPr>
        <w:t xml:space="preserve"> </w:t>
      </w:r>
      <w:r w:rsidR="00946138" w:rsidRPr="00883DBF">
        <w:rPr>
          <w:rFonts w:eastAsia="Times New Roman"/>
          <w:sz w:val="24"/>
          <w:szCs w:val="24"/>
        </w:rPr>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Воспитательная деятельность в МОАУ «СОШ № 6 г. Орска» планируется и </w:t>
      </w:r>
      <w:r w:rsidRPr="00883DBF">
        <w:rPr>
          <w:rFonts w:eastAsia="Times New Roman"/>
          <w:sz w:val="24"/>
          <w:szCs w:val="24"/>
        </w:rPr>
        <w:lastRenderedPageBreak/>
        <w:t>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w:t>
      </w:r>
      <w:r w:rsidR="00A90436" w:rsidRPr="00883DBF">
        <w:rPr>
          <w:rFonts w:eastAsia="Times New Roman"/>
          <w:sz w:val="24"/>
          <w:szCs w:val="24"/>
        </w:rPr>
        <w:t>зивности, возрастосообразности.</w:t>
      </w:r>
    </w:p>
    <w:p w:rsidR="00946138" w:rsidRPr="00883DBF" w:rsidRDefault="00946138" w:rsidP="004548DC">
      <w:pPr>
        <w:widowControl w:val="0"/>
        <w:numPr>
          <w:ilvl w:val="1"/>
          <w:numId w:val="53"/>
        </w:numPr>
        <w:autoSpaceDE w:val="0"/>
        <w:autoSpaceDN w:val="0"/>
        <w:adjustRightInd w:val="0"/>
        <w:spacing w:before="240"/>
        <w:jc w:val="both"/>
        <w:rPr>
          <w:rFonts w:eastAsia="Times New Roman"/>
          <w:bCs/>
          <w:sz w:val="24"/>
          <w:szCs w:val="24"/>
        </w:rPr>
      </w:pPr>
      <w:r w:rsidRPr="00883DBF">
        <w:rPr>
          <w:rFonts w:eastAsia="Times New Roman"/>
          <w:bCs/>
          <w:sz w:val="24"/>
          <w:szCs w:val="24"/>
        </w:rPr>
        <w:t>Направления воспитания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Программа реализуется в МОАУ «СОШ № 6 г. Орска»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46138" w:rsidRPr="00883DBF" w:rsidRDefault="00946138"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46138" w:rsidRPr="00883DBF" w:rsidRDefault="00946138"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46138" w:rsidRPr="00883DBF" w:rsidRDefault="00946138"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духовно-нравственное воспитание — воспитание на основе духовно-нравственной культуры народов России, традиционных религий</w:t>
      </w:r>
    </w:p>
    <w:p w:rsidR="00A90436"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народов   России,   формирование    тради</w:t>
      </w:r>
      <w:r w:rsidR="00A90436" w:rsidRPr="00883DBF">
        <w:rPr>
          <w:rFonts w:eastAsia="Times New Roman"/>
          <w:sz w:val="24"/>
          <w:szCs w:val="24"/>
        </w:rPr>
        <w:t>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436" w:rsidRPr="00883DBF" w:rsidRDefault="00A90436"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0436" w:rsidRPr="00883DBF" w:rsidRDefault="00A90436"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90436" w:rsidRPr="00883DBF" w:rsidRDefault="00A90436"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90436" w:rsidRPr="00883DBF" w:rsidRDefault="00A90436"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46138" w:rsidRPr="00883DBF" w:rsidRDefault="00A90436" w:rsidP="004548DC">
      <w:pPr>
        <w:widowControl w:val="0"/>
        <w:numPr>
          <w:ilvl w:val="0"/>
          <w:numId w:val="52"/>
        </w:numPr>
        <w:autoSpaceDE w:val="0"/>
        <w:autoSpaceDN w:val="0"/>
        <w:adjustRightInd w:val="0"/>
        <w:spacing w:before="240"/>
        <w:jc w:val="both"/>
        <w:rPr>
          <w:rFonts w:eastAsia="Times New Roman"/>
          <w:sz w:val="24"/>
          <w:szCs w:val="24"/>
        </w:rPr>
      </w:pPr>
      <w:r w:rsidRPr="00883DBF">
        <w:rPr>
          <w:rFonts w:eastAsia="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46138" w:rsidRPr="00883DBF" w:rsidRDefault="00946138" w:rsidP="004548DC">
      <w:pPr>
        <w:widowControl w:val="0"/>
        <w:numPr>
          <w:ilvl w:val="1"/>
          <w:numId w:val="53"/>
        </w:numPr>
        <w:autoSpaceDE w:val="0"/>
        <w:autoSpaceDN w:val="0"/>
        <w:adjustRightInd w:val="0"/>
        <w:spacing w:before="240"/>
        <w:jc w:val="both"/>
        <w:rPr>
          <w:rFonts w:eastAsia="Times New Roman"/>
          <w:bCs/>
          <w:sz w:val="24"/>
          <w:szCs w:val="24"/>
        </w:rPr>
      </w:pPr>
      <w:bookmarkStart w:id="2" w:name="1.3_Целевые_ориентиры_результатов_воспит"/>
      <w:bookmarkEnd w:id="2"/>
      <w:r w:rsidRPr="00883DBF">
        <w:rPr>
          <w:rFonts w:eastAsia="Times New Roman"/>
          <w:bCs/>
          <w:sz w:val="24"/>
          <w:szCs w:val="24"/>
        </w:rPr>
        <w:t>Целевые ориентиры результатов воспитания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Целевые ориентиры результатов воспитания на уровне начального общего образования.</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Целевые ориентиры</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Гражданско-патриотическое воспитание</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Знающий и любящий свою малую родину, свой край, имеющий представление о</w:t>
            </w:r>
          </w:p>
        </w:tc>
      </w:tr>
      <w:tr w:rsidR="00946138" w:rsidRPr="00883DBF" w:rsidTr="007F2039">
        <w:trPr>
          <w:trHeight w:val="3547"/>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Родине — России, её территории, расположении.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Принимающий участие в жизни класса, общеобразовательной организации, в</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доступной по возрасту социально значимой деятельности.</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Духовно-нравственное воспитание</w:t>
            </w:r>
          </w:p>
        </w:tc>
      </w:tr>
      <w:tr w:rsidR="00946138" w:rsidRPr="00883DBF" w:rsidTr="007F2039">
        <w:trPr>
          <w:trHeight w:val="404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ценность каждой человеческой жизни, признающий индивидуальность и достоинство каждого человека.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нравственную и эстетическую ценность литературы, родного языка,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русского языка, проявляющий интерес к чтению.</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Эстетическое воспитание</w:t>
            </w:r>
          </w:p>
        </w:tc>
      </w:tr>
      <w:tr w:rsidR="00946138" w:rsidRPr="00883DBF" w:rsidTr="00946138">
        <w:trPr>
          <w:trHeight w:val="1982"/>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Способный воспринимать и чувствовать прекрасное в быту, природе, искусстве, творчестве людей.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интерес и уважение к отечественной и мировой художественной культуре.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стремление к самовыражению в разных видах художественной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деятельности, искусстве.</w:t>
            </w:r>
          </w:p>
        </w:tc>
      </w:tr>
      <w:tr w:rsidR="00946138" w:rsidRPr="00883DBF" w:rsidTr="00946138">
        <w:trPr>
          <w:trHeight w:val="662"/>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lang w:val="ru-RU"/>
              </w:rPr>
            </w:pPr>
            <w:r w:rsidRPr="00883DBF">
              <w:rPr>
                <w:rFonts w:ascii="Times New Roman" w:eastAsia="Times New Roman" w:hAnsi="Times New Roman" w:cs="Times New Roman"/>
                <w:b/>
                <w:sz w:val="24"/>
                <w:szCs w:val="24"/>
                <w:lang w:val="ru-RU"/>
              </w:rPr>
              <w:t>Физическое воспитание, формирование культуры здоровья и эмоционального</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b/>
                <w:sz w:val="24"/>
                <w:szCs w:val="24"/>
              </w:rPr>
              <w:t>благополучия</w:t>
            </w:r>
          </w:p>
        </w:tc>
      </w:tr>
      <w:tr w:rsidR="00946138" w:rsidRPr="00883DBF" w:rsidTr="00946138">
        <w:trPr>
          <w:trHeight w:val="2318"/>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Владеющий основными навыками личной и общественной гигиены, безопасного поведения в быту, природе, обществе.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физическое развитие с учётом возможностей здоровья,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занятия физкультурой и спортом.</w:t>
            </w:r>
          </w:p>
        </w:tc>
      </w:tr>
      <w:tr w:rsidR="00946138" w:rsidRPr="00883DBF" w:rsidTr="00946138">
        <w:trPr>
          <w:trHeight w:val="662"/>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и принимающий свою половую принадлежность, соответствующие 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психофизические и поведенческие особенности с учётом возраста.</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lastRenderedPageBreak/>
              <w:t>Трудовое воспитание</w:t>
            </w:r>
          </w:p>
        </w:tc>
      </w:tr>
      <w:tr w:rsidR="00946138" w:rsidRPr="00883DBF" w:rsidTr="00946138">
        <w:trPr>
          <w:trHeight w:val="1982"/>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ценность труда в жизни человека, семьи, общества.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интерес к разным профессиям.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Участвующий в различных видах доступного по возрасту труда, трудовой деятельности.</w:t>
            </w:r>
          </w:p>
        </w:tc>
      </w:tr>
      <w:tr w:rsidR="00946138" w:rsidRPr="00883DBF" w:rsidTr="00946138">
        <w:trPr>
          <w:trHeight w:val="331"/>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Экологическое воспитание</w:t>
            </w:r>
          </w:p>
        </w:tc>
      </w:tr>
      <w:tr w:rsidR="00946138" w:rsidRPr="00883DBF" w:rsidTr="00946138">
        <w:trPr>
          <w:trHeight w:val="1987"/>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ценность природы, зависимость жизни людей от природы, влияние людей на природу, окружающую среду.</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готовность в своей деятельности придерживаться экологических</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норм.</w:t>
            </w:r>
          </w:p>
        </w:tc>
      </w:tr>
      <w:tr w:rsidR="00946138" w:rsidRPr="00883DBF" w:rsidTr="00946138">
        <w:trPr>
          <w:trHeight w:val="330"/>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Ценности научного познания</w:t>
            </w:r>
          </w:p>
        </w:tc>
      </w:tr>
      <w:tr w:rsidR="00946138" w:rsidRPr="00883DBF" w:rsidTr="00946138">
        <w:trPr>
          <w:trHeight w:val="2313"/>
        </w:trPr>
        <w:tc>
          <w:tcPr>
            <w:tcW w:w="9359"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Имеющий первоначальные навыки наблюдений, систематизации и осмысления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опыта в естественнонаучной и гуманитарной областях знания.</w:t>
            </w:r>
          </w:p>
        </w:tc>
      </w:tr>
    </w:tbl>
    <w:p w:rsidR="00946138" w:rsidRPr="00883DBF" w:rsidRDefault="00946138"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Целевые ориентиры результатов воспитания на уровне основного общего образования.</w:t>
      </w: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4"/>
      </w:tblGrid>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Целевые ориентиры</w:t>
            </w:r>
          </w:p>
        </w:tc>
      </w:tr>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Гражданское воспитание</w:t>
            </w:r>
          </w:p>
        </w:tc>
      </w:tr>
      <w:tr w:rsidR="00946138" w:rsidRPr="00883DBF" w:rsidTr="007F2039">
        <w:trPr>
          <w:trHeight w:val="3749"/>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уважение к государственным символам России, праздникам. Проявляющий готовность к выполнению обязанностей гражданина России,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реализации своих гражданских прав и свобод при уважении прав и свобод, законных интересов других людей.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неприятие любой дискриминации граждан, проявлений экстремизма, терроризма, коррупции в обществе.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Принимающий участие в жизни класса, общеобразовательной организации, в том</w:t>
            </w:r>
          </w:p>
        </w:tc>
      </w:tr>
      <w:tr w:rsidR="00946138" w:rsidRPr="00883DBF" w:rsidTr="00946138">
        <w:trPr>
          <w:trHeight w:val="662"/>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числе</w:t>
            </w:r>
            <w:r w:rsidRPr="00883DBF">
              <w:rPr>
                <w:rFonts w:ascii="Times New Roman" w:eastAsia="Times New Roman" w:hAnsi="Times New Roman" w:cs="Times New Roman"/>
                <w:sz w:val="24"/>
                <w:szCs w:val="24"/>
                <w:lang w:val="ru-RU"/>
              </w:rPr>
              <w:tab/>
              <w:t>самоуправлении,</w:t>
            </w:r>
            <w:r w:rsidRPr="00883DBF">
              <w:rPr>
                <w:rFonts w:ascii="Times New Roman" w:eastAsia="Times New Roman" w:hAnsi="Times New Roman" w:cs="Times New Roman"/>
                <w:sz w:val="24"/>
                <w:szCs w:val="24"/>
                <w:lang w:val="ru-RU"/>
              </w:rPr>
              <w:tab/>
              <w:t>ориентированный</w:t>
            </w:r>
            <w:r w:rsidRPr="00883DBF">
              <w:rPr>
                <w:rFonts w:ascii="Times New Roman" w:eastAsia="Times New Roman" w:hAnsi="Times New Roman" w:cs="Times New Roman"/>
                <w:sz w:val="24"/>
                <w:szCs w:val="24"/>
                <w:lang w:val="ru-RU"/>
              </w:rPr>
              <w:tab/>
              <w:t>на</w:t>
            </w:r>
            <w:r w:rsidRPr="00883DBF">
              <w:rPr>
                <w:rFonts w:ascii="Times New Roman" w:eastAsia="Times New Roman" w:hAnsi="Times New Roman" w:cs="Times New Roman"/>
                <w:sz w:val="24"/>
                <w:szCs w:val="24"/>
                <w:lang w:val="ru-RU"/>
              </w:rPr>
              <w:tab/>
              <w:t>участие</w:t>
            </w:r>
            <w:r w:rsidRPr="00883DBF">
              <w:rPr>
                <w:rFonts w:ascii="Times New Roman" w:eastAsia="Times New Roman" w:hAnsi="Times New Roman" w:cs="Times New Roman"/>
                <w:sz w:val="24"/>
                <w:szCs w:val="24"/>
                <w:lang w:val="ru-RU"/>
              </w:rPr>
              <w:tab/>
              <w:t>в</w:t>
            </w:r>
            <w:r w:rsidRPr="00883DBF">
              <w:rPr>
                <w:rFonts w:ascii="Times New Roman" w:eastAsia="Times New Roman" w:hAnsi="Times New Roman" w:cs="Times New Roman"/>
                <w:sz w:val="24"/>
                <w:szCs w:val="24"/>
                <w:lang w:val="ru-RU"/>
              </w:rPr>
              <w:tab/>
              <w:t>социально</w:t>
            </w:r>
            <w:r w:rsidRPr="00883DBF">
              <w:rPr>
                <w:rFonts w:ascii="Times New Roman" w:eastAsia="Times New Roman" w:hAnsi="Times New Roman" w:cs="Times New Roman"/>
                <w:sz w:val="24"/>
                <w:szCs w:val="24"/>
                <w:lang w:val="ru-RU"/>
              </w:rPr>
              <w:tab/>
              <w:t>значимой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деятельности.</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Патриотическое воспитание</w:t>
            </w:r>
          </w:p>
        </w:tc>
      </w:tr>
      <w:tr w:rsidR="00946138" w:rsidRPr="00883DBF" w:rsidTr="007F2039">
        <w:trPr>
          <w:trHeight w:val="3264"/>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Сознающий свою национальную, этническую принадлежность, любящий свой народ, его традиции, культуру.</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интерес к познанию родного языка, истории и культуры своего края, своего народа, других народов России.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Принимающий участие в мероприятиях патриотической направленности.</w:t>
            </w:r>
          </w:p>
        </w:tc>
      </w:tr>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Духовно-нравственное воспитание</w:t>
            </w:r>
          </w:p>
        </w:tc>
      </w:tr>
      <w:tr w:rsidR="00946138" w:rsidRPr="00883DBF" w:rsidTr="007F2039">
        <w:trPr>
          <w:trHeight w:val="5157"/>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интерес к чтению, к родному языку, русскому языку и литературе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как части духовной культуры своего народа, российского общества.</w:t>
            </w:r>
          </w:p>
        </w:tc>
      </w:tr>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Эстетическое воспитание</w:t>
            </w:r>
          </w:p>
        </w:tc>
      </w:tr>
      <w:tr w:rsidR="00946138" w:rsidRPr="00883DBF" w:rsidTr="007F2039">
        <w:trPr>
          <w:trHeight w:val="2344"/>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понимание ценности отечественного и мирового искусства, народных традиций и народного творчества в искусстве.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традиций в искусстве.</w:t>
            </w:r>
          </w:p>
        </w:tc>
      </w:tr>
      <w:tr w:rsidR="00946138" w:rsidRPr="00883DBF" w:rsidTr="00946138">
        <w:trPr>
          <w:trHeight w:val="662"/>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самовыражение в разных видах искусства, в художественном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творчестве.</w:t>
            </w:r>
          </w:p>
        </w:tc>
      </w:tr>
      <w:tr w:rsidR="00946138" w:rsidRPr="00883DBF" w:rsidTr="00946138">
        <w:trPr>
          <w:trHeight w:val="662"/>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lang w:val="ru-RU"/>
              </w:rPr>
            </w:pPr>
            <w:r w:rsidRPr="00883DBF">
              <w:rPr>
                <w:rFonts w:ascii="Times New Roman" w:eastAsia="Times New Roman" w:hAnsi="Times New Roman" w:cs="Times New Roman"/>
                <w:b/>
                <w:sz w:val="24"/>
                <w:szCs w:val="24"/>
                <w:lang w:val="ru-RU"/>
              </w:rPr>
              <w:t>Физическое воспитание, формирование культуры здоровья и эмоционального</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b/>
                <w:sz w:val="24"/>
                <w:szCs w:val="24"/>
              </w:rPr>
              <w:t>благополучия</w:t>
            </w:r>
          </w:p>
        </w:tc>
      </w:tr>
      <w:tr w:rsidR="00946138" w:rsidRPr="00883DBF" w:rsidTr="007F2039">
        <w:trPr>
          <w:trHeight w:val="38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Способный адаптироваться к меняющимся социальным, информационным 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природным условиям, стрессовым ситуациям.</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Трудовое воспитание</w:t>
            </w:r>
          </w:p>
        </w:tc>
      </w:tr>
      <w:tr w:rsidR="00946138" w:rsidRPr="00883DBF" w:rsidTr="007F2039">
        <w:trPr>
          <w:trHeight w:val="3747"/>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Уважающий труд, результаты своего труда, труда других людей.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готовность к осознанному выбору и построению индивидуальной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траектории образования и жизненных планов с учётом личных и общественных интересов, потребностей.</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Экологическое воспитание</w:t>
            </w:r>
          </w:p>
        </w:tc>
      </w:tr>
      <w:tr w:rsidR="00946138" w:rsidRPr="00883DBF" w:rsidTr="007F2039">
        <w:trPr>
          <w:trHeight w:val="2913"/>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активное неприятие действий, приносящих вред природе.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Участвующий в практической деятельности экологической, природоохранной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направленности.</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Ценности научного познания</w:t>
            </w:r>
          </w:p>
        </w:tc>
      </w:tr>
      <w:tr w:rsidR="00946138" w:rsidRPr="00883DBF" w:rsidTr="00E12A1D">
        <w:trPr>
          <w:trHeight w:val="2925"/>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деятельности.</w:t>
            </w:r>
          </w:p>
        </w:tc>
      </w:tr>
    </w:tbl>
    <w:p w:rsidR="00946138" w:rsidRPr="00883DBF" w:rsidRDefault="00946138"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Целевые ориентиры результатов воспитания на уровне среднего общего образования.</w:t>
      </w: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4"/>
      </w:tblGrid>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Целевые ориентиры</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Гражданское воспитание</w:t>
            </w:r>
          </w:p>
        </w:tc>
      </w:tr>
      <w:tr w:rsidR="00946138" w:rsidRPr="00883DBF" w:rsidTr="007F2039">
        <w:trPr>
          <w:trHeight w:val="5195"/>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активное гражданское участие на основе уважения закона и правопорядка, прав и свобод сограждан.</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Обладающий   опытом    гражданской    социально    значимой    деятельности    (в</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ученическом самоуправлении, волонтёрском движении, экологических, военно- патриотических и др. объединениях, акциях, программах).</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Патриотическое воспитание</w:t>
            </w:r>
          </w:p>
        </w:tc>
      </w:tr>
      <w:tr w:rsidR="00946138" w:rsidRPr="00883DBF" w:rsidTr="00E12A1D">
        <w:trPr>
          <w:trHeight w:val="2035"/>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свою национальную, этническую принадлежность, приверженность к родной культуре, любовь к своему народу.</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народов, проживающих в родной стране — России.</w:t>
            </w:r>
          </w:p>
        </w:tc>
      </w:tr>
      <w:tr w:rsidR="00946138" w:rsidRPr="00883DBF" w:rsidTr="00946138">
        <w:trPr>
          <w:trHeight w:val="993"/>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w:t>
            </w:r>
            <w:r w:rsidRPr="00883DBF">
              <w:rPr>
                <w:rFonts w:ascii="Times New Roman" w:eastAsia="Times New Roman" w:hAnsi="Times New Roman" w:cs="Times New Roman"/>
                <w:sz w:val="24"/>
                <w:szCs w:val="24"/>
                <w:lang w:val="ru-RU"/>
              </w:rPr>
              <w:tab/>
              <w:t>уважение</w:t>
            </w:r>
            <w:r w:rsidRPr="00883DBF">
              <w:rPr>
                <w:rFonts w:ascii="Times New Roman" w:eastAsia="Times New Roman" w:hAnsi="Times New Roman" w:cs="Times New Roman"/>
                <w:sz w:val="24"/>
                <w:szCs w:val="24"/>
                <w:lang w:val="ru-RU"/>
              </w:rPr>
              <w:tab/>
              <w:t>к</w:t>
            </w:r>
            <w:r w:rsidRPr="00883DBF">
              <w:rPr>
                <w:rFonts w:ascii="Times New Roman" w:eastAsia="Times New Roman" w:hAnsi="Times New Roman" w:cs="Times New Roman"/>
                <w:sz w:val="24"/>
                <w:szCs w:val="24"/>
                <w:lang w:val="ru-RU"/>
              </w:rPr>
              <w:tab/>
              <w:t>соотечественникам,</w:t>
            </w:r>
            <w:r w:rsidRPr="00883DBF">
              <w:rPr>
                <w:rFonts w:ascii="Times New Roman" w:eastAsia="Times New Roman" w:hAnsi="Times New Roman" w:cs="Times New Roman"/>
                <w:sz w:val="24"/>
                <w:szCs w:val="24"/>
                <w:lang w:val="ru-RU"/>
              </w:rPr>
              <w:tab/>
              <w:t>проживающим</w:t>
            </w:r>
            <w:r w:rsidRPr="00883DBF">
              <w:rPr>
                <w:rFonts w:ascii="Times New Roman" w:eastAsia="Times New Roman" w:hAnsi="Times New Roman" w:cs="Times New Roman"/>
                <w:sz w:val="24"/>
                <w:szCs w:val="24"/>
                <w:lang w:val="ru-RU"/>
              </w:rPr>
              <w:tab/>
              <w:t>за</w:t>
            </w:r>
            <w:r w:rsidRPr="00883DBF">
              <w:rPr>
                <w:rFonts w:ascii="Times New Roman" w:eastAsia="Times New Roman" w:hAnsi="Times New Roman" w:cs="Times New Roman"/>
                <w:sz w:val="24"/>
                <w:szCs w:val="24"/>
                <w:lang w:val="ru-RU"/>
              </w:rPr>
              <w:tab/>
              <w:t>рубежом, поддерживающий   их   права,   защиту их</w:t>
            </w:r>
            <w:r w:rsidRPr="00883DBF">
              <w:rPr>
                <w:rFonts w:ascii="Times New Roman" w:eastAsia="Times New Roman" w:hAnsi="Times New Roman" w:cs="Times New Roman"/>
                <w:sz w:val="24"/>
                <w:szCs w:val="24"/>
                <w:lang w:val="ru-RU"/>
              </w:rPr>
              <w:tab/>
              <w:t>интересов в сохранении российской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культурной идентичности.</w:t>
            </w:r>
          </w:p>
        </w:tc>
      </w:tr>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Духовно-нравственное воспитание</w:t>
            </w:r>
          </w:p>
        </w:tc>
      </w:tr>
      <w:tr w:rsidR="00946138" w:rsidRPr="00883DBF" w:rsidTr="007F2039">
        <w:trPr>
          <w:trHeight w:val="6524"/>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отечественной и мировой духовной культуры.</w:t>
            </w:r>
          </w:p>
        </w:tc>
      </w:tr>
      <w:tr w:rsidR="00946138" w:rsidRPr="00883DBF" w:rsidTr="00946138">
        <w:trPr>
          <w:trHeight w:val="33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Эстетическое воспитание</w:t>
            </w:r>
          </w:p>
        </w:tc>
      </w:tr>
      <w:tr w:rsidR="00946138" w:rsidRPr="00883DBF" w:rsidTr="007F2039">
        <w:trPr>
          <w:trHeight w:val="3744"/>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понимание ценности отечественного и мирового искусства, российского и мирового художественного наследия.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собственного быта.</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lang w:val="ru-RU"/>
              </w:rPr>
            </w:pPr>
            <w:r w:rsidRPr="00883DBF">
              <w:rPr>
                <w:rFonts w:ascii="Times New Roman" w:eastAsia="Times New Roman" w:hAnsi="Times New Roman" w:cs="Times New Roman"/>
                <w:b/>
                <w:sz w:val="24"/>
                <w:szCs w:val="24"/>
                <w:lang w:val="ru-RU"/>
              </w:rPr>
              <w:t>Физическое</w:t>
            </w:r>
            <w:r w:rsidRPr="00883DBF">
              <w:rPr>
                <w:rFonts w:ascii="Times New Roman" w:eastAsia="Times New Roman" w:hAnsi="Times New Roman" w:cs="Times New Roman"/>
                <w:b/>
                <w:sz w:val="24"/>
                <w:szCs w:val="24"/>
                <w:lang w:val="ru-RU"/>
              </w:rPr>
              <w:tab/>
              <w:t>воспитание,</w:t>
            </w:r>
            <w:r w:rsidRPr="00883DBF">
              <w:rPr>
                <w:rFonts w:ascii="Times New Roman" w:eastAsia="Times New Roman" w:hAnsi="Times New Roman" w:cs="Times New Roman"/>
                <w:b/>
                <w:sz w:val="24"/>
                <w:szCs w:val="24"/>
                <w:lang w:val="ru-RU"/>
              </w:rPr>
              <w:tab/>
              <w:t>формирование</w:t>
            </w:r>
            <w:r w:rsidRPr="00883DBF">
              <w:rPr>
                <w:rFonts w:ascii="Times New Roman" w:eastAsia="Times New Roman" w:hAnsi="Times New Roman" w:cs="Times New Roman"/>
                <w:b/>
                <w:sz w:val="24"/>
                <w:szCs w:val="24"/>
                <w:lang w:val="ru-RU"/>
              </w:rPr>
              <w:tab/>
              <w:t>культуры</w:t>
            </w:r>
            <w:r w:rsidRPr="00883DBF">
              <w:rPr>
                <w:rFonts w:ascii="Times New Roman" w:eastAsia="Times New Roman" w:hAnsi="Times New Roman" w:cs="Times New Roman"/>
                <w:b/>
                <w:sz w:val="24"/>
                <w:szCs w:val="24"/>
                <w:lang w:val="ru-RU"/>
              </w:rPr>
              <w:tab/>
              <w:t>здоровья</w:t>
            </w:r>
            <w:r w:rsidRPr="00883DBF">
              <w:rPr>
                <w:rFonts w:ascii="Times New Roman" w:eastAsia="Times New Roman" w:hAnsi="Times New Roman" w:cs="Times New Roman"/>
                <w:b/>
                <w:sz w:val="24"/>
                <w:szCs w:val="24"/>
                <w:lang w:val="ru-RU"/>
              </w:rPr>
              <w:tab/>
              <w:t>и</w:t>
            </w:r>
          </w:p>
        </w:tc>
      </w:tr>
      <w:tr w:rsidR="00946138" w:rsidRPr="00883DBF" w:rsidTr="00946138">
        <w:trPr>
          <w:trHeight w:val="330"/>
        </w:trPr>
        <w:tc>
          <w:tcPr>
            <w:tcW w:w="9364" w:type="dxa"/>
          </w:tcPr>
          <w:p w:rsidR="00946138" w:rsidRPr="00883DBF" w:rsidRDefault="00065C56"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lang w:val="ru-RU"/>
              </w:rPr>
              <w:t>э</w:t>
            </w:r>
            <w:r w:rsidR="00946138" w:rsidRPr="00883DBF">
              <w:rPr>
                <w:rFonts w:ascii="Times New Roman" w:eastAsia="Times New Roman" w:hAnsi="Times New Roman" w:cs="Times New Roman"/>
                <w:b/>
                <w:sz w:val="24"/>
                <w:szCs w:val="24"/>
              </w:rPr>
              <w:t>моционального</w:t>
            </w:r>
            <w:r w:rsidRPr="00883DBF">
              <w:rPr>
                <w:rFonts w:ascii="Times New Roman" w:eastAsia="Times New Roman" w:hAnsi="Times New Roman" w:cs="Times New Roman"/>
                <w:b/>
                <w:sz w:val="24"/>
                <w:szCs w:val="24"/>
                <w:lang w:val="ru-RU"/>
              </w:rPr>
              <w:t xml:space="preserve"> </w:t>
            </w:r>
            <w:r w:rsidR="00946138" w:rsidRPr="00883DBF">
              <w:rPr>
                <w:rFonts w:ascii="Times New Roman" w:eastAsia="Times New Roman" w:hAnsi="Times New Roman" w:cs="Times New Roman"/>
                <w:b/>
                <w:sz w:val="24"/>
                <w:szCs w:val="24"/>
              </w:rPr>
              <w:t xml:space="preserve"> благополучия</w:t>
            </w:r>
          </w:p>
        </w:tc>
      </w:tr>
      <w:tr w:rsidR="00946138" w:rsidRPr="00883DBF" w:rsidTr="007F2039">
        <w:trPr>
          <w:trHeight w:val="5461"/>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Соблюдающий правила личной и общественной безопасности, в том числе безопасного поведения в информационной среде.</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rPr>
              <w:t>природным).</w:t>
            </w:r>
            <w:r w:rsidR="007F2039" w:rsidRPr="00883DBF">
              <w:rPr>
                <w:rFonts w:ascii="Times New Roman" w:eastAsia="Times New Roman" w:hAnsi="Times New Roman" w:cs="Times New Roman"/>
                <w:sz w:val="24"/>
                <w:szCs w:val="24"/>
                <w:lang w:val="ru-RU"/>
              </w:rPr>
              <w:t xml:space="preserve"> </w:t>
            </w:r>
          </w:p>
        </w:tc>
      </w:tr>
      <w:tr w:rsidR="00946138" w:rsidRPr="00883DBF" w:rsidTr="00946138">
        <w:trPr>
          <w:trHeight w:val="330"/>
        </w:trPr>
        <w:tc>
          <w:tcPr>
            <w:tcW w:w="9364"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Трудовое воспитание</w:t>
            </w:r>
          </w:p>
        </w:tc>
      </w:tr>
      <w:tr w:rsidR="00946138" w:rsidRPr="00883DBF" w:rsidTr="00946138">
        <w:trPr>
          <w:trHeight w:val="6611"/>
        </w:trPr>
        <w:tc>
          <w:tcPr>
            <w:tcW w:w="9364"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Ориентированный на осознанный выбор сферы трудовой, профессиональной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деятельности в российском обществе с учётом личных жизненных планов, потребностей своей семьи, общества.</w:t>
            </w:r>
          </w:p>
        </w:tc>
      </w:tr>
      <w:tr w:rsidR="00946138" w:rsidRPr="00883DBF" w:rsidTr="00946138">
        <w:trPr>
          <w:trHeight w:val="330"/>
        </w:trPr>
        <w:tc>
          <w:tcPr>
            <w:tcW w:w="936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Экологическое воспитание</w:t>
            </w:r>
          </w:p>
        </w:tc>
      </w:tr>
      <w:tr w:rsidR="00946138" w:rsidRPr="00883DBF" w:rsidTr="00946138">
        <w:trPr>
          <w:trHeight w:val="330"/>
        </w:trPr>
        <w:tc>
          <w:tcPr>
            <w:tcW w:w="936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Демонстрирующий в поведении сформированность экологической культуры на</w:t>
            </w:r>
          </w:p>
        </w:tc>
      </w:tr>
      <w:tr w:rsidR="00946138" w:rsidRPr="00883DBF" w:rsidTr="00946138">
        <w:trPr>
          <w:trHeight w:val="2645"/>
        </w:trPr>
        <w:tc>
          <w:tcPr>
            <w:tcW w:w="936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lastRenderedPageBreak/>
              <w:t>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Выражающий деятельное неприятие действий, приносящих вред природе.</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Применяющий</w:t>
            </w:r>
            <w:r w:rsidRPr="00883DBF">
              <w:rPr>
                <w:rFonts w:ascii="Times New Roman" w:eastAsia="Times New Roman" w:hAnsi="Times New Roman" w:cs="Times New Roman"/>
                <w:sz w:val="24"/>
                <w:szCs w:val="24"/>
                <w:lang w:val="ru-RU"/>
              </w:rPr>
              <w:tab/>
              <w:t>знания</w:t>
            </w:r>
            <w:r w:rsidRPr="00883DBF">
              <w:rPr>
                <w:rFonts w:ascii="Times New Roman" w:eastAsia="Times New Roman" w:hAnsi="Times New Roman" w:cs="Times New Roman"/>
                <w:sz w:val="24"/>
                <w:szCs w:val="24"/>
                <w:lang w:val="ru-RU"/>
              </w:rPr>
              <w:tab/>
              <w:t>естественных</w:t>
            </w:r>
            <w:r w:rsidRPr="00883DBF">
              <w:rPr>
                <w:rFonts w:ascii="Times New Roman" w:eastAsia="Times New Roman" w:hAnsi="Times New Roman" w:cs="Times New Roman"/>
                <w:sz w:val="24"/>
                <w:szCs w:val="24"/>
                <w:lang w:val="ru-RU"/>
              </w:rPr>
              <w:tab/>
              <w:t>и</w:t>
            </w:r>
            <w:r w:rsidRPr="00883DBF">
              <w:rPr>
                <w:rFonts w:ascii="Times New Roman" w:eastAsia="Times New Roman" w:hAnsi="Times New Roman" w:cs="Times New Roman"/>
                <w:sz w:val="24"/>
                <w:szCs w:val="24"/>
                <w:lang w:val="ru-RU"/>
              </w:rPr>
              <w:tab/>
              <w:t>социальных</w:t>
            </w:r>
            <w:r w:rsidRPr="00883DBF">
              <w:rPr>
                <w:rFonts w:ascii="Times New Roman" w:eastAsia="Times New Roman" w:hAnsi="Times New Roman" w:cs="Times New Roman"/>
                <w:sz w:val="24"/>
                <w:szCs w:val="24"/>
                <w:lang w:val="ru-RU"/>
              </w:rPr>
              <w:tab/>
              <w:t>наук</w:t>
            </w:r>
            <w:r w:rsidRPr="00883DBF">
              <w:rPr>
                <w:rFonts w:ascii="Times New Roman" w:eastAsia="Times New Roman" w:hAnsi="Times New Roman" w:cs="Times New Roman"/>
                <w:sz w:val="24"/>
                <w:szCs w:val="24"/>
                <w:lang w:val="ru-RU"/>
              </w:rPr>
              <w:tab/>
              <w:t>для</w:t>
            </w:r>
            <w:r w:rsidRPr="00883DBF">
              <w:rPr>
                <w:rFonts w:ascii="Times New Roman" w:eastAsia="Times New Roman" w:hAnsi="Times New Roman" w:cs="Times New Roman"/>
                <w:sz w:val="24"/>
                <w:szCs w:val="24"/>
                <w:lang w:val="ru-RU"/>
              </w:rPr>
              <w:tab/>
              <w:t>разумного, бережливого природопользования в быту, общественном пространстве.</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Имеющий и развивающий опыт экологически направленной, природоохранной,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ресурсосберегающей деятельности, участвующий в его приобретении другими людьми.</w:t>
            </w:r>
          </w:p>
        </w:tc>
      </w:tr>
      <w:tr w:rsidR="00946138" w:rsidRPr="00883DBF" w:rsidTr="00946138">
        <w:trPr>
          <w:trHeight w:val="330"/>
        </w:trPr>
        <w:tc>
          <w:tcPr>
            <w:tcW w:w="936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b/>
                <w:sz w:val="24"/>
                <w:szCs w:val="24"/>
              </w:rPr>
            </w:pPr>
            <w:r w:rsidRPr="00883DBF">
              <w:rPr>
                <w:rFonts w:ascii="Times New Roman" w:eastAsia="Times New Roman" w:hAnsi="Times New Roman" w:cs="Times New Roman"/>
                <w:b/>
                <w:sz w:val="24"/>
                <w:szCs w:val="24"/>
              </w:rPr>
              <w:t>Ценности научного познания</w:t>
            </w:r>
          </w:p>
        </w:tc>
      </w:tr>
      <w:tr w:rsidR="00946138" w:rsidRPr="00883DBF" w:rsidTr="00E12A1D">
        <w:trPr>
          <w:trHeight w:val="638"/>
        </w:trPr>
        <w:tc>
          <w:tcPr>
            <w:tcW w:w="936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Деятельно выражающий познавательные интересы в разных предметных областях с учётом своих интересов, способностей, достижений.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Демонстрирующий навыки критического мышления, определения достоверной научной информации и критики антинаучных представлений.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Развивающий и применяющий навыки наблюдения, накопления и систематизации фактов, осмысления опыта в естественнонаучной и гуманитарной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областях познания, исследовательской деятельности.</w:t>
            </w:r>
          </w:p>
        </w:tc>
      </w:tr>
    </w:tbl>
    <w:p w:rsidR="00946138" w:rsidRPr="00883DBF" w:rsidRDefault="00946138" w:rsidP="00883DBF">
      <w:pPr>
        <w:widowControl w:val="0"/>
        <w:autoSpaceDE w:val="0"/>
        <w:autoSpaceDN w:val="0"/>
        <w:adjustRightInd w:val="0"/>
        <w:spacing w:before="240"/>
        <w:ind w:firstLine="540"/>
        <w:jc w:val="both"/>
        <w:rPr>
          <w:rFonts w:eastAsia="Times New Roman"/>
          <w:bCs/>
          <w:sz w:val="24"/>
          <w:szCs w:val="24"/>
        </w:rPr>
      </w:pPr>
      <w:bookmarkStart w:id="3" w:name="РАЗДЕЛ_2._СОДЕРЖАТЕЛЬНЫЙ"/>
      <w:bookmarkEnd w:id="3"/>
      <w:r w:rsidRPr="00883DBF">
        <w:rPr>
          <w:rFonts w:eastAsia="Times New Roman"/>
          <w:bCs/>
          <w:sz w:val="24"/>
          <w:szCs w:val="24"/>
        </w:rPr>
        <w:t>РАЗДЕЛ 2. СОДЕРЖАТЕЛЬНЫЙ</w:t>
      </w:r>
    </w:p>
    <w:p w:rsidR="00946138" w:rsidRPr="00883DBF" w:rsidRDefault="00946138" w:rsidP="004548DC">
      <w:pPr>
        <w:widowControl w:val="0"/>
        <w:numPr>
          <w:ilvl w:val="1"/>
          <w:numId w:val="51"/>
        </w:numPr>
        <w:autoSpaceDE w:val="0"/>
        <w:autoSpaceDN w:val="0"/>
        <w:adjustRightInd w:val="0"/>
        <w:spacing w:before="240"/>
        <w:jc w:val="both"/>
        <w:rPr>
          <w:rFonts w:eastAsia="Times New Roman"/>
          <w:sz w:val="24"/>
          <w:szCs w:val="24"/>
        </w:rPr>
      </w:pPr>
      <w:bookmarkStart w:id="4" w:name="2.1_Уклад_общеобразовательной_организаци"/>
      <w:bookmarkEnd w:id="4"/>
      <w:r w:rsidRPr="00883DBF">
        <w:rPr>
          <w:rFonts w:eastAsia="Times New Roman"/>
          <w:sz w:val="24"/>
          <w:szCs w:val="24"/>
        </w:rPr>
        <w:t>Уклад общеобразовательной организации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История МОАУ «СОШ № 6 г. Орска», расположенной в г. Орске по улице Школьная ,1, началась с 1932 года. По Указу президента РФ В.В. Путина от 15 ноября 2022 года № 829 городу Орску присвоено звание «Город трудовой доблести». За значительный вклад жителей города в достижение Победы в Великой Отечественной войне,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жителей.</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Наша школа - это открытая социально-педагогическая система, которая успешно действует при взаимодействии всех участников образовательного процесса как равноправных партнеров, которые стремятся к межличностному общению, широкому социальному сотрудничеству, создавая определенный уклад школьной жизни, способствующий</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формированию личности школьника – с набором компетентностей, определенных новыми образовательными стандартами.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Основными традициями МОАУ «СОШ № 6 г. Орска» являются мероприятия, направленные на развитие гражданской и патриотической позиции обучающихся, духовно-нравственного развития и научного познания.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Наиболее значимые традиционные дела, события, мероприятия, составляющие основу воспитательной системы МОАУ «СОШ № 6 г. Орска»:</w:t>
      </w:r>
    </w:p>
    <w:p w:rsidR="00BA38BE" w:rsidRPr="00883DBF" w:rsidRDefault="00946138" w:rsidP="004548DC">
      <w:pPr>
        <w:widowControl w:val="0"/>
        <w:numPr>
          <w:ilvl w:val="0"/>
          <w:numId w:val="50"/>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 День Учителя (поздравление учителей, концертная программа, подготовленная обучающимися); День</w:t>
      </w:r>
      <w:r w:rsidR="00BA38BE" w:rsidRPr="00883DBF">
        <w:rPr>
          <w:rFonts w:eastAsia="Times New Roman"/>
          <w:sz w:val="24"/>
          <w:szCs w:val="24"/>
        </w:rPr>
        <w:t xml:space="preserve"> матери, День Отца, 8 Марта, День защитника Отечества, День Победы, выпускные вечера, «Первый звонок», «Последний звонок» и др.; предметные недели начальных классов, гуманитарного цикла, естественно - математического цикла, спортивного цикла; школьная НПК (подготовка проектов, исследовательских работ и их защита);</w:t>
      </w:r>
    </w:p>
    <w:p w:rsidR="00946138" w:rsidRPr="00883DBF" w:rsidRDefault="00946138" w:rsidP="004548DC">
      <w:pPr>
        <w:widowControl w:val="0"/>
        <w:numPr>
          <w:ilvl w:val="0"/>
          <w:numId w:val="50"/>
        </w:numPr>
        <w:autoSpaceDE w:val="0"/>
        <w:autoSpaceDN w:val="0"/>
        <w:adjustRightInd w:val="0"/>
        <w:spacing w:before="240"/>
        <w:jc w:val="both"/>
        <w:rPr>
          <w:rFonts w:eastAsia="Times New Roman"/>
          <w:sz w:val="24"/>
          <w:szCs w:val="24"/>
        </w:rPr>
      </w:pPr>
      <w:r w:rsidRPr="00883DBF">
        <w:rPr>
          <w:rFonts w:eastAsia="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«Посвящение в пятиклассники»;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«Первый звонок»; «Последний звонок»;</w:t>
      </w:r>
    </w:p>
    <w:p w:rsidR="00946138" w:rsidRPr="00883DBF" w:rsidRDefault="00946138" w:rsidP="004548DC">
      <w:pPr>
        <w:widowControl w:val="0"/>
        <w:numPr>
          <w:ilvl w:val="0"/>
          <w:numId w:val="50"/>
        </w:numPr>
        <w:autoSpaceDE w:val="0"/>
        <w:autoSpaceDN w:val="0"/>
        <w:adjustRightInd w:val="0"/>
        <w:spacing w:before="240"/>
        <w:jc w:val="both"/>
        <w:rPr>
          <w:rFonts w:eastAsia="Times New Roman"/>
          <w:sz w:val="24"/>
          <w:szCs w:val="24"/>
        </w:rPr>
      </w:pPr>
      <w:r w:rsidRPr="00883DBF">
        <w:rPr>
          <w:rFonts w:eastAsia="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946138" w:rsidRPr="00883DBF" w:rsidRDefault="00946138" w:rsidP="004548DC">
      <w:pPr>
        <w:widowControl w:val="0"/>
        <w:numPr>
          <w:ilvl w:val="0"/>
          <w:numId w:val="50"/>
        </w:numPr>
        <w:autoSpaceDE w:val="0"/>
        <w:autoSpaceDN w:val="0"/>
        <w:adjustRightInd w:val="0"/>
        <w:spacing w:before="240"/>
        <w:jc w:val="both"/>
        <w:rPr>
          <w:rFonts w:eastAsia="Times New Roman"/>
          <w:sz w:val="24"/>
          <w:szCs w:val="24"/>
        </w:rPr>
      </w:pPr>
      <w:r w:rsidRPr="00883DBF">
        <w:rPr>
          <w:rFonts w:eastAsia="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w:t>
      </w:r>
      <w:r w:rsidRPr="00883DBF">
        <w:rPr>
          <w:rFonts w:eastAsia="Times New Roman"/>
          <w:sz w:val="24"/>
          <w:szCs w:val="24"/>
        </w:rPr>
        <w:tab/>
        <w:t>патриотической,</w:t>
      </w:r>
      <w:r w:rsidRPr="00883DBF">
        <w:rPr>
          <w:rFonts w:eastAsia="Times New Roman"/>
          <w:sz w:val="24"/>
          <w:szCs w:val="24"/>
        </w:rPr>
        <w:tab/>
        <w:t>трудовой</w:t>
      </w:r>
      <w:r w:rsidRPr="00883DBF">
        <w:rPr>
          <w:rFonts w:eastAsia="Times New Roman"/>
          <w:sz w:val="24"/>
          <w:szCs w:val="24"/>
        </w:rPr>
        <w:tab/>
        <w:t>направленности), ориентированные на преобразование окружающего школу социума: патриотическая акция «Бессмертный полк», акция «Письмо солдату»; общешкольные родительские и ученические собрания, которые проводятся регулярно, в рамках которых обсуждаются насущные проблемы; Единый День профилактики правонарушений в школе (профилактические мероприятия с обучающимися, встреча родителей и обучающихся с представителями КДН и ЗП, ПДН);</w:t>
      </w:r>
    </w:p>
    <w:p w:rsidR="00BA38BE" w:rsidRPr="00883DBF" w:rsidRDefault="00946138" w:rsidP="004548DC">
      <w:pPr>
        <w:widowControl w:val="0"/>
        <w:numPr>
          <w:ilvl w:val="0"/>
          <w:numId w:val="50"/>
        </w:numPr>
        <w:autoSpaceDE w:val="0"/>
        <w:autoSpaceDN w:val="0"/>
        <w:adjustRightInd w:val="0"/>
        <w:spacing w:before="240"/>
        <w:jc w:val="both"/>
        <w:rPr>
          <w:rFonts w:eastAsia="Times New Roman"/>
          <w:sz w:val="24"/>
          <w:szCs w:val="24"/>
        </w:rPr>
      </w:pPr>
      <w:r w:rsidRPr="00883DBF">
        <w:rPr>
          <w:rFonts w:eastAsia="Times New Roman"/>
          <w:sz w:val="24"/>
          <w:szCs w:val="24"/>
        </w:rPr>
        <w:t>проводимые для жителей города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w:t>
      </w:r>
      <w:r w:rsidR="00BA38BE" w:rsidRPr="00883DBF">
        <w:rPr>
          <w:rFonts w:eastAsia="Times New Roman"/>
          <w:sz w:val="24"/>
          <w:szCs w:val="24"/>
        </w:rPr>
        <w:t xml:space="preserve"> включают их в деятельную заботу об окружающих: спортивно- оздоровительная деятельность: соревнования по волейболу; спортивные состязания, «Веселые старты» и т.п. с участием в командах родителей;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концерты школьников в День пожилого человека, День защиты ребенка, Масленицу, 8 Марта, 9 Мая и др.</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Школа участвует в следующих значимых проектах и программах, включённых в систему воспитательной деятельности:</w:t>
      </w:r>
    </w:p>
    <w:p w:rsidR="00946138" w:rsidRPr="00883DBF" w:rsidRDefault="00946138" w:rsidP="004548DC">
      <w:pPr>
        <w:widowControl w:val="0"/>
        <w:numPr>
          <w:ilvl w:val="0"/>
          <w:numId w:val="49"/>
        </w:numPr>
        <w:autoSpaceDE w:val="0"/>
        <w:autoSpaceDN w:val="0"/>
        <w:adjustRightInd w:val="0"/>
        <w:jc w:val="both"/>
        <w:rPr>
          <w:rFonts w:eastAsia="Times New Roman"/>
          <w:sz w:val="24"/>
          <w:szCs w:val="24"/>
        </w:rPr>
      </w:pPr>
      <w:r w:rsidRPr="00883DBF">
        <w:rPr>
          <w:rFonts w:eastAsia="Times New Roman"/>
          <w:sz w:val="24"/>
          <w:szCs w:val="24"/>
        </w:rPr>
        <w:t>Федеральный профориентационный проект «Билет в будущее»;</w:t>
      </w:r>
    </w:p>
    <w:p w:rsidR="00946138" w:rsidRPr="00883DBF" w:rsidRDefault="00946138" w:rsidP="004548DC">
      <w:pPr>
        <w:widowControl w:val="0"/>
        <w:numPr>
          <w:ilvl w:val="0"/>
          <w:numId w:val="49"/>
        </w:numPr>
        <w:autoSpaceDE w:val="0"/>
        <w:autoSpaceDN w:val="0"/>
        <w:adjustRightInd w:val="0"/>
        <w:jc w:val="both"/>
        <w:rPr>
          <w:rFonts w:eastAsia="Times New Roman"/>
          <w:sz w:val="24"/>
          <w:szCs w:val="24"/>
        </w:rPr>
      </w:pPr>
      <w:r w:rsidRPr="00883DBF">
        <w:rPr>
          <w:rFonts w:eastAsia="Times New Roman"/>
          <w:sz w:val="24"/>
          <w:szCs w:val="24"/>
        </w:rPr>
        <w:t>Профориентационный проект «Точка опоры»;</w:t>
      </w:r>
    </w:p>
    <w:p w:rsidR="00946138" w:rsidRPr="00883DBF" w:rsidRDefault="00946138" w:rsidP="004548DC">
      <w:pPr>
        <w:widowControl w:val="0"/>
        <w:numPr>
          <w:ilvl w:val="0"/>
          <w:numId w:val="49"/>
        </w:numPr>
        <w:autoSpaceDE w:val="0"/>
        <w:autoSpaceDN w:val="0"/>
        <w:adjustRightInd w:val="0"/>
        <w:jc w:val="both"/>
        <w:rPr>
          <w:rFonts w:eastAsia="Times New Roman"/>
          <w:sz w:val="24"/>
          <w:szCs w:val="24"/>
        </w:rPr>
      </w:pPr>
      <w:r w:rsidRPr="00883DBF">
        <w:rPr>
          <w:rFonts w:eastAsia="Times New Roman"/>
          <w:sz w:val="24"/>
          <w:szCs w:val="24"/>
        </w:rPr>
        <w:t>Федеральный проект «Профессионалитет».</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Источниками, оказывающими положительное воспитательный процесс в школе, являются педагоги: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специалисты социально-психологической службы, обеспечивающие педагогическую поддержку обучающихся;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 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Социальное окружение школы – это учреждения культуры, активного отдыха и спорта, здравоохранения, правовых структур. Деятельность данных учреждений</w:t>
      </w:r>
      <w:r w:rsidRPr="00883DBF">
        <w:rPr>
          <w:rFonts w:eastAsia="Times New Roman"/>
          <w:sz w:val="24"/>
          <w:szCs w:val="24"/>
        </w:rPr>
        <w:tab/>
        <w:t>нацелена</w:t>
      </w:r>
      <w:r w:rsidRPr="00883DBF">
        <w:rPr>
          <w:rFonts w:eastAsia="Times New Roman"/>
          <w:sz w:val="24"/>
          <w:szCs w:val="24"/>
        </w:rPr>
        <w:tab/>
        <w:t>на</w:t>
      </w:r>
      <w:r w:rsidRPr="00883DBF">
        <w:rPr>
          <w:rFonts w:eastAsia="Times New Roman"/>
          <w:sz w:val="24"/>
          <w:szCs w:val="24"/>
        </w:rPr>
        <w:tab/>
        <w:t>формирование</w:t>
      </w:r>
      <w:r w:rsidRPr="00883DBF">
        <w:rPr>
          <w:rFonts w:eastAsia="Times New Roman"/>
          <w:sz w:val="24"/>
          <w:szCs w:val="24"/>
        </w:rPr>
        <w:tab/>
        <w:t>законопослушного,</w:t>
      </w:r>
      <w:r w:rsidRPr="00883DBF">
        <w:rPr>
          <w:rFonts w:eastAsia="Times New Roman"/>
          <w:sz w:val="24"/>
          <w:szCs w:val="24"/>
        </w:rPr>
        <w:tab/>
        <w:t>активного, здорового гражданина страны. Географическая близость и созвучность целей</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w:t>
      </w:r>
      <w:r w:rsidR="00BA38BE" w:rsidRPr="00883DBF">
        <w:rPr>
          <w:rFonts w:eastAsia="Times New Roman"/>
          <w:sz w:val="24"/>
          <w:szCs w:val="24"/>
        </w:rPr>
        <w:t xml:space="preserve">ективность организуемой в школе </w:t>
      </w:r>
      <w:r w:rsidRPr="00883DBF">
        <w:rPr>
          <w:rFonts w:eastAsia="Times New Roman"/>
          <w:sz w:val="24"/>
          <w:szCs w:val="24"/>
        </w:rPr>
        <w:t>воспитательной работы.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w:t>
      </w:r>
      <w:r w:rsidR="00BA38BE" w:rsidRPr="00883DBF">
        <w:rPr>
          <w:rFonts w:eastAsia="Times New Roman"/>
          <w:sz w:val="24"/>
          <w:szCs w:val="24"/>
        </w:rPr>
        <w:t xml:space="preserve">хся является </w:t>
      </w:r>
      <w:r w:rsidRPr="00883DBF">
        <w:rPr>
          <w:rFonts w:eastAsia="Times New Roman"/>
          <w:sz w:val="24"/>
          <w:szCs w:val="24"/>
        </w:rPr>
        <w:t>деятельность Школьного самоуправления.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Социальными партнерами МОАУ «СОШ № 6 г. Орска» в решении задач воспитания являются:</w:t>
      </w:r>
    </w:p>
    <w:p w:rsidR="00946138" w:rsidRPr="00883DBF" w:rsidRDefault="00946138" w:rsidP="00883DBF">
      <w:pPr>
        <w:widowControl w:val="0"/>
        <w:autoSpaceDE w:val="0"/>
        <w:autoSpaceDN w:val="0"/>
        <w:adjustRightInd w:val="0"/>
        <w:ind w:firstLine="540"/>
        <w:jc w:val="both"/>
        <w:rPr>
          <w:rFonts w:eastAsia="Times New Roman"/>
          <w:bCs/>
          <w:i/>
          <w:iCs/>
          <w:sz w:val="24"/>
          <w:szCs w:val="24"/>
        </w:rPr>
      </w:pPr>
      <w:r w:rsidRPr="00883DBF">
        <w:rPr>
          <w:rFonts w:eastAsia="Times New Roman"/>
          <w:bCs/>
          <w:i/>
          <w:iCs/>
          <w:sz w:val="24"/>
          <w:szCs w:val="24"/>
        </w:rPr>
        <w:t>Образовательные учреждения:</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Торгово-технологический техникум;</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технический техникум;</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индустриальный колледж;</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педагогический колледж.</w:t>
      </w:r>
    </w:p>
    <w:p w:rsidR="00946138" w:rsidRPr="00883DBF" w:rsidRDefault="00946138" w:rsidP="00883DBF">
      <w:pPr>
        <w:widowControl w:val="0"/>
        <w:autoSpaceDE w:val="0"/>
        <w:autoSpaceDN w:val="0"/>
        <w:adjustRightInd w:val="0"/>
        <w:ind w:firstLine="540"/>
        <w:jc w:val="both"/>
        <w:rPr>
          <w:rFonts w:eastAsia="Times New Roman"/>
          <w:bCs/>
          <w:i/>
          <w:iCs/>
          <w:sz w:val="24"/>
          <w:szCs w:val="24"/>
        </w:rPr>
      </w:pPr>
      <w:r w:rsidRPr="00883DBF">
        <w:rPr>
          <w:rFonts w:eastAsia="Times New Roman"/>
          <w:bCs/>
          <w:i/>
          <w:iCs/>
          <w:sz w:val="24"/>
          <w:szCs w:val="24"/>
        </w:rPr>
        <w:t>Учреждения</w:t>
      </w:r>
      <w:r w:rsidRPr="00883DBF">
        <w:rPr>
          <w:rFonts w:eastAsia="Times New Roman"/>
          <w:bCs/>
          <w:i/>
          <w:iCs/>
          <w:sz w:val="24"/>
          <w:szCs w:val="24"/>
        </w:rPr>
        <w:tab/>
        <w:t>культуры</w:t>
      </w:r>
      <w:r w:rsidRPr="00883DBF">
        <w:rPr>
          <w:rFonts w:eastAsia="Times New Roman"/>
          <w:bCs/>
          <w:i/>
          <w:iCs/>
          <w:sz w:val="24"/>
          <w:szCs w:val="24"/>
        </w:rPr>
        <w:tab/>
        <w:t>и</w:t>
      </w:r>
      <w:r w:rsidRPr="00883DBF">
        <w:rPr>
          <w:rFonts w:eastAsia="Times New Roman"/>
          <w:bCs/>
          <w:i/>
          <w:iCs/>
          <w:sz w:val="24"/>
          <w:szCs w:val="24"/>
        </w:rPr>
        <w:tab/>
        <w:t>спорта</w:t>
      </w:r>
      <w:r w:rsidRPr="00883DBF">
        <w:rPr>
          <w:rFonts w:eastAsia="Times New Roman"/>
          <w:bCs/>
          <w:i/>
          <w:iCs/>
          <w:sz w:val="24"/>
          <w:szCs w:val="24"/>
        </w:rPr>
        <w:tab/>
        <w:t>и</w:t>
      </w:r>
      <w:r w:rsidRPr="00883DBF">
        <w:rPr>
          <w:rFonts w:eastAsia="Times New Roman"/>
          <w:bCs/>
          <w:i/>
          <w:iCs/>
          <w:sz w:val="24"/>
          <w:szCs w:val="24"/>
        </w:rPr>
        <w:tab/>
        <w:t>учреждения</w:t>
      </w:r>
      <w:r w:rsidRPr="00883DBF">
        <w:rPr>
          <w:rFonts w:eastAsia="Times New Roman"/>
          <w:bCs/>
          <w:i/>
          <w:iCs/>
          <w:sz w:val="24"/>
          <w:szCs w:val="24"/>
        </w:rPr>
        <w:tab/>
        <w:t>дополнительного образования:</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ЦРТДЮ «Искра»;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ЦРТДЮ «Радость»;</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ЦРТДЮ «Созвездие»;</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Дворец пионеров и школьников;</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ЦРТур и Э;</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СК «Надежда»;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драматический театр;</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краеведческий музей;</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Станция юных натуралистов.</w:t>
      </w:r>
    </w:p>
    <w:p w:rsidR="00946138" w:rsidRPr="00883DBF" w:rsidRDefault="00946138" w:rsidP="00883DBF">
      <w:pPr>
        <w:widowControl w:val="0"/>
        <w:autoSpaceDE w:val="0"/>
        <w:autoSpaceDN w:val="0"/>
        <w:adjustRightInd w:val="0"/>
        <w:ind w:firstLine="540"/>
        <w:jc w:val="both"/>
        <w:rPr>
          <w:rFonts w:eastAsia="Times New Roman"/>
          <w:bCs/>
          <w:i/>
          <w:iCs/>
          <w:sz w:val="24"/>
          <w:szCs w:val="24"/>
        </w:rPr>
      </w:pPr>
      <w:r w:rsidRPr="00883DBF">
        <w:rPr>
          <w:rFonts w:eastAsia="Times New Roman"/>
          <w:bCs/>
          <w:i/>
          <w:iCs/>
          <w:sz w:val="24"/>
          <w:szCs w:val="24"/>
        </w:rPr>
        <w:t>Общественные организации и органы местного самоуправления</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Администрация Ленинского района;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Комитет по делам молодежи;</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Совет ветеранов Ленинского района;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Благотворительный фонд «Лаванда».</w:t>
      </w:r>
    </w:p>
    <w:p w:rsidR="00946138" w:rsidRPr="00883DBF" w:rsidRDefault="00946138" w:rsidP="00883DBF">
      <w:pPr>
        <w:widowControl w:val="0"/>
        <w:autoSpaceDE w:val="0"/>
        <w:autoSpaceDN w:val="0"/>
        <w:adjustRightInd w:val="0"/>
        <w:ind w:firstLine="540"/>
        <w:jc w:val="both"/>
        <w:rPr>
          <w:rFonts w:eastAsia="Times New Roman"/>
          <w:bCs/>
          <w:i/>
          <w:iCs/>
          <w:sz w:val="24"/>
          <w:szCs w:val="24"/>
        </w:rPr>
      </w:pPr>
      <w:r w:rsidRPr="00883DBF">
        <w:rPr>
          <w:rFonts w:eastAsia="Times New Roman"/>
          <w:bCs/>
          <w:i/>
          <w:iCs/>
          <w:sz w:val="24"/>
          <w:szCs w:val="24"/>
        </w:rPr>
        <w:t>Государственные и коммерческие структуры:</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КДН Ленинского района г. Орска;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ПДН Ленинского района г. Орска;</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Отдел</w:t>
      </w:r>
      <w:r w:rsidRPr="00883DBF">
        <w:rPr>
          <w:rFonts w:eastAsia="Times New Roman"/>
          <w:sz w:val="24"/>
          <w:szCs w:val="24"/>
        </w:rPr>
        <w:tab/>
        <w:t>пропаганды</w:t>
      </w:r>
      <w:r w:rsidRPr="00883DBF">
        <w:rPr>
          <w:rFonts w:eastAsia="Times New Roman"/>
          <w:sz w:val="24"/>
          <w:szCs w:val="24"/>
        </w:rPr>
        <w:tab/>
        <w:t>безопасности</w:t>
      </w:r>
      <w:r w:rsidRPr="00883DBF">
        <w:rPr>
          <w:rFonts w:eastAsia="Times New Roman"/>
          <w:sz w:val="24"/>
          <w:szCs w:val="24"/>
        </w:rPr>
        <w:tab/>
        <w:t>дорожного</w:t>
      </w:r>
      <w:r w:rsidRPr="00883DBF">
        <w:rPr>
          <w:rFonts w:eastAsia="Times New Roman"/>
          <w:sz w:val="24"/>
          <w:szCs w:val="24"/>
        </w:rPr>
        <w:tab/>
        <w:t>движения</w:t>
      </w:r>
      <w:r w:rsidRPr="00883DBF">
        <w:rPr>
          <w:rFonts w:eastAsia="Times New Roman"/>
          <w:sz w:val="24"/>
          <w:szCs w:val="24"/>
        </w:rPr>
        <w:tab/>
        <w:t>ГИБДД</w:t>
      </w:r>
    </w:p>
    <w:p w:rsidR="00946138" w:rsidRPr="00883DBF" w:rsidRDefault="00946138"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«Орское»;</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Детская поликлиника № 4;</w:t>
      </w:r>
    </w:p>
    <w:p w:rsidR="00946138" w:rsidRPr="00883DBF" w:rsidRDefault="00946138" w:rsidP="004548DC">
      <w:pPr>
        <w:widowControl w:val="0"/>
        <w:numPr>
          <w:ilvl w:val="1"/>
          <w:numId w:val="49"/>
        </w:numPr>
        <w:autoSpaceDE w:val="0"/>
        <w:autoSpaceDN w:val="0"/>
        <w:adjustRightInd w:val="0"/>
        <w:jc w:val="both"/>
        <w:rPr>
          <w:rFonts w:eastAsia="Times New Roman"/>
          <w:sz w:val="24"/>
          <w:szCs w:val="24"/>
        </w:rPr>
      </w:pPr>
      <w:r w:rsidRPr="00883DBF">
        <w:rPr>
          <w:rFonts w:eastAsia="Times New Roman"/>
          <w:sz w:val="24"/>
          <w:szCs w:val="24"/>
        </w:rPr>
        <w:t>Орский наркологический диспансер.</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Проблемные зоны, дефициты по достижению эффективных результатов в воспитательной </w:t>
      </w:r>
      <w:r w:rsidRPr="00883DBF">
        <w:rPr>
          <w:rFonts w:eastAsia="Times New Roman"/>
          <w:sz w:val="24"/>
          <w:szCs w:val="24"/>
        </w:rPr>
        <w:lastRenderedPageBreak/>
        <w:t>деятельности: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проблемы применения современных методик и технологий воспитания в деятельности классных руководителей, преобладания мероприятийного, а</w:t>
      </w:r>
      <w:r w:rsidR="00065C56" w:rsidRPr="00883DBF">
        <w:rPr>
          <w:rFonts w:eastAsia="Times New Roman"/>
          <w:sz w:val="24"/>
          <w:szCs w:val="24"/>
        </w:rPr>
        <w:t xml:space="preserve"> </w:t>
      </w:r>
      <w:r w:rsidR="00BA38BE" w:rsidRPr="00883DBF">
        <w:rPr>
          <w:rFonts w:eastAsia="Times New Roman"/>
          <w:sz w:val="24"/>
          <w:szCs w:val="24"/>
        </w:rPr>
        <w:t>не деятельностного подхода.</w:t>
      </w:r>
    </w:p>
    <w:p w:rsidR="00946138" w:rsidRPr="00883DBF" w:rsidRDefault="00946138" w:rsidP="004548DC">
      <w:pPr>
        <w:widowControl w:val="0"/>
        <w:numPr>
          <w:ilvl w:val="1"/>
          <w:numId w:val="51"/>
        </w:numPr>
        <w:autoSpaceDE w:val="0"/>
        <w:autoSpaceDN w:val="0"/>
        <w:adjustRightInd w:val="0"/>
        <w:spacing w:before="240"/>
        <w:jc w:val="both"/>
        <w:rPr>
          <w:rFonts w:eastAsia="Times New Roman"/>
          <w:bCs/>
          <w:sz w:val="24"/>
          <w:szCs w:val="24"/>
        </w:rPr>
      </w:pPr>
      <w:bookmarkStart w:id="5" w:name="2.2_Виды,_формы_и_содержание_воспитатель"/>
      <w:bookmarkEnd w:id="5"/>
      <w:r w:rsidRPr="00883DBF">
        <w:rPr>
          <w:rFonts w:eastAsia="Times New Roman"/>
          <w:bCs/>
          <w:sz w:val="24"/>
          <w:szCs w:val="24"/>
        </w:rPr>
        <w:t>Виды, формы и содержание воспитательной деятельности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Практическая реализация цели и задач воспитания осуществляется в рамках направлений воспитательной работы школы, каждое из которых предста</w:t>
      </w:r>
      <w:r w:rsidR="00BA38BE" w:rsidRPr="00883DBF">
        <w:rPr>
          <w:rFonts w:eastAsia="Times New Roman"/>
          <w:sz w:val="24"/>
          <w:szCs w:val="24"/>
        </w:rPr>
        <w:t>влено в соответствующем модуле.</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Урочная деятельность</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уроков может предус</w:t>
      </w:r>
      <w:r w:rsidR="00BA38BE" w:rsidRPr="00883DBF">
        <w:rPr>
          <w:rFonts w:eastAsia="Times New Roman"/>
          <w:sz w:val="24"/>
          <w:szCs w:val="24"/>
        </w:rPr>
        <w:t>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w:t>
      </w:r>
      <w:r w:rsidR="00BA38BE" w:rsidRPr="00883DBF">
        <w:rPr>
          <w:rFonts w:eastAsia="Times New Roman"/>
          <w:sz w:val="24"/>
          <w:szCs w:val="24"/>
        </w:rPr>
        <w:t xml:space="preserve"> </w:t>
      </w:r>
      <w:r w:rsidRPr="00883DBF">
        <w:rPr>
          <w:rFonts w:eastAsia="Times New Roman"/>
          <w:sz w:val="24"/>
          <w:szCs w:val="24"/>
        </w:rPr>
        <w:t>доброжелательной атмосферы;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Внеурочная деятельность</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032"/>
        <w:gridCol w:w="1810"/>
        <w:gridCol w:w="1838"/>
        <w:gridCol w:w="1684"/>
      </w:tblGrid>
      <w:tr w:rsidR="00946138" w:rsidRPr="00883DBF" w:rsidTr="00CF1867">
        <w:trPr>
          <w:trHeight w:val="1377"/>
        </w:trPr>
        <w:tc>
          <w:tcPr>
            <w:tcW w:w="2127"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Направление внеурочной деятельности</w:t>
            </w:r>
          </w:p>
        </w:tc>
        <w:tc>
          <w:tcPr>
            <w:tcW w:w="3032"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Содержание</w:t>
            </w:r>
          </w:p>
        </w:tc>
        <w:tc>
          <w:tcPr>
            <w:tcW w:w="1810"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Рабочая программа начальное общее</w:t>
            </w:r>
          </w:p>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образование</w:t>
            </w:r>
          </w:p>
        </w:tc>
        <w:tc>
          <w:tcPr>
            <w:tcW w:w="1838"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Рабочая программа основное общее</w:t>
            </w:r>
          </w:p>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образование</w:t>
            </w:r>
          </w:p>
        </w:tc>
        <w:tc>
          <w:tcPr>
            <w:tcW w:w="1684"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Рабочая программа среднее общее</w:t>
            </w:r>
          </w:p>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образование</w:t>
            </w:r>
          </w:p>
        </w:tc>
      </w:tr>
      <w:tr w:rsidR="00946138" w:rsidRPr="00883DBF" w:rsidTr="00CF1867">
        <w:trPr>
          <w:trHeight w:val="2784"/>
        </w:trPr>
        <w:tc>
          <w:tcPr>
            <w:tcW w:w="2127"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гражданско- патриотическ ая</w:t>
            </w:r>
          </w:p>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деятельность</w:t>
            </w:r>
          </w:p>
        </w:tc>
        <w:tc>
          <w:tcPr>
            <w:tcW w:w="3032"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i/>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t>внеурочной деятельности,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 xml:space="preserve">занятия </w:t>
            </w:r>
            <w:r w:rsidRPr="00883DBF">
              <w:rPr>
                <w:rFonts w:ascii="Times New Roman" w:eastAsia="Times New Roman" w:hAnsi="Times New Roman" w:cs="Times New Roman"/>
                <w:i/>
                <w:sz w:val="24"/>
                <w:szCs w:val="24"/>
                <w:lang w:val="ru-RU"/>
              </w:rPr>
              <w:t>исторического просвещения, патриотической, гражданско- патриотической, военно- патриотической, краеведческой, историко-</w:t>
            </w:r>
          </w:p>
          <w:p w:rsidR="00946138" w:rsidRPr="00883DBF" w:rsidRDefault="00946138" w:rsidP="00883DBF">
            <w:pPr>
              <w:autoSpaceDE w:val="0"/>
              <w:autoSpaceDN w:val="0"/>
              <w:adjustRightInd w:val="0"/>
              <w:spacing w:before="240"/>
              <w:jc w:val="both"/>
              <w:rPr>
                <w:rFonts w:ascii="Times New Roman" w:eastAsia="Times New Roman" w:hAnsi="Times New Roman" w:cs="Times New Roman"/>
                <w:i/>
                <w:sz w:val="24"/>
                <w:szCs w:val="24"/>
              </w:rPr>
            </w:pPr>
            <w:r w:rsidRPr="00883DBF">
              <w:rPr>
                <w:rFonts w:ascii="Times New Roman" w:eastAsia="Times New Roman" w:hAnsi="Times New Roman" w:cs="Times New Roman"/>
                <w:i/>
                <w:sz w:val="24"/>
                <w:szCs w:val="24"/>
              </w:rPr>
              <w:t>культурной направленности;</w:t>
            </w:r>
          </w:p>
        </w:tc>
        <w:tc>
          <w:tcPr>
            <w:tcW w:w="1810"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Разговоры</w:t>
            </w:r>
            <w:r w:rsidRPr="00883DBF">
              <w:rPr>
                <w:rFonts w:ascii="Times New Roman" w:eastAsia="Times New Roman" w:hAnsi="Times New Roman" w:cs="Times New Roman"/>
                <w:sz w:val="24"/>
                <w:szCs w:val="24"/>
              </w:rPr>
              <w:tab/>
              <w:t>о важном</w:t>
            </w:r>
          </w:p>
        </w:tc>
        <w:tc>
          <w:tcPr>
            <w:tcW w:w="1838"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Разговоры</w:t>
            </w:r>
            <w:r w:rsidRPr="00883DBF">
              <w:rPr>
                <w:rFonts w:ascii="Times New Roman" w:eastAsia="Times New Roman" w:hAnsi="Times New Roman" w:cs="Times New Roman"/>
                <w:sz w:val="24"/>
                <w:szCs w:val="24"/>
              </w:rPr>
              <w:tab/>
              <w:t>о важном</w:t>
            </w:r>
          </w:p>
        </w:tc>
        <w:tc>
          <w:tcPr>
            <w:tcW w:w="1684" w:type="dxa"/>
          </w:tcPr>
          <w:p w:rsidR="00946138" w:rsidRPr="00883DBF" w:rsidRDefault="00CF1867"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Разговоры</w:t>
            </w:r>
            <w:r w:rsidRPr="00883DBF">
              <w:rPr>
                <w:rFonts w:ascii="Times New Roman" w:eastAsia="Times New Roman" w:hAnsi="Times New Roman" w:cs="Times New Roman"/>
                <w:sz w:val="24"/>
                <w:szCs w:val="24"/>
                <w:lang w:val="ru-RU"/>
              </w:rPr>
              <w:t xml:space="preserve"> </w:t>
            </w:r>
            <w:r w:rsidR="00946138" w:rsidRPr="00883DBF">
              <w:rPr>
                <w:rFonts w:ascii="Times New Roman" w:eastAsia="Times New Roman" w:hAnsi="Times New Roman" w:cs="Times New Roman"/>
                <w:sz w:val="24"/>
                <w:szCs w:val="24"/>
              </w:rPr>
              <w:t>о важном</w:t>
            </w:r>
          </w:p>
        </w:tc>
      </w:tr>
      <w:tr w:rsidR="00946138" w:rsidRPr="00883DBF" w:rsidTr="00CF1867">
        <w:trPr>
          <w:trHeight w:val="3864"/>
        </w:trPr>
        <w:tc>
          <w:tcPr>
            <w:tcW w:w="2127" w:type="dxa"/>
          </w:tcPr>
          <w:p w:rsidR="00946138" w:rsidRPr="00883DBF" w:rsidRDefault="00CF1867" w:rsidP="00883DBF">
            <w:pPr>
              <w:autoSpaceDE w:val="0"/>
              <w:autoSpaceDN w:val="0"/>
              <w:adjustRightInd w:val="0"/>
              <w:spacing w:before="2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Познаватель</w:t>
            </w:r>
            <w:r w:rsidR="00946138" w:rsidRPr="00883DBF">
              <w:rPr>
                <w:rFonts w:ascii="Times New Roman" w:eastAsia="Times New Roman" w:hAnsi="Times New Roman" w:cs="Times New Roman"/>
                <w:sz w:val="24"/>
                <w:szCs w:val="24"/>
              </w:rPr>
              <w:t>ная</w:t>
            </w:r>
          </w:p>
          <w:p w:rsidR="00946138" w:rsidRPr="00883DBF" w:rsidRDefault="00946138" w:rsidP="00883DBF">
            <w:pPr>
              <w:autoSpaceDE w:val="0"/>
              <w:autoSpaceDN w:val="0"/>
              <w:adjustRightInd w:val="0"/>
              <w:spacing w:before="2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деятельность</w:t>
            </w:r>
          </w:p>
        </w:tc>
        <w:tc>
          <w:tcPr>
            <w:tcW w:w="3032" w:type="dxa"/>
          </w:tcPr>
          <w:p w:rsidR="00946138" w:rsidRPr="00883DBF" w:rsidRDefault="00946138" w:rsidP="00883DBF">
            <w:pPr>
              <w:autoSpaceDE w:val="0"/>
              <w:autoSpaceDN w:val="0"/>
              <w:adjustRightInd w:val="0"/>
              <w:spacing w:before="240"/>
              <w:rPr>
                <w:rFonts w:ascii="Times New Roman" w:eastAsia="Times New Roman" w:hAnsi="Times New Roman" w:cs="Times New Roman"/>
                <w:i/>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внеурочно</w:t>
            </w:r>
            <w:r w:rsidR="00CF1867" w:rsidRPr="00883DBF">
              <w:rPr>
                <w:rFonts w:ascii="Times New Roman" w:eastAsia="Times New Roman" w:hAnsi="Times New Roman" w:cs="Times New Roman"/>
                <w:sz w:val="24"/>
                <w:szCs w:val="24"/>
                <w:lang w:val="ru-RU"/>
              </w:rPr>
              <w:t xml:space="preserve">й деятельности, направленные </w:t>
            </w:r>
            <w:r w:rsidRPr="00883DBF">
              <w:rPr>
                <w:rFonts w:ascii="Times New Roman" w:eastAsia="Times New Roman" w:hAnsi="Times New Roman" w:cs="Times New Roman"/>
                <w:sz w:val="24"/>
                <w:szCs w:val="24"/>
                <w:lang w:val="ru-RU"/>
              </w:rPr>
              <w:t xml:space="preserve">на </w:t>
            </w:r>
            <w:r w:rsidRPr="00883DBF">
              <w:rPr>
                <w:rFonts w:ascii="Times New Roman" w:eastAsia="Times New Roman" w:hAnsi="Times New Roman" w:cs="Times New Roman"/>
                <w:i/>
                <w:sz w:val="24"/>
                <w:szCs w:val="24"/>
                <w:u w:val="single"/>
                <w:lang w:val="ru-RU"/>
              </w:rPr>
              <w:t>передачу обучающимся</w:t>
            </w:r>
            <w:r w:rsidRPr="00883DBF">
              <w:rPr>
                <w:rFonts w:ascii="Times New Roman" w:eastAsia="Times New Roman" w:hAnsi="Times New Roman" w:cs="Times New Roman"/>
                <w:i/>
                <w:sz w:val="24"/>
                <w:szCs w:val="24"/>
                <w:lang w:val="ru-RU"/>
              </w:rPr>
              <w:t xml:space="preserve"> </w:t>
            </w:r>
            <w:r w:rsidR="00CF1867" w:rsidRPr="00883DBF">
              <w:rPr>
                <w:rFonts w:ascii="Times New Roman" w:eastAsia="Times New Roman" w:hAnsi="Times New Roman" w:cs="Times New Roman"/>
                <w:i/>
                <w:sz w:val="24"/>
                <w:szCs w:val="24"/>
                <w:u w:val="single"/>
                <w:lang w:val="ru-RU"/>
              </w:rPr>
              <w:t>социально</w:t>
            </w:r>
            <w:r w:rsidR="00CF1867"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значимых</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знаний, развивающие их</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любознательность,</w:t>
            </w:r>
            <w:r w:rsidRPr="00883DBF">
              <w:rPr>
                <w:rFonts w:ascii="Times New Roman" w:eastAsia="Times New Roman" w:hAnsi="Times New Roman" w:cs="Times New Roman"/>
                <w:i/>
                <w:sz w:val="24"/>
                <w:szCs w:val="24"/>
                <w:lang w:val="ru-RU"/>
              </w:rPr>
              <w:t xml:space="preserve"> </w:t>
            </w:r>
            <w:r w:rsidR="00CF1867" w:rsidRPr="00883DBF">
              <w:rPr>
                <w:rFonts w:ascii="Times New Roman" w:eastAsia="Times New Roman" w:hAnsi="Times New Roman" w:cs="Times New Roman"/>
                <w:i/>
                <w:sz w:val="24"/>
                <w:szCs w:val="24"/>
                <w:u w:val="single"/>
                <w:lang w:val="ru-RU"/>
              </w:rPr>
              <w:t>позволяющие</w:t>
            </w:r>
            <w:r w:rsidR="00CF1867"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привлечь</w:t>
            </w:r>
            <w:r w:rsidRPr="00883DBF">
              <w:rPr>
                <w:rFonts w:ascii="Times New Roman" w:eastAsia="Times New Roman" w:hAnsi="Times New Roman" w:cs="Times New Roman"/>
                <w:i/>
                <w:sz w:val="24"/>
                <w:szCs w:val="24"/>
                <w:lang w:val="ru-RU"/>
              </w:rPr>
              <w:t xml:space="preserve"> </w:t>
            </w:r>
            <w:r w:rsidR="00CF1867" w:rsidRPr="00883DBF">
              <w:rPr>
                <w:rFonts w:ascii="Times New Roman" w:eastAsia="Times New Roman" w:hAnsi="Times New Roman" w:cs="Times New Roman"/>
                <w:i/>
                <w:sz w:val="24"/>
                <w:szCs w:val="24"/>
                <w:u w:val="single"/>
                <w:lang w:val="ru-RU"/>
              </w:rPr>
              <w:t xml:space="preserve">их </w:t>
            </w:r>
            <w:r w:rsidRPr="00883DBF">
              <w:rPr>
                <w:rFonts w:ascii="Times New Roman" w:eastAsia="Times New Roman" w:hAnsi="Times New Roman" w:cs="Times New Roman"/>
                <w:i/>
                <w:sz w:val="24"/>
                <w:szCs w:val="24"/>
                <w:u w:val="single"/>
                <w:lang w:val="ru-RU"/>
              </w:rPr>
              <w:t>внимание</w:t>
            </w:r>
            <w:r w:rsidRPr="00883DBF">
              <w:rPr>
                <w:rFonts w:ascii="Times New Roman" w:eastAsia="Times New Roman" w:hAnsi="Times New Roman" w:cs="Times New Roman"/>
                <w:i/>
                <w:sz w:val="24"/>
                <w:szCs w:val="24"/>
                <w:lang w:val="ru-RU"/>
              </w:rPr>
              <w:t xml:space="preserve"> </w:t>
            </w:r>
            <w:r w:rsidR="00CF1867" w:rsidRPr="00883DBF">
              <w:rPr>
                <w:rFonts w:ascii="Times New Roman" w:eastAsia="Times New Roman" w:hAnsi="Times New Roman" w:cs="Times New Roman"/>
                <w:i/>
                <w:sz w:val="24"/>
                <w:szCs w:val="24"/>
                <w:u w:val="single"/>
                <w:lang w:val="ru-RU"/>
              </w:rPr>
              <w:t xml:space="preserve">к </w:t>
            </w:r>
            <w:r w:rsidRPr="00883DBF">
              <w:rPr>
                <w:rFonts w:ascii="Times New Roman" w:eastAsia="Times New Roman" w:hAnsi="Times New Roman" w:cs="Times New Roman"/>
                <w:sz w:val="24"/>
                <w:szCs w:val="24"/>
                <w:lang w:val="ru-RU"/>
              </w:rPr>
              <w:t xml:space="preserve">экономическим, политическим, экологическим, </w:t>
            </w:r>
            <w:r w:rsidRPr="00883DBF">
              <w:rPr>
                <w:rFonts w:ascii="Times New Roman" w:eastAsia="Times New Roman" w:hAnsi="Times New Roman" w:cs="Times New Roman"/>
                <w:i/>
                <w:sz w:val="24"/>
                <w:szCs w:val="24"/>
                <w:u w:val="single"/>
                <w:lang w:val="ru-RU"/>
              </w:rPr>
              <w:t>гуманитарным</w:t>
            </w:r>
          </w:p>
          <w:p w:rsidR="00946138" w:rsidRPr="00883DBF" w:rsidRDefault="00946138" w:rsidP="00883DBF">
            <w:pPr>
              <w:autoSpaceDE w:val="0"/>
              <w:autoSpaceDN w:val="0"/>
              <w:adjustRightInd w:val="0"/>
              <w:spacing w:before="240"/>
              <w:rPr>
                <w:rFonts w:ascii="Times New Roman" w:eastAsia="Times New Roman" w:hAnsi="Times New Roman" w:cs="Times New Roman"/>
                <w:i/>
                <w:sz w:val="24"/>
                <w:szCs w:val="24"/>
                <w:lang w:val="ru-RU"/>
              </w:rPr>
            </w:pPr>
            <w:r w:rsidRPr="00883DBF">
              <w:rPr>
                <w:rFonts w:ascii="Times New Roman" w:eastAsia="Times New Roman" w:hAnsi="Times New Roman" w:cs="Times New Roman"/>
                <w:i/>
                <w:sz w:val="24"/>
                <w:szCs w:val="24"/>
                <w:u w:val="single"/>
                <w:lang w:val="ru-RU"/>
              </w:rPr>
              <w:t>проблемам</w:t>
            </w:r>
            <w:r w:rsidRPr="00883DBF">
              <w:rPr>
                <w:rFonts w:ascii="Times New Roman" w:eastAsia="Times New Roman" w:hAnsi="Times New Roman" w:cs="Times New Roman"/>
                <w:i/>
                <w:sz w:val="24"/>
                <w:szCs w:val="24"/>
                <w:u w:val="single"/>
                <w:lang w:val="ru-RU"/>
              </w:rPr>
              <w:tab/>
              <w:t>нашего</w:t>
            </w:r>
          </w:p>
        </w:tc>
        <w:tc>
          <w:tcPr>
            <w:tcW w:w="1810" w:type="dxa"/>
          </w:tcPr>
          <w:p w:rsidR="00946138" w:rsidRPr="00883DBF" w:rsidRDefault="00946138" w:rsidP="00883DBF">
            <w:pPr>
              <w:autoSpaceDE w:val="0"/>
              <w:autoSpaceDN w:val="0"/>
              <w:adjustRightInd w:val="0"/>
              <w:spacing w:before="2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"Проектная деятельность"</w:t>
            </w:r>
          </w:p>
        </w:tc>
        <w:tc>
          <w:tcPr>
            <w:tcW w:w="1838" w:type="dxa"/>
          </w:tcPr>
          <w:p w:rsidR="00946138" w:rsidRPr="00883DBF" w:rsidRDefault="00946138" w:rsidP="00883DBF">
            <w:pPr>
              <w:autoSpaceDE w:val="0"/>
              <w:autoSpaceDN w:val="0"/>
              <w:adjustRightInd w:val="0"/>
              <w:spacing w:before="2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1."Проектная деятельность" 2.Основы французского языка</w:t>
            </w:r>
          </w:p>
          <w:p w:rsidR="00946138" w:rsidRPr="00883DBF" w:rsidRDefault="00946138" w:rsidP="00883DBF">
            <w:pPr>
              <w:autoSpaceDE w:val="0"/>
              <w:autoSpaceDN w:val="0"/>
              <w:adjustRightInd w:val="0"/>
              <w:spacing w:before="2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3.Информатика и ИКТ</w:t>
            </w:r>
          </w:p>
          <w:p w:rsidR="00946138" w:rsidRPr="00883DBF" w:rsidRDefault="00946138" w:rsidP="00883DBF">
            <w:pPr>
              <w:autoSpaceDE w:val="0"/>
              <w:autoSpaceDN w:val="0"/>
              <w:adjustRightInd w:val="0"/>
              <w:spacing w:before="2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4.«Твоя</w:t>
            </w:r>
            <w:r w:rsidR="00CF1867" w:rsidRPr="00883DBF">
              <w:rPr>
                <w:rFonts w:ascii="Times New Roman" w:eastAsia="Times New Roman" w:hAnsi="Times New Roman" w:cs="Times New Roman"/>
                <w:sz w:val="24"/>
                <w:szCs w:val="24"/>
                <w:lang w:val="ru-RU"/>
              </w:rPr>
              <w:t xml:space="preserve"> </w:t>
            </w:r>
            <w:r w:rsidRPr="00883DBF">
              <w:rPr>
                <w:rFonts w:ascii="Times New Roman" w:eastAsia="Times New Roman" w:hAnsi="Times New Roman" w:cs="Times New Roman"/>
                <w:sz w:val="24"/>
                <w:szCs w:val="24"/>
                <w:lang w:val="ru-RU"/>
              </w:rPr>
              <w:t>профессиональ ная карьера»</w:t>
            </w:r>
          </w:p>
        </w:tc>
        <w:tc>
          <w:tcPr>
            <w:tcW w:w="1684" w:type="dxa"/>
          </w:tcPr>
          <w:p w:rsidR="00946138" w:rsidRPr="00883DBF" w:rsidRDefault="00CF1867" w:rsidP="00883DBF">
            <w:pPr>
              <w:autoSpaceDE w:val="0"/>
              <w:autoSpaceDN w:val="0"/>
              <w:adjustRightInd w:val="0"/>
              <w:spacing w:before="2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"Проектная деятельност</w:t>
            </w:r>
            <w:r w:rsidR="00946138" w:rsidRPr="00883DBF">
              <w:rPr>
                <w:rFonts w:ascii="Times New Roman" w:eastAsia="Times New Roman" w:hAnsi="Times New Roman" w:cs="Times New Roman"/>
                <w:sz w:val="24"/>
                <w:szCs w:val="24"/>
              </w:rPr>
              <w:t>ь»"</w:t>
            </w:r>
          </w:p>
        </w:tc>
      </w:tr>
      <w:tr w:rsidR="00946138" w:rsidRPr="00883DBF" w:rsidTr="00CF1867">
        <w:trPr>
          <w:trHeight w:val="1656"/>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lang w:val="ru-RU"/>
              </w:rPr>
            </w:pPr>
            <w:r w:rsidRPr="00883DBF">
              <w:rPr>
                <w:rFonts w:ascii="Times New Roman" w:eastAsia="Times New Roman" w:hAnsi="Times New Roman" w:cs="Times New Roman"/>
                <w:i/>
                <w:sz w:val="24"/>
                <w:szCs w:val="24"/>
                <w:u w:val="single"/>
                <w:lang w:val="ru-RU"/>
              </w:rPr>
              <w:t>общества,</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формирующие</w:t>
            </w:r>
            <w:r w:rsidRPr="00883DBF">
              <w:rPr>
                <w:rFonts w:ascii="Times New Roman" w:eastAsia="Times New Roman" w:hAnsi="Times New Roman" w:cs="Times New Roman"/>
                <w:i/>
                <w:sz w:val="24"/>
                <w:szCs w:val="24"/>
                <w:u w:val="single"/>
                <w:lang w:val="ru-RU"/>
              </w:rPr>
              <w:tab/>
              <w:t>их</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гуманистическое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мировоззрение</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и</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научную картину мира.</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r>
      <w:tr w:rsidR="00946138" w:rsidRPr="00883DBF" w:rsidTr="00CF1867">
        <w:trPr>
          <w:trHeight w:val="6072"/>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lastRenderedPageBreak/>
              <w:t>Художествен ное творчество</w:t>
            </w: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внеурочной деятельности, создающие благоприятные условия для</w:t>
            </w:r>
            <w:r w:rsidRPr="00883DBF">
              <w:rPr>
                <w:rFonts w:ascii="Times New Roman" w:eastAsia="Times New Roman" w:hAnsi="Times New Roman" w:cs="Times New Roman"/>
                <w:sz w:val="24"/>
                <w:szCs w:val="24"/>
                <w:lang w:val="ru-RU"/>
              </w:rPr>
              <w:tab/>
              <w:t>просоциальной самореализации обучающихся, направленные</w:t>
            </w:r>
            <w:r w:rsidRPr="00883DBF">
              <w:rPr>
                <w:rFonts w:ascii="Times New Roman" w:eastAsia="Times New Roman" w:hAnsi="Times New Roman" w:cs="Times New Roman"/>
                <w:sz w:val="24"/>
                <w:szCs w:val="24"/>
                <w:lang w:val="ru-RU"/>
              </w:rPr>
              <w:tab/>
              <w:t>на</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lang w:val="ru-RU"/>
              </w:rPr>
            </w:pPr>
            <w:r w:rsidRPr="00883DBF">
              <w:rPr>
                <w:rFonts w:ascii="Times New Roman" w:eastAsia="Times New Roman" w:hAnsi="Times New Roman" w:cs="Times New Roman"/>
                <w:sz w:val="24"/>
                <w:szCs w:val="24"/>
                <w:lang w:val="ru-RU"/>
              </w:rPr>
              <w:t>раскрытие</w:t>
            </w:r>
            <w:r w:rsidRPr="00883DBF">
              <w:rPr>
                <w:rFonts w:ascii="Times New Roman" w:eastAsia="Times New Roman" w:hAnsi="Times New Roman" w:cs="Times New Roman"/>
                <w:sz w:val="24"/>
                <w:szCs w:val="24"/>
                <w:lang w:val="ru-RU"/>
              </w:rPr>
              <w:tab/>
              <w:t>их творческих способностей, формирование чувства вкуса и умения ценить прекрасное,</w:t>
            </w:r>
            <w:r w:rsidRPr="00883DBF">
              <w:rPr>
                <w:rFonts w:ascii="Times New Roman" w:eastAsia="Times New Roman" w:hAnsi="Times New Roman" w:cs="Times New Roman"/>
                <w:sz w:val="24"/>
                <w:szCs w:val="24"/>
                <w:lang w:val="ru-RU"/>
              </w:rPr>
              <w:tab/>
              <w:t>на воспитание ценностного отношения обучающихся</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 xml:space="preserve">к культуре и </w:t>
            </w:r>
            <w:r w:rsidRPr="00883DBF">
              <w:rPr>
                <w:rFonts w:ascii="Times New Roman" w:eastAsia="Times New Roman" w:hAnsi="Times New Roman" w:cs="Times New Roman"/>
                <w:i/>
                <w:sz w:val="24"/>
                <w:szCs w:val="24"/>
                <w:lang w:val="ru-RU"/>
              </w:rPr>
              <w:t xml:space="preserve">их </w:t>
            </w:r>
            <w:r w:rsidRPr="00883DBF">
              <w:rPr>
                <w:rFonts w:ascii="Times New Roman" w:eastAsia="Times New Roman" w:hAnsi="Times New Roman" w:cs="Times New Roman"/>
                <w:i/>
                <w:sz w:val="24"/>
                <w:szCs w:val="24"/>
                <w:u w:val="single"/>
                <w:lang w:val="ru-RU"/>
              </w:rPr>
              <w:t>общее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духовно-нравственное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развитие.</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1.Правополуша рное рисование 2.ФЭШ</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«Уральские узоры»</w:t>
            </w: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Правополушар ное рисование</w:t>
            </w: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p>
        </w:tc>
      </w:tr>
      <w:tr w:rsidR="00946138" w:rsidRPr="00883DBF" w:rsidTr="00CF1867">
        <w:trPr>
          <w:trHeight w:val="5247"/>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Проблемно- ценностное общение</w:t>
            </w: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t>внеурочной деятельности, направленные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на развитие коммуникативных компетенций обучающихся, воспитание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у</w:t>
            </w:r>
            <w:r w:rsidRPr="00883DBF">
              <w:rPr>
                <w:rFonts w:ascii="Times New Roman" w:eastAsia="Times New Roman" w:hAnsi="Times New Roman" w:cs="Times New Roman"/>
                <w:sz w:val="24"/>
                <w:szCs w:val="24"/>
                <w:lang w:val="ru-RU"/>
              </w:rPr>
              <w:tab/>
              <w:t>них культуры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общения,</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развитие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умений слушать и слышать других, уважать чужое мнение и отстаивать свое</w:t>
            </w:r>
            <w:r w:rsidRPr="00883DBF">
              <w:rPr>
                <w:rFonts w:ascii="Times New Roman" w:eastAsia="Times New Roman" w:hAnsi="Times New Roman" w:cs="Times New Roman"/>
                <w:sz w:val="24"/>
                <w:szCs w:val="24"/>
                <w:lang w:val="ru-RU"/>
              </w:rPr>
              <w:tab/>
              <w:t>собственное, терпимо относиться к разнообразию взглядов людей.</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1.Социальное проектировани е:</w:t>
            </w:r>
            <w:r w:rsidRPr="00883DBF">
              <w:rPr>
                <w:rFonts w:ascii="Times New Roman" w:eastAsia="Times New Roman" w:hAnsi="Times New Roman" w:cs="Times New Roman"/>
                <w:sz w:val="24"/>
                <w:szCs w:val="24"/>
                <w:lang w:val="ru-RU"/>
              </w:rPr>
              <w:tab/>
              <w:t>«Летопись класса» 2.Внеклассное чтение</w:t>
            </w: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НОУ</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«Психология»</w:t>
            </w: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НОУ</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«Психология</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w:t>
            </w:r>
          </w:p>
        </w:tc>
      </w:tr>
      <w:tr w:rsidR="00946138" w:rsidRPr="00883DBF" w:rsidTr="00CF1867">
        <w:trPr>
          <w:trHeight w:val="1377"/>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Туристко- краеведческа я</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деятельность</w:t>
            </w: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t>внеурочной деятельности, направленные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i/>
                <w:sz w:val="24"/>
                <w:szCs w:val="24"/>
                <w:u w:val="single"/>
                <w:lang w:val="ru-RU"/>
              </w:rPr>
              <w:t>на</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воспитание</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у</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rPr>
            </w:pPr>
            <w:r w:rsidRPr="00883DBF">
              <w:rPr>
                <w:rFonts w:ascii="Times New Roman" w:eastAsia="Times New Roman" w:hAnsi="Times New Roman" w:cs="Times New Roman"/>
                <w:i/>
                <w:sz w:val="24"/>
                <w:szCs w:val="24"/>
                <w:u w:val="single"/>
              </w:rPr>
              <w:t>обучающихся   любви   к</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«Мое Оренбуржье»</w:t>
            </w: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Биологическое краеведение Географическо е краеведение</w:t>
            </w: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r>
      <w:tr w:rsidR="00946138" w:rsidRPr="00883DBF" w:rsidTr="00CF1867">
        <w:trPr>
          <w:trHeight w:val="3038"/>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lang w:val="ru-RU"/>
              </w:rPr>
            </w:pPr>
            <w:r w:rsidRPr="00883DBF">
              <w:rPr>
                <w:rFonts w:ascii="Times New Roman" w:eastAsia="Times New Roman" w:hAnsi="Times New Roman" w:cs="Times New Roman"/>
                <w:i/>
                <w:sz w:val="24"/>
                <w:szCs w:val="24"/>
                <w:lang w:val="ru-RU"/>
              </w:rPr>
              <w:t>своему</w:t>
            </w:r>
            <w:r w:rsidRPr="00883DBF">
              <w:rPr>
                <w:rFonts w:ascii="Times New Roman" w:eastAsia="Times New Roman" w:hAnsi="Times New Roman" w:cs="Times New Roman"/>
                <w:i/>
                <w:sz w:val="24"/>
                <w:szCs w:val="24"/>
                <w:lang w:val="ru-RU"/>
              </w:rPr>
              <w:tab/>
              <w:t>краю,</w:t>
            </w:r>
            <w:r w:rsidRPr="00883DBF">
              <w:rPr>
                <w:rFonts w:ascii="Times New Roman" w:eastAsia="Times New Roman" w:hAnsi="Times New Roman" w:cs="Times New Roman"/>
                <w:i/>
                <w:sz w:val="24"/>
                <w:szCs w:val="24"/>
                <w:lang w:val="ru-RU"/>
              </w:rPr>
              <w:tab/>
            </w:r>
            <w:r w:rsidRPr="00883DBF">
              <w:rPr>
                <w:rFonts w:ascii="Times New Roman" w:eastAsia="Times New Roman" w:hAnsi="Times New Roman" w:cs="Times New Roman"/>
                <w:i/>
                <w:sz w:val="24"/>
                <w:szCs w:val="24"/>
                <w:lang w:val="ru-RU"/>
              </w:rPr>
              <w:tab/>
              <w:t xml:space="preserve">его </w:t>
            </w:r>
            <w:r w:rsidRPr="00883DBF">
              <w:rPr>
                <w:rFonts w:ascii="Times New Roman" w:eastAsia="Times New Roman" w:hAnsi="Times New Roman" w:cs="Times New Roman"/>
                <w:i/>
                <w:sz w:val="24"/>
                <w:szCs w:val="24"/>
                <w:u w:val="single"/>
                <w:lang w:val="ru-RU"/>
              </w:rPr>
              <w:t>истории,</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культуре,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природе, на развитие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самостоятельности</w:t>
            </w:r>
            <w:r w:rsidRPr="00883DBF">
              <w:rPr>
                <w:rFonts w:ascii="Times New Roman" w:eastAsia="Times New Roman" w:hAnsi="Times New Roman" w:cs="Times New Roman"/>
                <w:i/>
                <w:sz w:val="24"/>
                <w:szCs w:val="24"/>
                <w:u w:val="single"/>
                <w:lang w:val="ru-RU"/>
              </w:rPr>
              <w:tab/>
              <w:t>и</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ответственности</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обучающихся,</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формирование</w:t>
            </w:r>
            <w:r w:rsidRPr="00883DBF">
              <w:rPr>
                <w:rFonts w:ascii="Times New Roman" w:eastAsia="Times New Roman" w:hAnsi="Times New Roman" w:cs="Times New Roman"/>
                <w:i/>
                <w:sz w:val="24"/>
                <w:szCs w:val="24"/>
                <w:u w:val="single"/>
                <w:lang w:val="ru-RU"/>
              </w:rPr>
              <w:tab/>
              <w:t>у</w:t>
            </w:r>
            <w:r w:rsidRPr="00883DBF">
              <w:rPr>
                <w:rFonts w:ascii="Times New Roman" w:eastAsia="Times New Roman" w:hAnsi="Times New Roman" w:cs="Times New Roman"/>
                <w:i/>
                <w:sz w:val="24"/>
                <w:szCs w:val="24"/>
                <w:u w:val="single"/>
                <w:lang w:val="ru-RU"/>
              </w:rPr>
              <w:tab/>
              <w:t>них</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навыков</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самообслуживающего</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труда.</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lang w:val="ru-RU"/>
              </w:rPr>
            </w:pPr>
          </w:p>
        </w:tc>
      </w:tr>
      <w:tr w:rsidR="00946138" w:rsidRPr="00883DBF" w:rsidTr="00CF1867">
        <w:trPr>
          <w:trHeight w:val="4416"/>
        </w:trPr>
        <w:tc>
          <w:tcPr>
            <w:tcW w:w="2127"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Спортивно- оздоровитель ная</w:t>
            </w:r>
          </w:p>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деятельность</w:t>
            </w:r>
          </w:p>
        </w:tc>
        <w:tc>
          <w:tcPr>
            <w:tcW w:w="3032"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i/>
                <w:sz w:val="24"/>
                <w:szCs w:val="24"/>
                <w:lang w:val="ru-RU"/>
              </w:rPr>
            </w:pPr>
            <w:r w:rsidRPr="00883DBF">
              <w:rPr>
                <w:rFonts w:ascii="Times New Roman" w:eastAsia="Times New Roman" w:hAnsi="Times New Roman" w:cs="Times New Roman"/>
                <w:sz w:val="24"/>
                <w:szCs w:val="24"/>
                <w:lang w:val="ru-RU"/>
              </w:rPr>
              <w:t>Курсы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внеурочной деятельности, направленные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i/>
                <w:sz w:val="24"/>
                <w:szCs w:val="24"/>
                <w:u w:val="single"/>
                <w:lang w:val="ru-RU"/>
              </w:rPr>
              <w:t>на</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физическое</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развитие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обучающихся, развитие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их</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ценностного</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отношения</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к</w:t>
            </w:r>
            <w:r w:rsidRPr="00883DBF">
              <w:rPr>
                <w:rFonts w:ascii="Times New Roman" w:eastAsia="Times New Roman" w:hAnsi="Times New Roman" w:cs="Times New Roman"/>
                <w:i/>
                <w:sz w:val="24"/>
                <w:szCs w:val="24"/>
                <w:u w:val="single"/>
                <w:lang w:val="ru-RU"/>
              </w:rPr>
              <w:tab/>
              <w:t>своему</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здоровью, побуждение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к</w:t>
            </w:r>
            <w:r w:rsidRPr="00883DBF">
              <w:rPr>
                <w:rFonts w:ascii="Times New Roman" w:eastAsia="Times New Roman" w:hAnsi="Times New Roman" w:cs="Times New Roman"/>
                <w:i/>
                <w:sz w:val="24"/>
                <w:szCs w:val="24"/>
                <w:u w:val="single"/>
                <w:lang w:val="ru-RU"/>
              </w:rPr>
              <w:tab/>
              <w:t>здоровому</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образу</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жизни,</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воспитание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силы</w:t>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r>
            <w:r w:rsidRPr="00883DBF">
              <w:rPr>
                <w:rFonts w:ascii="Times New Roman" w:eastAsia="Times New Roman" w:hAnsi="Times New Roman" w:cs="Times New Roman"/>
                <w:i/>
                <w:sz w:val="24"/>
                <w:szCs w:val="24"/>
                <w:u w:val="single"/>
                <w:lang w:val="ru-RU"/>
              </w:rPr>
              <w:tab/>
              <w:t>воли,</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ответственности,</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формирование</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установок на защиту</w:t>
            </w:r>
            <w:r w:rsidRPr="00883DBF">
              <w:rPr>
                <w:rFonts w:ascii="Times New Roman" w:eastAsia="Times New Roman" w:hAnsi="Times New Roman" w:cs="Times New Roman"/>
                <w:i/>
                <w:sz w:val="24"/>
                <w:szCs w:val="24"/>
                <w:lang w:val="ru-RU"/>
              </w:rPr>
              <w:t xml:space="preserve"> </w:t>
            </w:r>
            <w:r w:rsidRPr="00883DBF">
              <w:rPr>
                <w:rFonts w:ascii="Times New Roman" w:eastAsia="Times New Roman" w:hAnsi="Times New Roman" w:cs="Times New Roman"/>
                <w:i/>
                <w:sz w:val="24"/>
                <w:szCs w:val="24"/>
                <w:u w:val="single"/>
                <w:lang w:val="ru-RU"/>
              </w:rPr>
              <w:t>слабых.</w:t>
            </w:r>
          </w:p>
        </w:tc>
        <w:tc>
          <w:tcPr>
            <w:tcW w:w="1810"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«Спортивный час»</w:t>
            </w:r>
          </w:p>
        </w:tc>
        <w:tc>
          <w:tcPr>
            <w:tcW w:w="1838"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Спортивные игры</w:t>
            </w:r>
          </w:p>
        </w:tc>
        <w:tc>
          <w:tcPr>
            <w:tcW w:w="1684" w:type="dxa"/>
          </w:tcPr>
          <w:p w:rsidR="00946138" w:rsidRPr="00883DBF" w:rsidRDefault="00946138" w:rsidP="00883DBF">
            <w:pPr>
              <w:autoSpaceDE w:val="0"/>
              <w:autoSpaceDN w:val="0"/>
              <w:adjustRightInd w:val="0"/>
              <w:spacing w:before="240"/>
              <w:ind w:firstLine="540"/>
              <w:rPr>
                <w:rFonts w:ascii="Times New Roman" w:eastAsia="Times New Roman" w:hAnsi="Times New Roman" w:cs="Times New Roman"/>
                <w:sz w:val="24"/>
                <w:szCs w:val="24"/>
              </w:rPr>
            </w:pPr>
          </w:p>
        </w:tc>
      </w:tr>
    </w:tbl>
    <w:p w:rsidR="00946138" w:rsidRPr="00883DBF" w:rsidRDefault="00946138" w:rsidP="00883DBF">
      <w:pPr>
        <w:widowControl w:val="0"/>
        <w:autoSpaceDE w:val="0"/>
        <w:autoSpaceDN w:val="0"/>
        <w:adjustRightInd w:val="0"/>
        <w:rPr>
          <w:rFonts w:eastAsia="Times New Roman"/>
          <w:sz w:val="24"/>
          <w:szCs w:val="24"/>
        </w:rPr>
      </w:pPr>
      <w:r w:rsidRPr="00883DBF">
        <w:rPr>
          <w:rFonts w:eastAsia="Times New Roman"/>
          <w:noProof/>
          <w:sz w:val="24"/>
          <w:szCs w:val="24"/>
        </w:rPr>
        <mc:AlternateContent>
          <mc:Choice Requires="wps">
            <w:drawing>
              <wp:anchor distT="0" distB="0" distL="114300" distR="114300" simplePos="0" relativeHeight="251695104" behindDoc="1" locked="0" layoutInCell="1" allowOverlap="1" wp14:anchorId="24E237AB" wp14:editId="157E6AC6">
                <wp:simplePos x="0" y="0"/>
                <wp:positionH relativeFrom="page">
                  <wp:posOffset>2140585</wp:posOffset>
                </wp:positionH>
                <wp:positionV relativeFrom="page">
                  <wp:posOffset>878205</wp:posOffset>
                </wp:positionV>
                <wp:extent cx="1573530" cy="6350"/>
                <wp:effectExtent l="0" t="1905" r="635" b="12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68.55pt;margin-top:69.15pt;width:123.9pt;height:.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" fillcolor="black" stroked="f">
                <w10:wrap anchorx="page" anchory="page"/>
              </v:rect>
            </w:pict>
          </mc:Fallback>
        </mc:AlternateContent>
      </w:r>
    </w:p>
    <w:p w:rsidR="00946138" w:rsidRPr="00883DBF" w:rsidRDefault="00946138" w:rsidP="004548DC">
      <w:pPr>
        <w:widowControl w:val="0"/>
        <w:numPr>
          <w:ilvl w:val="2"/>
          <w:numId w:val="51"/>
        </w:numPr>
        <w:autoSpaceDE w:val="0"/>
        <w:autoSpaceDN w:val="0"/>
        <w:adjustRightInd w:val="0"/>
        <w:jc w:val="both"/>
        <w:rPr>
          <w:rFonts w:eastAsia="Times New Roman"/>
          <w:bCs/>
          <w:sz w:val="24"/>
          <w:szCs w:val="24"/>
        </w:rPr>
      </w:pPr>
      <w:r w:rsidRPr="00883DBF">
        <w:rPr>
          <w:rFonts w:eastAsia="Times New Roman"/>
          <w:bCs/>
          <w:sz w:val="24"/>
          <w:szCs w:val="24"/>
        </w:rPr>
        <w:t>Классное руководство</w:t>
      </w:r>
    </w:p>
    <w:p w:rsidR="00946138" w:rsidRPr="00883DBF" w:rsidRDefault="00946138"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946138" w:rsidRPr="00883DBF" w:rsidRDefault="00946138" w:rsidP="004548DC">
      <w:pPr>
        <w:widowControl w:val="0"/>
        <w:numPr>
          <w:ilvl w:val="0"/>
          <w:numId w:val="47"/>
        </w:numPr>
        <w:autoSpaceDE w:val="0"/>
        <w:autoSpaceDN w:val="0"/>
        <w:adjustRightInd w:val="0"/>
        <w:spacing w:before="240"/>
        <w:jc w:val="both"/>
        <w:rPr>
          <w:rFonts w:eastAsia="Times New Roman"/>
          <w:sz w:val="24"/>
          <w:szCs w:val="24"/>
        </w:rPr>
      </w:pPr>
      <w:r w:rsidRPr="00883DBF">
        <w:rPr>
          <w:rFonts w:eastAsia="Times New Roman"/>
          <w:sz w:val="24"/>
          <w:szCs w:val="24"/>
        </w:rPr>
        <w:t>планирование и проведение классных часов целевой воспитательной тематической направленности;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w:t>
      </w:r>
      <w:r w:rsidR="00BA38BE" w:rsidRPr="00883DBF">
        <w:rPr>
          <w:rFonts w:eastAsia="Times New Roman"/>
          <w:sz w:val="24"/>
          <w:szCs w:val="24"/>
        </w:rPr>
        <w:t xml:space="preserve"> </w:t>
      </w:r>
      <w:r w:rsidRPr="00883DBF">
        <w:rPr>
          <w:rFonts w:eastAsia="Times New Roman"/>
          <w:sz w:val="24"/>
          <w:szCs w:val="24"/>
        </w:rPr>
        <w:t>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w:t>
      </w:r>
      <w:r w:rsidR="00BA38BE" w:rsidRPr="00883DBF">
        <w:rPr>
          <w:rFonts w:eastAsia="Times New Roman"/>
          <w:sz w:val="24"/>
          <w:szCs w:val="24"/>
        </w:rPr>
        <w:t xml:space="preserve"> </w:t>
      </w:r>
      <w:r w:rsidRPr="00883DBF">
        <w:rPr>
          <w:rFonts w:eastAsia="Times New Roman"/>
          <w:sz w:val="24"/>
          <w:szCs w:val="24"/>
        </w:rPr>
        <w:t>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в классе праздников, конкурсов, соревнований и т. п.</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Основные школьные дела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основных школьных дел может предусматривать:</w:t>
      </w:r>
    </w:p>
    <w:p w:rsidR="00946138" w:rsidRPr="00883DBF" w:rsidRDefault="00946138" w:rsidP="004548DC">
      <w:pPr>
        <w:widowControl w:val="0"/>
        <w:numPr>
          <w:ilvl w:val="0"/>
          <w:numId w:val="47"/>
        </w:numPr>
        <w:autoSpaceDE w:val="0"/>
        <w:autoSpaceDN w:val="0"/>
        <w:adjustRightInd w:val="0"/>
        <w:spacing w:before="240"/>
        <w:jc w:val="both"/>
        <w:rPr>
          <w:rFonts w:eastAsia="Times New Roman"/>
          <w:sz w:val="24"/>
          <w:szCs w:val="24"/>
        </w:rPr>
      </w:pPr>
      <w:r w:rsidRPr="00883DBF">
        <w:rPr>
          <w:rFonts w:eastAsia="Times New Roman"/>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участие во всероссийских акциях, посвящённых значимым событиям в России, мире;</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церемонии награждения   (по   итогам   учебного   периода,   года)</w:t>
      </w:r>
      <w:r w:rsidR="00BA38BE" w:rsidRPr="00883DBF">
        <w:rPr>
          <w:rFonts w:eastAsia="Times New Roman"/>
          <w:sz w:val="24"/>
          <w:szCs w:val="24"/>
        </w:rPr>
        <w:t xml:space="preserve"> </w:t>
      </w:r>
      <w:r w:rsidRPr="00883DBF">
        <w:rPr>
          <w:rFonts w:eastAsia="Times New Roman"/>
          <w:sz w:val="24"/>
          <w:szCs w:val="24"/>
        </w:rPr>
        <w:t xml:space="preserve">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w:t>
      </w:r>
      <w:r w:rsidRPr="00883DBF">
        <w:rPr>
          <w:rFonts w:eastAsia="Times New Roman"/>
          <w:sz w:val="24"/>
          <w:szCs w:val="24"/>
        </w:rPr>
        <w:lastRenderedPageBreak/>
        <w:t>местности;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Внешкольные мероприятия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внешкольных мероприятий может предусматривать: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общие</w:t>
      </w:r>
      <w:r w:rsidRPr="00883DBF">
        <w:rPr>
          <w:rFonts w:eastAsia="Times New Roman"/>
          <w:sz w:val="24"/>
          <w:szCs w:val="24"/>
        </w:rPr>
        <w:tab/>
        <w:t>внешкольные</w:t>
      </w:r>
      <w:r w:rsidRPr="00883DBF">
        <w:rPr>
          <w:rFonts w:eastAsia="Times New Roman"/>
          <w:sz w:val="24"/>
          <w:szCs w:val="24"/>
        </w:rPr>
        <w:tab/>
        <w:t>мероприятия,</w:t>
      </w:r>
      <w:r w:rsidRPr="00883DBF">
        <w:rPr>
          <w:rFonts w:eastAsia="Times New Roman"/>
          <w:sz w:val="24"/>
          <w:szCs w:val="24"/>
        </w:rPr>
        <w:tab/>
        <w:t>в</w:t>
      </w:r>
      <w:r w:rsidRPr="00883DBF">
        <w:rPr>
          <w:rFonts w:eastAsia="Times New Roman"/>
          <w:sz w:val="24"/>
          <w:szCs w:val="24"/>
        </w:rPr>
        <w:tab/>
        <w:t>том</w:t>
      </w:r>
      <w:r w:rsidRPr="00883DBF">
        <w:rPr>
          <w:rFonts w:eastAsia="Times New Roman"/>
          <w:sz w:val="24"/>
          <w:szCs w:val="24"/>
        </w:rPr>
        <w:tab/>
        <w:t>числе</w:t>
      </w:r>
      <w:r w:rsidRPr="00883DBF">
        <w:rPr>
          <w:rFonts w:eastAsia="Times New Roman"/>
          <w:sz w:val="24"/>
          <w:szCs w:val="24"/>
        </w:rPr>
        <w:tab/>
        <w:t>организуемые совместно с социальными партнёрами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Организация предметно-пространственной среды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w:t>
      </w:r>
      <w:r w:rsidR="00BA38BE" w:rsidRPr="00883DBF">
        <w:rPr>
          <w:rFonts w:eastAsia="Times New Roman"/>
          <w:sz w:val="24"/>
          <w:szCs w:val="24"/>
        </w:rPr>
        <w:t xml:space="preserve"> символики региона;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и проведение церемоний поднятия (спуска) государственного флага Российской Федерации;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Взаимодействие с родителями (законными представителями)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родительские дни, в которые родители (законные представители) могут посещать уроки и внеурочные занятия;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 xml:space="preserve">участие родителей в психолого-педагогических консилиумах в случаях, предусмотренных нормативными документами о психолого- педагогическом консилиуме в </w:t>
      </w:r>
      <w:r w:rsidRPr="00883DBF">
        <w:rPr>
          <w:rFonts w:eastAsia="Times New Roman"/>
          <w:sz w:val="24"/>
          <w:szCs w:val="24"/>
        </w:rPr>
        <w:lastRenderedPageBreak/>
        <w:t>общеобразовательной организации в</w:t>
      </w:r>
      <w:r w:rsidR="00BA38BE" w:rsidRPr="00883DBF">
        <w:rPr>
          <w:rFonts w:eastAsia="Times New Roman"/>
          <w:sz w:val="24"/>
          <w:szCs w:val="24"/>
        </w:rPr>
        <w:t xml:space="preserve"> </w:t>
      </w:r>
      <w:r w:rsidRPr="00883DBF">
        <w:rPr>
          <w:rFonts w:eastAsia="Times New Roman"/>
          <w:sz w:val="24"/>
          <w:szCs w:val="24"/>
        </w:rPr>
        <w:t>соответствии с порядком привлечения родителей (законных представителей);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привлечение родителей (законных представителей) к подготовке и проведению классных и общешкольных мероприятий;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Самоуправление</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ученического самоуправления в общеобразовательной организации может предусматривать: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и деятельность органов ученического самоуправления (совет обучающихся или др.), избранных обучающимися;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представление органами ученического самоуправления интересов обучающихся в процессе управления общеобразовательной организацией;</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защиту органами ученического самоуправления законных интересов и прав обучающихся;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442A13" w:rsidRPr="00883DBF" w:rsidRDefault="00946138" w:rsidP="00F87EB5">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rsidR="00BA38BE" w:rsidRDefault="00946138" w:rsidP="00883DBF">
      <w:pPr>
        <w:widowControl w:val="0"/>
        <w:autoSpaceDE w:val="0"/>
        <w:autoSpaceDN w:val="0"/>
        <w:adjustRightInd w:val="0"/>
        <w:spacing w:before="240"/>
        <w:ind w:firstLine="540"/>
        <w:jc w:val="both"/>
        <w:rPr>
          <w:rFonts w:eastAsia="Times New Roman"/>
          <w:bCs/>
          <w:sz w:val="24"/>
          <w:szCs w:val="24"/>
        </w:rPr>
      </w:pPr>
      <w:r w:rsidRPr="00883DBF">
        <w:rPr>
          <w:rFonts w:eastAsia="Times New Roman"/>
          <w:bCs/>
          <w:sz w:val="24"/>
          <w:szCs w:val="24"/>
        </w:rPr>
        <w:t>Структура ученического самоуправления:</w:t>
      </w:r>
    </w:p>
    <w:p w:rsidR="00442A13" w:rsidRDefault="00442A13" w:rsidP="00883DBF">
      <w:pPr>
        <w:widowControl w:val="0"/>
        <w:autoSpaceDE w:val="0"/>
        <w:autoSpaceDN w:val="0"/>
        <w:adjustRightInd w:val="0"/>
        <w:spacing w:before="240"/>
        <w:ind w:firstLine="540"/>
        <w:jc w:val="both"/>
        <w:rPr>
          <w:rFonts w:eastAsia="Times New Roman"/>
          <w:bCs/>
          <w:sz w:val="24"/>
          <w:szCs w:val="24"/>
        </w:rPr>
      </w:pPr>
    </w:p>
    <w:p w:rsidR="00442A13" w:rsidRDefault="00442A13" w:rsidP="00883DBF">
      <w:pPr>
        <w:widowControl w:val="0"/>
        <w:autoSpaceDE w:val="0"/>
        <w:autoSpaceDN w:val="0"/>
        <w:adjustRightInd w:val="0"/>
        <w:spacing w:before="240"/>
        <w:ind w:firstLine="540"/>
        <w:jc w:val="both"/>
        <w:rPr>
          <w:rFonts w:eastAsia="Times New Roman"/>
          <w:bCs/>
          <w:sz w:val="24"/>
          <w:szCs w:val="24"/>
        </w:rPr>
      </w:pPr>
    </w:p>
    <w:p w:rsidR="00442A13" w:rsidRPr="00883DBF" w:rsidRDefault="00442A13" w:rsidP="00F87EB5">
      <w:pPr>
        <w:widowControl w:val="0"/>
        <w:autoSpaceDE w:val="0"/>
        <w:autoSpaceDN w:val="0"/>
        <w:adjustRightInd w:val="0"/>
        <w:spacing w:before="240"/>
        <w:jc w:val="center"/>
        <w:rPr>
          <w:rFonts w:eastAsia="Times New Roman"/>
          <w:bCs/>
          <w:sz w:val="24"/>
          <w:szCs w:val="24"/>
        </w:rPr>
      </w:pPr>
      <w:r>
        <w:rPr>
          <w:rFonts w:eastAsia="Times New Roman"/>
          <w:bCs/>
          <w:noProof/>
          <w:sz w:val="24"/>
          <w:szCs w:val="24"/>
        </w:rPr>
        <w:lastRenderedPageBreak/>
        <w:drawing>
          <wp:inline distT="0" distB="0" distL="0" distR="0" wp14:anchorId="0CB346BD" wp14:editId="54AD8598">
            <wp:extent cx="6116320" cy="3959225"/>
            <wp:effectExtent l="0" t="0" r="0" b="3175"/>
            <wp:docPr id="144" name="Рисунок 144"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user\Desktop\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3959225"/>
                    </a:xfrm>
                    <a:prstGeom prst="rect">
                      <a:avLst/>
                    </a:prstGeom>
                    <a:noFill/>
                    <a:ln>
                      <a:noFill/>
                    </a:ln>
                  </pic:spPr>
                </pic:pic>
              </a:graphicData>
            </a:graphic>
          </wp:inline>
        </w:drawing>
      </w:r>
    </w:p>
    <w:p w:rsidR="00BA38BE" w:rsidRPr="00F87EB5" w:rsidRDefault="00BA38BE" w:rsidP="00883DBF">
      <w:pPr>
        <w:pStyle w:val="ac"/>
        <w:ind w:left="0" w:firstLine="0"/>
        <w:rPr>
          <w:b/>
          <w:sz w:val="24"/>
          <w:szCs w:val="24"/>
          <w:lang w:val="ru-RU"/>
        </w:rPr>
      </w:pPr>
    </w:p>
    <w:p w:rsidR="00BA38BE" w:rsidRPr="00F87EB5" w:rsidRDefault="00F87EB5" w:rsidP="00F87EB5">
      <w:pPr>
        <w:pStyle w:val="ac"/>
        <w:ind w:left="0" w:firstLine="0"/>
        <w:rPr>
          <w:b/>
          <w:sz w:val="24"/>
          <w:szCs w:val="24"/>
          <w:lang w:val="ru-RU"/>
        </w:rPr>
      </w:pPr>
      <w:r>
        <w:rPr>
          <w:b/>
          <w:noProof/>
          <w:sz w:val="24"/>
          <w:szCs w:val="24"/>
          <w:lang w:val="ru-RU" w:eastAsia="ru-RU"/>
        </w:rPr>
        <w:drawing>
          <wp:inline distT="0" distB="0" distL="0" distR="0">
            <wp:extent cx="5831205" cy="2743200"/>
            <wp:effectExtent l="0" t="0" r="0" b="0"/>
            <wp:docPr id="145" name="Рисунок 145" descr="C:\Users\us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Desktop\Снимок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205" cy="2743200"/>
                    </a:xfrm>
                    <a:prstGeom prst="rect">
                      <a:avLst/>
                    </a:prstGeom>
                    <a:noFill/>
                    <a:ln>
                      <a:noFill/>
                    </a:ln>
                  </pic:spPr>
                </pic:pic>
              </a:graphicData>
            </a:graphic>
          </wp:inline>
        </w:drawing>
      </w:r>
    </w:p>
    <w:p w:rsidR="00065C56" w:rsidRPr="00883DBF" w:rsidRDefault="00065C56" w:rsidP="00883DBF">
      <w:pPr>
        <w:rPr>
          <w:sz w:val="24"/>
          <w:szCs w:val="24"/>
        </w:rPr>
      </w:pPr>
    </w:p>
    <w:p w:rsidR="00065C56" w:rsidRPr="00883DBF" w:rsidRDefault="00065C56" w:rsidP="00883DBF">
      <w:pPr>
        <w:rPr>
          <w:sz w:val="24"/>
          <w:szCs w:val="24"/>
        </w:rPr>
      </w:pPr>
    </w:p>
    <w:p w:rsidR="00946138" w:rsidRPr="00883DBF" w:rsidRDefault="00065C56" w:rsidP="00883DBF">
      <w:pPr>
        <w:tabs>
          <w:tab w:val="left" w:pos="2798"/>
        </w:tabs>
        <w:rPr>
          <w:rFonts w:eastAsia="Times New Roman"/>
          <w:bCs/>
          <w:sz w:val="24"/>
          <w:szCs w:val="24"/>
        </w:rPr>
      </w:pPr>
      <w:r w:rsidRPr="00883DBF">
        <w:rPr>
          <w:sz w:val="24"/>
          <w:szCs w:val="24"/>
        </w:rPr>
        <w:tab/>
      </w:r>
      <w:r w:rsidR="00946138" w:rsidRPr="00883DBF">
        <w:rPr>
          <w:rFonts w:eastAsia="Times New Roman"/>
          <w:bCs/>
          <w:sz w:val="24"/>
          <w:szCs w:val="24"/>
        </w:rPr>
        <w:t>Профилактика и безопасность</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исследований,   мониторинга   рисков   безопасности   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w:t>
      </w:r>
      <w:r w:rsidRPr="00883DBF">
        <w:rPr>
          <w:rFonts w:eastAsia="Times New Roman"/>
          <w:sz w:val="24"/>
          <w:szCs w:val="24"/>
        </w:rPr>
        <w:lastRenderedPageBreak/>
        <w:t>зависимости и др.);</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w:t>
      </w:r>
      <w:r w:rsidRPr="00883DBF">
        <w:rPr>
          <w:rFonts w:eastAsia="Times New Roman"/>
          <w:sz w:val="24"/>
          <w:szCs w:val="24"/>
        </w:rPr>
        <w:tab/>
        <w:t>движения,</w:t>
      </w:r>
      <w:r w:rsidRPr="00883DBF">
        <w:rPr>
          <w:rFonts w:eastAsia="Times New Roman"/>
          <w:sz w:val="24"/>
          <w:szCs w:val="24"/>
        </w:rPr>
        <w:tab/>
        <w:t>противопожарной</w:t>
      </w:r>
      <w:r w:rsidRPr="00883DBF">
        <w:rPr>
          <w:rFonts w:eastAsia="Times New Roman"/>
          <w:sz w:val="24"/>
          <w:szCs w:val="24"/>
        </w:rPr>
        <w:tab/>
        <w:t>безопасности, антитеррористической и антиэкстремистской безопасности, гражданской обороне и т. д.);</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46138" w:rsidRPr="00883DBF" w:rsidRDefault="00946138" w:rsidP="004548DC">
      <w:pPr>
        <w:widowControl w:val="0"/>
        <w:numPr>
          <w:ilvl w:val="0"/>
          <w:numId w:val="48"/>
        </w:numPr>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Социальное партнёрство</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социального партнёрства может предусматривать:</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реализация социальных проектов, совместно разрабатываемых обучающимися,</w:t>
      </w:r>
      <w:r w:rsidRPr="00883DBF">
        <w:rPr>
          <w:rFonts w:eastAsia="Times New Roman"/>
          <w:sz w:val="24"/>
          <w:szCs w:val="24"/>
        </w:rPr>
        <w:tab/>
        <w:t>педагогами</w:t>
      </w:r>
      <w:r w:rsidRPr="00883DBF">
        <w:rPr>
          <w:rFonts w:eastAsia="Times New Roman"/>
          <w:sz w:val="24"/>
          <w:szCs w:val="24"/>
        </w:rPr>
        <w:tab/>
        <w:t>с</w:t>
      </w:r>
      <w:r w:rsidRPr="00883DBF">
        <w:rPr>
          <w:rFonts w:eastAsia="Times New Roman"/>
          <w:sz w:val="24"/>
          <w:szCs w:val="24"/>
        </w:rPr>
        <w:tab/>
        <w:t>организациями-партнёрами</w:t>
      </w:r>
      <w:r w:rsidR="00CF1867" w:rsidRPr="00883DBF">
        <w:rPr>
          <w:rFonts w:eastAsia="Times New Roman"/>
          <w:sz w:val="24"/>
          <w:szCs w:val="24"/>
        </w:rPr>
        <w:t xml:space="preserve"> </w:t>
      </w:r>
      <w:r w:rsidRPr="00883DBF">
        <w:rPr>
          <w:rFonts w:eastAsia="Times New Roman"/>
          <w:sz w:val="24"/>
          <w:szCs w:val="24"/>
        </w:rPr>
        <w:t>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46138" w:rsidRPr="00883DBF" w:rsidRDefault="00946138" w:rsidP="004548DC">
      <w:pPr>
        <w:widowControl w:val="0"/>
        <w:numPr>
          <w:ilvl w:val="2"/>
          <w:numId w:val="51"/>
        </w:numPr>
        <w:autoSpaceDE w:val="0"/>
        <w:autoSpaceDN w:val="0"/>
        <w:adjustRightInd w:val="0"/>
        <w:spacing w:before="240"/>
        <w:jc w:val="both"/>
        <w:rPr>
          <w:rFonts w:eastAsia="Times New Roman"/>
          <w:bCs/>
          <w:sz w:val="24"/>
          <w:szCs w:val="24"/>
        </w:rPr>
      </w:pPr>
      <w:r w:rsidRPr="00883DBF">
        <w:rPr>
          <w:rFonts w:eastAsia="Times New Roman"/>
          <w:bCs/>
          <w:sz w:val="24"/>
          <w:szCs w:val="24"/>
        </w:rPr>
        <w:t>Профориентация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Реализация воспитательного потенциала профориентационной работы общеобразовательной организации может предусматривать:</w:t>
      </w:r>
    </w:p>
    <w:p w:rsidR="00946138" w:rsidRPr="00883DBF" w:rsidRDefault="00946138" w:rsidP="004548DC">
      <w:pPr>
        <w:widowControl w:val="0"/>
        <w:numPr>
          <w:ilvl w:val="0"/>
          <w:numId w:val="47"/>
        </w:numPr>
        <w:autoSpaceDE w:val="0"/>
        <w:autoSpaceDN w:val="0"/>
        <w:adjustRightInd w:val="0"/>
        <w:spacing w:before="240"/>
        <w:jc w:val="both"/>
        <w:rPr>
          <w:rFonts w:eastAsia="Times New Roman"/>
          <w:sz w:val="24"/>
          <w:szCs w:val="24"/>
        </w:rPr>
      </w:pPr>
      <w:r w:rsidRPr="00883DBF">
        <w:rPr>
          <w:rFonts w:eastAsia="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совместное с педагогами изучение обучающимися интернет- 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участие в работе всероссийских профориентационных проектов;</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46138" w:rsidRPr="00883DBF" w:rsidRDefault="00946138" w:rsidP="004548DC">
      <w:pPr>
        <w:widowControl w:val="0"/>
        <w:numPr>
          <w:ilvl w:val="0"/>
          <w:numId w:val="48"/>
        </w:numPr>
        <w:autoSpaceDE w:val="0"/>
        <w:autoSpaceDN w:val="0"/>
        <w:adjustRightInd w:val="0"/>
        <w:spacing w:before="240"/>
        <w:jc w:val="both"/>
        <w:rPr>
          <w:rFonts w:eastAsia="Times New Roman"/>
          <w:sz w:val="24"/>
          <w:szCs w:val="24"/>
        </w:rPr>
      </w:pPr>
      <w:r w:rsidRPr="00883DBF">
        <w:rPr>
          <w:rFonts w:eastAsia="Times New Roman"/>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46138" w:rsidRPr="00883DBF" w:rsidRDefault="00946138" w:rsidP="00883DBF">
      <w:pPr>
        <w:widowControl w:val="0"/>
        <w:autoSpaceDE w:val="0"/>
        <w:autoSpaceDN w:val="0"/>
        <w:adjustRightInd w:val="0"/>
        <w:spacing w:before="240"/>
        <w:ind w:firstLine="540"/>
        <w:jc w:val="both"/>
        <w:rPr>
          <w:rFonts w:eastAsia="Times New Roman"/>
          <w:bCs/>
          <w:sz w:val="24"/>
          <w:szCs w:val="24"/>
        </w:rPr>
      </w:pPr>
      <w:r w:rsidRPr="00883DBF">
        <w:rPr>
          <w:rFonts w:eastAsia="Times New Roman"/>
          <w:bCs/>
          <w:sz w:val="24"/>
          <w:szCs w:val="24"/>
        </w:rPr>
        <w:lastRenderedPageBreak/>
        <w:t>2.2.13 Детские общественные объединения»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Детские общественные объединения – это добровольные детско- юношеские объединения обучающихся МОАУ «СОШ № 6 г. Орска», созданные по инициативе детей и взрослых, объединившихся на основе общности интересов для реализации общих целей.</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На базе школы действуют следующие общественные объединения:</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первичное отделение РДДМ «Движение первых» (1-11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школьный спортивный клуб «Олимп» (1-11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детское общественное объединение «ЮИД» (6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детское общественное объединение «Доброволец» (8-11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детское</w:t>
      </w:r>
      <w:r w:rsidRPr="00883DBF">
        <w:rPr>
          <w:rFonts w:eastAsia="Times New Roman"/>
          <w:sz w:val="24"/>
          <w:szCs w:val="24"/>
        </w:rPr>
        <w:tab/>
        <w:t>общественное</w:t>
      </w:r>
      <w:r w:rsidRPr="00883DBF">
        <w:rPr>
          <w:rFonts w:eastAsia="Times New Roman"/>
          <w:sz w:val="24"/>
          <w:szCs w:val="24"/>
        </w:rPr>
        <w:tab/>
        <w:t>объединение</w:t>
      </w:r>
      <w:r w:rsidRPr="00883DBF">
        <w:rPr>
          <w:rFonts w:eastAsia="Times New Roman"/>
          <w:sz w:val="24"/>
          <w:szCs w:val="24"/>
        </w:rPr>
        <w:tab/>
        <w:t>«Пионерская</w:t>
      </w:r>
      <w:r w:rsidRPr="00883DBF">
        <w:rPr>
          <w:rFonts w:eastAsia="Times New Roman"/>
          <w:sz w:val="24"/>
          <w:szCs w:val="24"/>
        </w:rPr>
        <w:tab/>
        <w:t>организация</w:t>
      </w:r>
      <w:r w:rsidRPr="00883DBF">
        <w:rPr>
          <w:rFonts w:eastAsia="Times New Roman"/>
          <w:sz w:val="24"/>
          <w:szCs w:val="24"/>
        </w:rPr>
        <w:tab/>
        <w:t>«Росток» (4а,5а,6а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детское общественное объединение «Юнармия» (7,10 классы)</w:t>
      </w:r>
    </w:p>
    <w:p w:rsidR="00946138" w:rsidRPr="00883DBF" w:rsidRDefault="00946138" w:rsidP="004548DC">
      <w:pPr>
        <w:widowControl w:val="0"/>
        <w:numPr>
          <w:ilvl w:val="0"/>
          <w:numId w:val="46"/>
        </w:numPr>
        <w:autoSpaceDE w:val="0"/>
        <w:autoSpaceDN w:val="0"/>
        <w:adjustRightInd w:val="0"/>
        <w:spacing w:before="240"/>
        <w:jc w:val="both"/>
        <w:rPr>
          <w:rFonts w:eastAsia="Times New Roman"/>
          <w:sz w:val="24"/>
          <w:szCs w:val="24"/>
        </w:rPr>
      </w:pPr>
      <w:r w:rsidRPr="00883DBF">
        <w:rPr>
          <w:rFonts w:eastAsia="Times New Roman"/>
          <w:sz w:val="24"/>
          <w:szCs w:val="24"/>
        </w:rPr>
        <w:t>детское общественное объединение «Медиацентр» (1-11 классы)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Правовой основой объединений является ФЗ от 19.05.1995 N 82-ФЗ (ред. от 20.12.2017) «Об общественных объединениях» (ст. 5), ФЗ от 06.07.2022 «О российском движении детей и молодёжи» </w:t>
      </w:r>
      <w:r w:rsidRPr="00883DBF">
        <w:rPr>
          <w:rFonts w:eastAsia="Times New Roman"/>
          <w:sz w:val="24"/>
          <w:szCs w:val="24"/>
          <w:u w:val="single"/>
        </w:rPr>
        <w:t>https://будьвдвижении.рф/media/documents/Закон_о_РДДМ_2.pdf</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Воспитание в детских обществен</w:t>
      </w:r>
      <w:r w:rsidR="00CF1867" w:rsidRPr="00883DBF">
        <w:rPr>
          <w:rFonts w:eastAsia="Times New Roman"/>
          <w:sz w:val="24"/>
          <w:szCs w:val="24"/>
        </w:rPr>
        <w:t xml:space="preserve">ных объединениях осуществляется </w:t>
      </w:r>
      <w:r w:rsidRPr="00883DBF">
        <w:rPr>
          <w:rFonts w:eastAsia="Times New Roman"/>
          <w:sz w:val="24"/>
          <w:szCs w:val="24"/>
        </w:rPr>
        <w:t>через:</w:t>
      </w:r>
    </w:p>
    <w:p w:rsidR="00946138" w:rsidRPr="00883DBF" w:rsidRDefault="00946138" w:rsidP="004548DC">
      <w:pPr>
        <w:widowControl w:val="0"/>
        <w:numPr>
          <w:ilvl w:val="0"/>
          <w:numId w:val="45"/>
        </w:numPr>
        <w:autoSpaceDE w:val="0"/>
        <w:autoSpaceDN w:val="0"/>
        <w:adjustRightInd w:val="0"/>
        <w:spacing w:before="240"/>
        <w:jc w:val="both"/>
        <w:rPr>
          <w:rFonts w:eastAsia="Times New Roman"/>
          <w:sz w:val="24"/>
          <w:szCs w:val="24"/>
        </w:rPr>
      </w:pPr>
      <w:r w:rsidRPr="00883DBF">
        <w:rPr>
          <w:rFonts w:eastAsia="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946138" w:rsidRPr="00883DBF" w:rsidRDefault="00946138" w:rsidP="004548DC">
      <w:pPr>
        <w:widowControl w:val="0"/>
        <w:numPr>
          <w:ilvl w:val="0"/>
          <w:numId w:val="45"/>
        </w:numPr>
        <w:autoSpaceDE w:val="0"/>
        <w:autoSpaceDN w:val="0"/>
        <w:adjustRightInd w:val="0"/>
        <w:spacing w:before="240"/>
        <w:jc w:val="both"/>
        <w:rPr>
          <w:rFonts w:eastAsia="Times New Roman"/>
          <w:sz w:val="24"/>
          <w:szCs w:val="24"/>
        </w:rPr>
      </w:pPr>
      <w:r w:rsidRPr="00883DBF">
        <w:rPr>
          <w:rFonts w:eastAsia="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он-лайн мероприятий и т.п.);</w:t>
      </w:r>
    </w:p>
    <w:p w:rsidR="00946138" w:rsidRPr="00883DBF" w:rsidRDefault="00946138" w:rsidP="004548DC">
      <w:pPr>
        <w:widowControl w:val="0"/>
        <w:numPr>
          <w:ilvl w:val="0"/>
          <w:numId w:val="45"/>
        </w:numPr>
        <w:autoSpaceDE w:val="0"/>
        <w:autoSpaceDN w:val="0"/>
        <w:adjustRightInd w:val="0"/>
        <w:spacing w:before="240"/>
        <w:jc w:val="both"/>
        <w:rPr>
          <w:rFonts w:eastAsia="Times New Roman"/>
          <w:sz w:val="24"/>
          <w:szCs w:val="24"/>
        </w:rPr>
      </w:pPr>
      <w:r w:rsidRPr="00883DBF">
        <w:rPr>
          <w:rFonts w:eastAsia="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эмблема и флаг;</w:t>
      </w:r>
    </w:p>
    <w:p w:rsidR="00946138" w:rsidRPr="00883DBF" w:rsidRDefault="00946138" w:rsidP="004548DC">
      <w:pPr>
        <w:widowControl w:val="0"/>
        <w:numPr>
          <w:ilvl w:val="0"/>
          <w:numId w:val="45"/>
        </w:numPr>
        <w:autoSpaceDE w:val="0"/>
        <w:autoSpaceDN w:val="0"/>
        <w:adjustRightInd w:val="0"/>
        <w:spacing w:before="240"/>
        <w:jc w:val="both"/>
        <w:rPr>
          <w:rFonts w:eastAsia="Times New Roman"/>
          <w:sz w:val="24"/>
          <w:szCs w:val="24"/>
        </w:rPr>
      </w:pPr>
      <w:r w:rsidRPr="00883DBF">
        <w:rPr>
          <w:rFonts w:eastAsia="Times New Roman"/>
          <w:sz w:val="24"/>
          <w:szCs w:val="24"/>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F87EB5" w:rsidRDefault="00F87EB5">
      <w:pPr>
        <w:rPr>
          <w:rFonts w:eastAsia="Times New Roman"/>
          <w:bCs/>
          <w:sz w:val="24"/>
          <w:szCs w:val="24"/>
        </w:rPr>
      </w:pPr>
      <w:bookmarkStart w:id="6" w:name="РАЗДЕЛ_3._ОРГАНИЗАЦИОННЫЙ"/>
      <w:bookmarkEnd w:id="6"/>
      <w:r>
        <w:rPr>
          <w:rFonts w:eastAsia="Times New Roman"/>
          <w:bCs/>
          <w:sz w:val="24"/>
          <w:szCs w:val="24"/>
        </w:rPr>
        <w:br w:type="page"/>
      </w:r>
    </w:p>
    <w:p w:rsidR="00946138" w:rsidRPr="00883DBF" w:rsidRDefault="00946138" w:rsidP="00883DBF">
      <w:pPr>
        <w:widowControl w:val="0"/>
        <w:autoSpaceDE w:val="0"/>
        <w:autoSpaceDN w:val="0"/>
        <w:adjustRightInd w:val="0"/>
        <w:spacing w:before="240"/>
        <w:ind w:firstLine="540"/>
        <w:jc w:val="both"/>
        <w:rPr>
          <w:rFonts w:eastAsia="Times New Roman"/>
          <w:bCs/>
          <w:sz w:val="24"/>
          <w:szCs w:val="24"/>
        </w:rPr>
      </w:pPr>
      <w:r w:rsidRPr="00883DBF">
        <w:rPr>
          <w:rFonts w:eastAsia="Times New Roman"/>
          <w:bCs/>
          <w:sz w:val="24"/>
          <w:szCs w:val="24"/>
        </w:rPr>
        <w:lastRenderedPageBreak/>
        <w:t>РАЗДЕЛ 3. ОРГАНИЗАЦИОННЫЙ</w:t>
      </w:r>
    </w:p>
    <w:p w:rsidR="00946138" w:rsidRPr="00883DBF" w:rsidRDefault="00946138" w:rsidP="004548DC">
      <w:pPr>
        <w:widowControl w:val="0"/>
        <w:numPr>
          <w:ilvl w:val="1"/>
          <w:numId w:val="44"/>
        </w:numPr>
        <w:autoSpaceDE w:val="0"/>
        <w:autoSpaceDN w:val="0"/>
        <w:adjustRightInd w:val="0"/>
        <w:spacing w:before="240"/>
        <w:jc w:val="both"/>
        <w:rPr>
          <w:rFonts w:eastAsia="Times New Roman"/>
          <w:sz w:val="24"/>
          <w:szCs w:val="24"/>
        </w:rPr>
      </w:pPr>
      <w:bookmarkStart w:id="7" w:name="3.1_Кадровое_обеспечение"/>
      <w:bookmarkEnd w:id="7"/>
      <w:r w:rsidRPr="00883DBF">
        <w:rPr>
          <w:rFonts w:eastAsia="Times New Roman"/>
          <w:sz w:val="24"/>
          <w:szCs w:val="24"/>
        </w:rPr>
        <w:t>Кадровое обеспечение</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bookmarkStart w:id="8" w:name="Реализацию_рабочей_программы_воспитания_"/>
      <w:bookmarkEnd w:id="8"/>
      <w:r w:rsidRPr="00883DBF">
        <w:rPr>
          <w:rFonts w:eastAsia="Times New Roman"/>
          <w:sz w:val="24"/>
          <w:szCs w:val="24"/>
        </w:rPr>
        <w:t>Реализацию рабочей программы воспитания МОАУ «СОШ № 6 г.</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Орска» обеспечивают следующие педагогические работники: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6914"/>
      </w:tblGrid>
      <w:tr w:rsidR="00946138" w:rsidRPr="00883DBF" w:rsidTr="00946138">
        <w:trPr>
          <w:trHeight w:val="484"/>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должность</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функционал</w:t>
            </w:r>
          </w:p>
        </w:tc>
      </w:tr>
      <w:tr w:rsidR="00946138" w:rsidRPr="00883DBF" w:rsidTr="00946138">
        <w:trPr>
          <w:trHeight w:val="643"/>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директор</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Осуществляет контроль развития системы</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организации воспитания обучающихся.</w:t>
            </w:r>
          </w:p>
        </w:tc>
      </w:tr>
      <w:tr w:rsidR="00946138" w:rsidRPr="00883DBF" w:rsidTr="00946138">
        <w:trPr>
          <w:trHeight w:val="3542"/>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заместитель директора</w:t>
            </w:r>
            <w:r w:rsidRPr="00883DBF">
              <w:rPr>
                <w:rFonts w:ascii="Times New Roman" w:eastAsia="Times New Roman" w:hAnsi="Times New Roman" w:cs="Times New Roman"/>
                <w:sz w:val="24"/>
                <w:szCs w:val="24"/>
              </w:rPr>
              <w:tab/>
              <w:t>по УВР</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Осуществляет контроль реализации воспитательного потенциала</w:t>
            </w:r>
            <w:r w:rsidRPr="00883DBF">
              <w:rPr>
                <w:rFonts w:ascii="Times New Roman" w:eastAsia="Times New Roman" w:hAnsi="Times New Roman" w:cs="Times New Roman"/>
                <w:sz w:val="24"/>
                <w:szCs w:val="24"/>
                <w:lang w:val="ru-RU"/>
              </w:rPr>
              <w:tab/>
              <w:t>урочной</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внеурочной</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деятельности, организует</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работу</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с</w:t>
            </w:r>
            <w:r w:rsidRPr="00883DBF">
              <w:rPr>
                <w:rFonts w:ascii="Times New Roman" w:eastAsia="Times New Roman" w:hAnsi="Times New Roman" w:cs="Times New Roman"/>
                <w:sz w:val="24"/>
                <w:szCs w:val="24"/>
                <w:lang w:val="ru-RU"/>
              </w:rPr>
              <w:tab/>
              <w:t>неуспевающими</w:t>
            </w:r>
            <w:r w:rsidRPr="00883DBF">
              <w:rPr>
                <w:rFonts w:ascii="Times New Roman" w:eastAsia="Times New Roman" w:hAnsi="Times New Roman" w:cs="Times New Roman"/>
                <w:sz w:val="24"/>
                <w:szCs w:val="24"/>
                <w:lang w:val="ru-RU"/>
              </w:rPr>
              <w:tab/>
              <w:t>и слабоуспевающими учащимися и их родителями (законными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представителями),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учителями- предметниками.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Организует</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методическое сопровождение и контроль учителей-предметников по организации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индивидуальной</w:t>
            </w:r>
            <w:r w:rsidRPr="00883DBF">
              <w:rPr>
                <w:rFonts w:ascii="Times New Roman" w:eastAsia="Times New Roman" w:hAnsi="Times New Roman" w:cs="Times New Roman"/>
                <w:sz w:val="24"/>
                <w:szCs w:val="24"/>
                <w:lang w:val="ru-RU"/>
              </w:rPr>
              <w:tab/>
              <w:t>работы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с неуспевающими и слабоуспевающими обучающимися, одаренными учащимися, учащимися с ОВЗ, из семей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«группы риска».</w:t>
            </w:r>
          </w:p>
        </w:tc>
      </w:tr>
      <w:tr w:rsidR="00946138" w:rsidRPr="00883DBF" w:rsidTr="00CF1867">
        <w:trPr>
          <w:trHeight w:val="4096"/>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заместитель директора по ВР</w:t>
            </w:r>
          </w:p>
        </w:tc>
        <w:tc>
          <w:tcPr>
            <w:tcW w:w="6914" w:type="dxa"/>
          </w:tcPr>
          <w:p w:rsidR="00946138" w:rsidRPr="00883DBF" w:rsidRDefault="00946138" w:rsidP="00883DBF">
            <w:pPr>
              <w:rPr>
                <w:rFonts w:ascii="Times New Roman" w:hAnsi="Times New Roman" w:cs="Times New Roman"/>
                <w:sz w:val="24"/>
                <w:szCs w:val="24"/>
              </w:rPr>
            </w:pPr>
            <w:r w:rsidRPr="00883DBF">
              <w:rPr>
                <w:rFonts w:ascii="Times New Roman" w:hAnsi="Times New Roman" w:cs="Times New Roman"/>
                <w:sz w:val="24"/>
                <w:szCs w:val="24"/>
                <w:lang w:val="ru-RU"/>
              </w:rPr>
              <w:t>Организует воспитательную работу в</w:t>
            </w:r>
            <w:r w:rsidR="00CF1867" w:rsidRPr="00883DBF">
              <w:rPr>
                <w:rFonts w:ascii="Times New Roman" w:hAnsi="Times New Roman" w:cs="Times New Roman"/>
                <w:sz w:val="24"/>
                <w:szCs w:val="24"/>
                <w:lang w:val="ru-RU"/>
              </w:rPr>
              <w:t xml:space="preserve"> образовательной организации:</w:t>
            </w:r>
            <w:r w:rsidR="00CF1867" w:rsidRPr="00883DBF">
              <w:rPr>
                <w:rFonts w:ascii="Times New Roman" w:hAnsi="Times New Roman" w:cs="Times New Roman"/>
                <w:sz w:val="24"/>
                <w:szCs w:val="24"/>
                <w:lang w:val="ru-RU"/>
              </w:rPr>
              <w:tab/>
              <w:t xml:space="preserve">анализ, </w:t>
            </w:r>
            <w:r w:rsidRPr="00883DBF">
              <w:rPr>
                <w:rFonts w:ascii="Times New Roman" w:hAnsi="Times New Roman" w:cs="Times New Roman"/>
                <w:sz w:val="24"/>
                <w:szCs w:val="24"/>
                <w:lang w:val="ru-RU"/>
              </w:rPr>
              <w:t>при</w:t>
            </w:r>
            <w:r w:rsidR="00CF1867" w:rsidRPr="00883DBF">
              <w:rPr>
                <w:rFonts w:ascii="Times New Roman" w:hAnsi="Times New Roman" w:cs="Times New Roman"/>
                <w:sz w:val="24"/>
                <w:szCs w:val="24"/>
                <w:lang w:val="ru-RU"/>
              </w:rPr>
              <w:t>нятие</w:t>
            </w:r>
            <w:r w:rsidR="00CF1867" w:rsidRPr="00883DBF">
              <w:rPr>
                <w:rFonts w:ascii="Times New Roman" w:hAnsi="Times New Roman" w:cs="Times New Roman"/>
                <w:sz w:val="24"/>
                <w:szCs w:val="24"/>
                <w:lang w:val="ru-RU"/>
              </w:rPr>
              <w:tab/>
              <w:t>управленческих результатам анализа,</w:t>
            </w:r>
            <w:r w:rsidR="00CF1867" w:rsidRPr="00883DBF">
              <w:rPr>
                <w:rFonts w:ascii="Times New Roman" w:hAnsi="Times New Roman" w:cs="Times New Roman"/>
                <w:sz w:val="24"/>
                <w:szCs w:val="24"/>
                <w:lang w:val="ru-RU"/>
              </w:rPr>
              <w:tab/>
              <w:t>реализация</w:t>
            </w:r>
            <w:r w:rsidR="00CF1867" w:rsidRPr="00883DBF">
              <w:rPr>
                <w:rFonts w:ascii="Times New Roman" w:hAnsi="Times New Roman" w:cs="Times New Roman"/>
                <w:sz w:val="24"/>
                <w:szCs w:val="24"/>
                <w:lang w:val="ru-RU"/>
              </w:rPr>
              <w:tab/>
              <w:t>плана,</w:t>
            </w:r>
            <w:r w:rsidR="00CF1867" w:rsidRPr="00883DBF">
              <w:rPr>
                <w:rFonts w:ascii="Times New Roman" w:hAnsi="Times New Roman" w:cs="Times New Roman"/>
                <w:sz w:val="24"/>
                <w:szCs w:val="24"/>
                <w:lang w:val="ru-RU"/>
              </w:rPr>
              <w:tab/>
              <w:t xml:space="preserve">контроль реализации плана. Руководит </w:t>
            </w:r>
            <w:r w:rsidRPr="00883DBF">
              <w:rPr>
                <w:rFonts w:ascii="Times New Roman" w:hAnsi="Times New Roman" w:cs="Times New Roman"/>
                <w:sz w:val="24"/>
                <w:szCs w:val="24"/>
                <w:lang w:val="ru-RU"/>
              </w:rPr>
              <w:t>социально- пси</w:t>
            </w:r>
            <w:r w:rsidR="00CF1867" w:rsidRPr="00883DBF">
              <w:rPr>
                <w:rFonts w:ascii="Times New Roman" w:hAnsi="Times New Roman" w:cs="Times New Roman"/>
                <w:sz w:val="24"/>
                <w:szCs w:val="24"/>
                <w:lang w:val="ru-RU"/>
              </w:rPr>
              <w:t>хологической</w:t>
            </w:r>
            <w:r w:rsidR="00CF1867" w:rsidRPr="00883DBF">
              <w:rPr>
                <w:rFonts w:ascii="Times New Roman" w:hAnsi="Times New Roman" w:cs="Times New Roman"/>
                <w:sz w:val="24"/>
                <w:szCs w:val="24"/>
                <w:lang w:val="ru-RU"/>
              </w:rPr>
              <w:tab/>
              <w:t>службой,</w:t>
            </w:r>
            <w:r w:rsidR="00CF1867" w:rsidRPr="00883DBF">
              <w:rPr>
                <w:rFonts w:ascii="Times New Roman" w:hAnsi="Times New Roman" w:cs="Times New Roman"/>
                <w:sz w:val="24"/>
                <w:szCs w:val="24"/>
                <w:lang w:val="ru-RU"/>
              </w:rPr>
              <w:tab/>
              <w:t xml:space="preserve">является </w:t>
            </w:r>
            <w:r w:rsidRPr="00883DBF">
              <w:rPr>
                <w:rFonts w:ascii="Times New Roman" w:hAnsi="Times New Roman" w:cs="Times New Roman"/>
                <w:sz w:val="24"/>
                <w:szCs w:val="24"/>
                <w:lang w:val="ru-RU"/>
              </w:rPr>
              <w:t xml:space="preserve">куратором </w:t>
            </w:r>
            <w:r w:rsidR="00CF1867" w:rsidRPr="00883DBF">
              <w:rPr>
                <w:rFonts w:ascii="Times New Roman" w:hAnsi="Times New Roman" w:cs="Times New Roman"/>
                <w:sz w:val="24"/>
                <w:szCs w:val="24"/>
                <w:lang w:val="ru-RU"/>
              </w:rPr>
              <w:t>Школьной</w:t>
            </w:r>
            <w:r w:rsidR="00CF1867" w:rsidRPr="00883DBF">
              <w:rPr>
                <w:rFonts w:ascii="Times New Roman" w:hAnsi="Times New Roman" w:cs="Times New Roman"/>
                <w:sz w:val="24"/>
                <w:szCs w:val="24"/>
                <w:lang w:val="ru-RU"/>
              </w:rPr>
              <w:tab/>
            </w:r>
            <w:r w:rsidR="00CF1867" w:rsidRPr="00883DBF">
              <w:rPr>
                <w:rFonts w:ascii="Times New Roman" w:hAnsi="Times New Roman" w:cs="Times New Roman"/>
                <w:sz w:val="24"/>
                <w:szCs w:val="24"/>
                <w:lang w:val="ru-RU"/>
              </w:rPr>
              <w:tab/>
              <w:t>службой</w:t>
            </w:r>
            <w:r w:rsidR="00CF1867" w:rsidRPr="00883DBF">
              <w:rPr>
                <w:rFonts w:ascii="Times New Roman" w:hAnsi="Times New Roman" w:cs="Times New Roman"/>
                <w:sz w:val="24"/>
                <w:szCs w:val="24"/>
                <w:lang w:val="ru-RU"/>
              </w:rPr>
              <w:tab/>
            </w:r>
            <w:r w:rsidR="00CF1867" w:rsidRPr="00883DBF">
              <w:rPr>
                <w:rFonts w:ascii="Times New Roman" w:hAnsi="Times New Roman" w:cs="Times New Roman"/>
                <w:sz w:val="24"/>
                <w:szCs w:val="24"/>
                <w:lang w:val="ru-RU"/>
              </w:rPr>
              <w:tab/>
              <w:t xml:space="preserve">медиации. </w:t>
            </w:r>
            <w:r w:rsidRPr="00883DBF">
              <w:rPr>
                <w:rFonts w:ascii="Times New Roman" w:hAnsi="Times New Roman" w:cs="Times New Roman"/>
                <w:sz w:val="24"/>
                <w:szCs w:val="24"/>
                <w:lang w:val="ru-RU"/>
              </w:rPr>
              <w:t>Контролирует организацию образовательной организации. Куриру</w:t>
            </w:r>
            <w:r w:rsidR="00CF1867" w:rsidRPr="00883DBF">
              <w:rPr>
                <w:rFonts w:ascii="Times New Roman" w:hAnsi="Times New Roman" w:cs="Times New Roman"/>
                <w:sz w:val="24"/>
                <w:szCs w:val="24"/>
                <w:lang w:val="ru-RU"/>
              </w:rPr>
              <w:t>ет деятельность</w:t>
            </w:r>
            <w:r w:rsidR="00CF1867" w:rsidRPr="00883DBF">
              <w:rPr>
                <w:rFonts w:ascii="Times New Roman" w:hAnsi="Times New Roman" w:cs="Times New Roman"/>
                <w:sz w:val="24"/>
                <w:szCs w:val="24"/>
                <w:lang w:val="ru-RU"/>
              </w:rPr>
              <w:tab/>
              <w:t>школьного</w:t>
            </w:r>
            <w:r w:rsidR="00CF1867" w:rsidRPr="00883DBF">
              <w:rPr>
                <w:rFonts w:ascii="Times New Roman" w:hAnsi="Times New Roman" w:cs="Times New Roman"/>
                <w:sz w:val="24"/>
                <w:szCs w:val="24"/>
                <w:lang w:val="ru-RU"/>
              </w:rPr>
              <w:tab/>
            </w:r>
            <w:r w:rsidR="00CF1867" w:rsidRPr="00883DBF">
              <w:rPr>
                <w:rFonts w:ascii="Times New Roman" w:hAnsi="Times New Roman" w:cs="Times New Roman"/>
                <w:sz w:val="24"/>
                <w:szCs w:val="24"/>
                <w:lang w:val="ru-RU"/>
              </w:rPr>
              <w:tab/>
            </w:r>
            <w:r w:rsidRPr="00883DBF">
              <w:rPr>
                <w:rFonts w:ascii="Times New Roman" w:hAnsi="Times New Roman" w:cs="Times New Roman"/>
                <w:sz w:val="24"/>
                <w:szCs w:val="24"/>
                <w:lang w:val="ru-RU"/>
              </w:rPr>
              <w:t xml:space="preserve">самоуправления, волонтёрского отряда, Родительского и Управляющего советов. </w:t>
            </w:r>
            <w:r w:rsidRPr="00461739">
              <w:rPr>
                <w:rFonts w:ascii="Times New Roman" w:hAnsi="Times New Roman" w:cs="Times New Roman"/>
                <w:sz w:val="24"/>
                <w:szCs w:val="24"/>
                <w:lang w:val="ru-RU"/>
              </w:rPr>
              <w:t>Курирует деятельность</w:t>
            </w:r>
            <w:r w:rsidR="00CF1867" w:rsidRPr="00883DBF">
              <w:rPr>
                <w:rFonts w:ascii="Times New Roman" w:hAnsi="Times New Roman" w:cs="Times New Roman"/>
                <w:sz w:val="24"/>
                <w:szCs w:val="24"/>
                <w:lang w:val="ru-RU"/>
              </w:rPr>
              <w:t xml:space="preserve"> </w:t>
            </w:r>
            <w:r w:rsidR="00CF1867" w:rsidRPr="00461739">
              <w:rPr>
                <w:rFonts w:ascii="Times New Roman" w:hAnsi="Times New Roman" w:cs="Times New Roman"/>
                <w:sz w:val="24"/>
                <w:szCs w:val="24"/>
                <w:lang w:val="ru-RU"/>
              </w:rPr>
              <w:t>дополнительного</w:t>
            </w:r>
            <w:r w:rsidR="00CF1867" w:rsidRPr="00461739">
              <w:rPr>
                <w:rFonts w:ascii="Times New Roman" w:hAnsi="Times New Roman" w:cs="Times New Roman"/>
                <w:sz w:val="24"/>
                <w:szCs w:val="24"/>
                <w:lang w:val="ru-RU"/>
              </w:rPr>
              <w:tab/>
            </w:r>
            <w:r w:rsidR="00CF1867" w:rsidRPr="00461739">
              <w:rPr>
                <w:rFonts w:ascii="Times New Roman" w:hAnsi="Times New Roman" w:cs="Times New Roman"/>
                <w:sz w:val="24"/>
                <w:szCs w:val="24"/>
                <w:lang w:val="ru-RU"/>
              </w:rPr>
              <w:tab/>
              <w:t>образования,</w:t>
            </w:r>
            <w:r w:rsidR="00CF1867" w:rsidRPr="00883DBF">
              <w:rPr>
                <w:rFonts w:ascii="Times New Roman" w:hAnsi="Times New Roman" w:cs="Times New Roman"/>
                <w:sz w:val="24"/>
                <w:szCs w:val="24"/>
                <w:lang w:val="ru-RU"/>
              </w:rPr>
              <w:t xml:space="preserve"> </w:t>
            </w:r>
            <w:r w:rsidRPr="00461739">
              <w:rPr>
                <w:rFonts w:ascii="Times New Roman" w:hAnsi="Times New Roman" w:cs="Times New Roman"/>
                <w:sz w:val="24"/>
                <w:szCs w:val="24"/>
                <w:lang w:val="ru-RU"/>
              </w:rPr>
              <w:t>Школьного спортивного клуба. Курирует деятельность вожатых, педагогов-психологов,</w:t>
            </w:r>
            <w:r w:rsidRPr="00461739">
              <w:rPr>
                <w:rFonts w:ascii="Times New Roman" w:hAnsi="Times New Roman" w:cs="Times New Roman"/>
                <w:sz w:val="24"/>
                <w:szCs w:val="24"/>
                <w:lang w:val="ru-RU"/>
              </w:rPr>
              <w:tab/>
            </w:r>
            <w:r w:rsidRPr="00461739">
              <w:rPr>
                <w:rFonts w:ascii="Times New Roman" w:hAnsi="Times New Roman" w:cs="Times New Roman"/>
                <w:sz w:val="24"/>
                <w:szCs w:val="24"/>
                <w:lang w:val="ru-RU"/>
              </w:rPr>
              <w:tab/>
              <w:t>социальных</w:t>
            </w:r>
            <w:r w:rsidRPr="00461739">
              <w:rPr>
                <w:rFonts w:ascii="Times New Roman" w:hAnsi="Times New Roman" w:cs="Times New Roman"/>
                <w:sz w:val="24"/>
                <w:szCs w:val="24"/>
                <w:lang w:val="ru-RU"/>
              </w:rPr>
              <w:tab/>
            </w:r>
            <w:r w:rsidRPr="00461739">
              <w:rPr>
                <w:rFonts w:ascii="Times New Roman" w:hAnsi="Times New Roman" w:cs="Times New Roman"/>
                <w:sz w:val="24"/>
                <w:szCs w:val="24"/>
                <w:lang w:val="ru-RU"/>
              </w:rPr>
              <w:tab/>
              <w:t xml:space="preserve">педагогов, дополнительного образования. </w:t>
            </w:r>
            <w:r w:rsidRPr="00883DBF">
              <w:rPr>
                <w:rFonts w:ascii="Times New Roman" w:hAnsi="Times New Roman" w:cs="Times New Roman"/>
                <w:sz w:val="24"/>
                <w:szCs w:val="24"/>
              </w:rPr>
              <w:t>Обеспечивает работу дополнительного</w:t>
            </w:r>
            <w:r w:rsidRPr="00883DBF">
              <w:rPr>
                <w:rFonts w:ascii="Times New Roman" w:hAnsi="Times New Roman" w:cs="Times New Roman"/>
                <w:sz w:val="24"/>
                <w:szCs w:val="24"/>
              </w:rPr>
              <w:tab/>
              <w:t>образования</w:t>
            </w:r>
            <w:r w:rsidRPr="00883DBF">
              <w:rPr>
                <w:rFonts w:ascii="Times New Roman" w:hAnsi="Times New Roman" w:cs="Times New Roman"/>
                <w:sz w:val="24"/>
                <w:szCs w:val="24"/>
              </w:rPr>
              <w:tab/>
              <w:t>школьных</w:t>
            </w:r>
            <w:r w:rsidR="00CF1867" w:rsidRPr="00883DBF">
              <w:rPr>
                <w:rFonts w:ascii="Times New Roman" w:hAnsi="Times New Roman" w:cs="Times New Roman"/>
                <w:sz w:val="24"/>
                <w:szCs w:val="24"/>
                <w:lang w:val="ru-RU"/>
              </w:rPr>
              <w:t xml:space="preserve"> </w:t>
            </w:r>
            <w:r w:rsidRPr="00883DBF">
              <w:rPr>
                <w:rFonts w:ascii="Times New Roman" w:hAnsi="Times New Roman" w:cs="Times New Roman"/>
                <w:sz w:val="24"/>
                <w:szCs w:val="24"/>
              </w:rPr>
              <w:tab/>
              <w:t>программ</w:t>
            </w:r>
          </w:p>
          <w:p w:rsidR="00946138" w:rsidRPr="00883DBF" w:rsidRDefault="00946138" w:rsidP="00883DBF">
            <w:pPr>
              <w:rPr>
                <w:rFonts w:ascii="Times New Roman" w:hAnsi="Times New Roman" w:cs="Times New Roman"/>
                <w:sz w:val="24"/>
                <w:szCs w:val="24"/>
              </w:rPr>
            </w:pPr>
            <w:r w:rsidRPr="00883DBF">
              <w:rPr>
                <w:rFonts w:ascii="Times New Roman" w:hAnsi="Times New Roman" w:cs="Times New Roman"/>
                <w:sz w:val="24"/>
                <w:szCs w:val="24"/>
              </w:rPr>
              <w:t>через Навигатор.</w:t>
            </w:r>
          </w:p>
        </w:tc>
      </w:tr>
      <w:tr w:rsidR="00946138" w:rsidRPr="00883DBF" w:rsidTr="00946138">
        <w:trPr>
          <w:trHeight w:val="1929"/>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советник директора</w:t>
            </w:r>
            <w:r w:rsidRPr="00883DBF">
              <w:rPr>
                <w:rFonts w:ascii="Times New Roman" w:eastAsia="Times New Roman" w:hAnsi="Times New Roman" w:cs="Times New Roman"/>
                <w:sz w:val="24"/>
                <w:szCs w:val="24"/>
                <w:lang w:val="ru-RU"/>
              </w:rPr>
              <w:tab/>
              <w:t>по воспитательной работе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взаимодействию с</w:t>
            </w:r>
            <w:r w:rsidRPr="00883DBF">
              <w:rPr>
                <w:rFonts w:ascii="Times New Roman" w:eastAsia="Times New Roman" w:hAnsi="Times New Roman" w:cs="Times New Roman"/>
                <w:sz w:val="24"/>
                <w:szCs w:val="24"/>
              </w:rPr>
              <w:tab/>
              <w:t>детскими</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 взаимодействие с детскими общественными</w:t>
            </w:r>
            <w:r w:rsidRPr="00883DBF">
              <w:rPr>
                <w:rFonts w:ascii="Times New Roman" w:eastAsia="Times New Roman" w:hAnsi="Times New Roman" w:cs="Times New Roman"/>
                <w:sz w:val="24"/>
                <w:szCs w:val="24"/>
                <w:lang w:val="ru-RU"/>
              </w:rPr>
              <w:tab/>
              <w:t>объединениями,</w:t>
            </w:r>
            <w:r w:rsidRPr="00883DBF">
              <w:rPr>
                <w:rFonts w:ascii="Times New Roman" w:eastAsia="Times New Roman" w:hAnsi="Times New Roman" w:cs="Times New Roman"/>
                <w:sz w:val="24"/>
                <w:szCs w:val="24"/>
                <w:lang w:val="ru-RU"/>
              </w:rPr>
              <w:tab/>
              <w:t>проводит мероприятия в рамках РДДМ совместно с другими участниками образовательного процесса, обеспечивает участие обучающихся в муниципальных, региональных</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и федеральных мероприятиях.</w:t>
            </w:r>
          </w:p>
        </w:tc>
      </w:tr>
      <w:tr w:rsidR="00946138" w:rsidRPr="00883DBF" w:rsidTr="00946138">
        <w:trPr>
          <w:trHeight w:val="642"/>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общественными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организациями</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p>
        </w:tc>
      </w:tr>
      <w:tr w:rsidR="00946138" w:rsidRPr="00883DBF" w:rsidTr="00946138">
        <w:trPr>
          <w:trHeight w:val="969"/>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lastRenderedPageBreak/>
              <w:t>вожатый (старший</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вожатый)</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w:t>
            </w:r>
            <w:r w:rsidRPr="00883DBF">
              <w:rPr>
                <w:rFonts w:ascii="Times New Roman" w:eastAsia="Times New Roman" w:hAnsi="Times New Roman" w:cs="Times New Roman"/>
                <w:sz w:val="24"/>
                <w:szCs w:val="24"/>
                <w:lang w:val="ru-RU"/>
              </w:rPr>
              <w:tab/>
              <w:t>работу</w:t>
            </w:r>
            <w:r w:rsidRPr="00883DBF">
              <w:rPr>
                <w:rFonts w:ascii="Times New Roman" w:eastAsia="Times New Roman" w:hAnsi="Times New Roman" w:cs="Times New Roman"/>
                <w:sz w:val="24"/>
                <w:szCs w:val="24"/>
                <w:lang w:val="ru-RU"/>
              </w:rPr>
              <w:tab/>
              <w:t>школьного</w:t>
            </w:r>
            <w:r w:rsidRPr="00883DBF">
              <w:rPr>
                <w:rFonts w:ascii="Times New Roman" w:eastAsia="Times New Roman" w:hAnsi="Times New Roman" w:cs="Times New Roman"/>
                <w:sz w:val="24"/>
                <w:szCs w:val="24"/>
                <w:lang w:val="ru-RU"/>
              </w:rPr>
              <w:tab/>
              <w:t>самоуправления, обеспечивает участие обучающихся в мероприятиях по</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плану воспитательной работы ОО на учебный год.</w:t>
            </w:r>
          </w:p>
        </w:tc>
      </w:tr>
      <w:tr w:rsidR="00946138" w:rsidRPr="00883DBF" w:rsidTr="00946138">
        <w:trPr>
          <w:trHeight w:val="2899"/>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социальный педагог</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w:t>
            </w:r>
            <w:r w:rsidRPr="00883DBF">
              <w:rPr>
                <w:rFonts w:ascii="Times New Roman" w:eastAsia="Times New Roman" w:hAnsi="Times New Roman" w:cs="Times New Roman"/>
                <w:sz w:val="24"/>
                <w:szCs w:val="24"/>
                <w:lang w:val="ru-RU"/>
              </w:rPr>
              <w:tab/>
              <w:t>работу</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с</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обучающимися,</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родителями (законными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представителями),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классными руководителями,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учителями-предметниками</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по профилактике правонарушений и безнадзорности несовершеннолетних,</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w:t>
            </w:r>
            <w:r w:rsidRPr="00883DBF">
              <w:rPr>
                <w:rFonts w:ascii="Times New Roman" w:eastAsia="Times New Roman" w:hAnsi="Times New Roman" w:cs="Times New Roman"/>
                <w:sz w:val="24"/>
                <w:szCs w:val="24"/>
                <w:lang w:val="ru-RU"/>
              </w:rPr>
              <w:tab/>
              <w:t>том</w:t>
            </w:r>
            <w:r w:rsidRPr="00883DBF">
              <w:rPr>
                <w:rFonts w:ascii="Times New Roman" w:eastAsia="Times New Roman" w:hAnsi="Times New Roman" w:cs="Times New Roman"/>
                <w:sz w:val="24"/>
                <w:szCs w:val="24"/>
                <w:lang w:val="ru-RU"/>
              </w:rPr>
              <w:tab/>
              <w:t>числе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w:t>
            </w:r>
            <w:r w:rsidRPr="00883DBF">
              <w:rPr>
                <w:rFonts w:ascii="Times New Roman" w:eastAsia="Times New Roman" w:hAnsi="Times New Roman" w:cs="Times New Roman"/>
                <w:sz w:val="24"/>
                <w:szCs w:val="24"/>
                <w:lang w:val="ru-RU"/>
              </w:rPr>
              <w:tab/>
              <w:t>рамках межведомственного</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взаимодействия.</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Проводит</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 рамках</w:t>
            </w:r>
            <w:r w:rsidRPr="00883DBF">
              <w:rPr>
                <w:rFonts w:ascii="Times New Roman" w:eastAsia="Times New Roman" w:hAnsi="Times New Roman" w:cs="Times New Roman"/>
                <w:sz w:val="24"/>
                <w:szCs w:val="24"/>
                <w:lang w:val="ru-RU"/>
              </w:rPr>
              <w:tab/>
              <w:t>своей</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компетентности</w:t>
            </w:r>
            <w:r w:rsidRPr="00883DBF">
              <w:rPr>
                <w:rFonts w:ascii="Times New Roman" w:eastAsia="Times New Roman" w:hAnsi="Times New Roman" w:cs="Times New Roman"/>
                <w:sz w:val="24"/>
                <w:szCs w:val="24"/>
                <w:lang w:val="ru-RU"/>
              </w:rPr>
              <w:tab/>
              <w:t>коррекционно- развивающую</w:t>
            </w:r>
            <w:r w:rsidRPr="00883DBF">
              <w:rPr>
                <w:rFonts w:ascii="Times New Roman" w:eastAsia="Times New Roman" w:hAnsi="Times New Roman" w:cs="Times New Roman"/>
                <w:sz w:val="24"/>
                <w:szCs w:val="24"/>
                <w:lang w:val="ru-RU"/>
              </w:rPr>
              <w:tab/>
              <w:t>учащимися</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«группы</w:t>
            </w:r>
            <w:r w:rsidRPr="00883DBF">
              <w:rPr>
                <w:rFonts w:ascii="Times New Roman" w:eastAsia="Times New Roman" w:hAnsi="Times New Roman" w:cs="Times New Roman"/>
                <w:sz w:val="24"/>
                <w:szCs w:val="24"/>
                <w:lang w:val="ru-RU"/>
              </w:rPr>
              <w:tab/>
              <w:t>риска»</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и</w:t>
            </w:r>
            <w:r w:rsidRPr="00883DBF">
              <w:rPr>
                <w:rFonts w:ascii="Times New Roman" w:eastAsia="Times New Roman" w:hAnsi="Times New Roman" w:cs="Times New Roman"/>
                <w:sz w:val="24"/>
                <w:szCs w:val="24"/>
                <w:lang w:val="ru-RU"/>
              </w:rPr>
              <w:tab/>
              <w:t>их</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родителями (законными представителями).</w:t>
            </w:r>
          </w:p>
        </w:tc>
      </w:tr>
      <w:tr w:rsidR="00946138" w:rsidRPr="00883DBF" w:rsidTr="00946138">
        <w:trPr>
          <w:trHeight w:val="2894"/>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педагог- психолог</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психологическое</w:t>
            </w:r>
            <w:r w:rsidRPr="00883DBF">
              <w:rPr>
                <w:rFonts w:ascii="Times New Roman" w:eastAsia="Times New Roman" w:hAnsi="Times New Roman" w:cs="Times New Roman"/>
                <w:sz w:val="24"/>
                <w:szCs w:val="24"/>
                <w:lang w:val="ru-RU"/>
              </w:rPr>
              <w:tab/>
              <w:t>сопровождение воспитательного процесса: коррекционные занятия с состоящими на различных видах учёта; консультации для</w:t>
            </w:r>
            <w:r w:rsidRPr="00883DBF">
              <w:rPr>
                <w:rFonts w:ascii="Times New Roman" w:eastAsia="Times New Roman" w:hAnsi="Times New Roman" w:cs="Times New Roman"/>
                <w:sz w:val="24"/>
                <w:szCs w:val="24"/>
                <w:lang w:val="ru-RU"/>
              </w:rPr>
              <w:tab/>
              <w:t>родителей</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(законных</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представителей)</w:t>
            </w:r>
            <w:r w:rsidRPr="00883DBF">
              <w:rPr>
                <w:rFonts w:ascii="Times New Roman" w:eastAsia="Times New Roman" w:hAnsi="Times New Roman" w:cs="Times New Roman"/>
                <w:sz w:val="24"/>
                <w:szCs w:val="24"/>
                <w:lang w:val="ru-RU"/>
              </w:rPr>
              <w:tab/>
              <w:t>по корректировке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детско-родительских</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отношений, обучающихся</w:t>
            </w:r>
            <w:r w:rsidRPr="00883DBF">
              <w:rPr>
                <w:rFonts w:ascii="Times New Roman" w:eastAsia="Times New Roman" w:hAnsi="Times New Roman" w:cs="Times New Roman"/>
                <w:sz w:val="24"/>
                <w:szCs w:val="24"/>
                <w:lang w:val="ru-RU"/>
              </w:rPr>
              <w:tab/>
              <w:t>по</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вопросам</w:t>
            </w:r>
            <w:r w:rsidRPr="00883DBF">
              <w:rPr>
                <w:rFonts w:ascii="Times New Roman" w:eastAsia="Times New Roman" w:hAnsi="Times New Roman" w:cs="Times New Roman"/>
                <w:sz w:val="24"/>
                <w:szCs w:val="24"/>
                <w:lang w:val="ru-RU"/>
              </w:rPr>
              <w:tab/>
              <w:t>личностного</w:t>
            </w:r>
            <w:r w:rsidRPr="00883DBF">
              <w:rPr>
                <w:rFonts w:ascii="Times New Roman" w:eastAsia="Times New Roman" w:hAnsi="Times New Roman" w:cs="Times New Roman"/>
                <w:sz w:val="24"/>
                <w:szCs w:val="24"/>
                <w:lang w:val="ru-RU"/>
              </w:rPr>
              <w:tab/>
              <w:t>развития. Проводит занятия с обучающимися, направленные на</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профилактику конфликтов, буллинга, профориентацию и др.</w:t>
            </w:r>
          </w:p>
        </w:tc>
      </w:tr>
      <w:tr w:rsidR="00946138" w:rsidRPr="00883DBF" w:rsidTr="00946138">
        <w:trPr>
          <w:trHeight w:val="644"/>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классные</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руководители</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 воспитательную работу с обучающимися 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родителями на уровне классного коллектива.</w:t>
            </w:r>
          </w:p>
        </w:tc>
      </w:tr>
      <w:tr w:rsidR="00946138" w:rsidRPr="00883DBF" w:rsidTr="00946138">
        <w:trPr>
          <w:trHeight w:val="642"/>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учителя-</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предметники</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Реализует воспитательный потенциал урока.</w:t>
            </w:r>
          </w:p>
        </w:tc>
      </w:tr>
      <w:tr w:rsidR="00946138" w:rsidRPr="00883DBF" w:rsidTr="00946138">
        <w:trPr>
          <w:trHeight w:val="642"/>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педагог</w:t>
            </w:r>
            <w:r w:rsidRPr="00883DBF">
              <w:rPr>
                <w:rFonts w:ascii="Times New Roman" w:eastAsia="Times New Roman" w:hAnsi="Times New Roman" w:cs="Times New Roman"/>
                <w:sz w:val="24"/>
                <w:szCs w:val="24"/>
              </w:rPr>
              <w:tab/>
              <w:t>–</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библиотекарь</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Организует воспитательную работу с обучающимися 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родителями по плану ШИБЦ на учебный год.</w:t>
            </w:r>
          </w:p>
        </w:tc>
      </w:tr>
      <w:tr w:rsidR="00946138" w:rsidRPr="00883DBF" w:rsidTr="00946138">
        <w:trPr>
          <w:trHeight w:val="964"/>
        </w:trPr>
        <w:tc>
          <w:tcPr>
            <w:tcW w:w="230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педагоги</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дополнительного образования</w:t>
            </w:r>
          </w:p>
        </w:tc>
        <w:tc>
          <w:tcPr>
            <w:tcW w:w="6914"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Разрабатывает</w:t>
            </w:r>
            <w:r w:rsidRPr="00883DBF">
              <w:rPr>
                <w:rFonts w:ascii="Times New Roman" w:eastAsia="Times New Roman" w:hAnsi="Times New Roman" w:cs="Times New Roman"/>
                <w:sz w:val="24"/>
                <w:szCs w:val="24"/>
                <w:lang w:val="ru-RU"/>
              </w:rPr>
              <w:tab/>
              <w:t>и</w:t>
            </w:r>
            <w:r w:rsidRPr="00883DBF">
              <w:rPr>
                <w:rFonts w:ascii="Times New Roman" w:eastAsia="Times New Roman" w:hAnsi="Times New Roman" w:cs="Times New Roman"/>
                <w:sz w:val="24"/>
                <w:szCs w:val="24"/>
                <w:lang w:val="ru-RU"/>
              </w:rPr>
              <w:tab/>
              <w:t>обеспечивает</w:t>
            </w:r>
            <w:r w:rsidRPr="00883DBF">
              <w:rPr>
                <w:rFonts w:ascii="Times New Roman" w:eastAsia="Times New Roman" w:hAnsi="Times New Roman" w:cs="Times New Roman"/>
                <w:sz w:val="24"/>
                <w:szCs w:val="24"/>
                <w:lang w:val="ru-RU"/>
              </w:rPr>
              <w:tab/>
              <w:t>реализацию</w:t>
            </w:r>
          </w:p>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дополнительных</w:t>
            </w:r>
            <w:r w:rsidRPr="00883DBF">
              <w:rPr>
                <w:rFonts w:ascii="Times New Roman" w:eastAsia="Times New Roman" w:hAnsi="Times New Roman" w:cs="Times New Roman"/>
                <w:sz w:val="24"/>
                <w:szCs w:val="24"/>
                <w:lang w:val="ru-RU"/>
              </w:rPr>
              <w:tab/>
              <w:t>общеобразовательных общеразвивающих программ.</w:t>
            </w:r>
          </w:p>
        </w:tc>
      </w:tr>
    </w:tbl>
    <w:p w:rsidR="00946138" w:rsidRPr="00883DBF" w:rsidRDefault="00946138" w:rsidP="004548DC">
      <w:pPr>
        <w:widowControl w:val="0"/>
        <w:numPr>
          <w:ilvl w:val="1"/>
          <w:numId w:val="44"/>
        </w:numPr>
        <w:autoSpaceDE w:val="0"/>
        <w:autoSpaceDN w:val="0"/>
        <w:adjustRightInd w:val="0"/>
        <w:spacing w:before="240"/>
        <w:jc w:val="both"/>
        <w:rPr>
          <w:rFonts w:eastAsia="Times New Roman"/>
          <w:bCs/>
          <w:sz w:val="24"/>
          <w:szCs w:val="24"/>
        </w:rPr>
      </w:pPr>
      <w:bookmarkStart w:id="9" w:name="3.2_Нормативно-методическое_обеспечение"/>
      <w:bookmarkEnd w:id="9"/>
      <w:r w:rsidRPr="00883DBF">
        <w:rPr>
          <w:rFonts w:eastAsia="Times New Roman"/>
          <w:bCs/>
          <w:sz w:val="24"/>
          <w:szCs w:val="24"/>
        </w:rPr>
        <w:t>Нормативно-методическое обеспечение</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bookmarkStart w:id="10" w:name="Воспитательная_деятельность_в_МОАУ_«СОШ_"/>
      <w:bookmarkEnd w:id="10"/>
      <w:r w:rsidRPr="00883DBF">
        <w:rPr>
          <w:rFonts w:eastAsia="Times New Roman"/>
          <w:sz w:val="24"/>
          <w:szCs w:val="24"/>
        </w:rPr>
        <w:t>Воспитательная</w:t>
      </w:r>
      <w:r w:rsidRPr="00883DBF">
        <w:rPr>
          <w:rFonts w:eastAsia="Times New Roman"/>
          <w:sz w:val="24"/>
          <w:szCs w:val="24"/>
        </w:rPr>
        <w:tab/>
        <w:t>деятельность</w:t>
      </w:r>
      <w:r w:rsidRPr="00883DBF">
        <w:rPr>
          <w:rFonts w:eastAsia="Times New Roman"/>
          <w:sz w:val="24"/>
          <w:szCs w:val="24"/>
        </w:rPr>
        <w:tab/>
        <w:t>в</w:t>
      </w:r>
      <w:r w:rsidRPr="00883DBF">
        <w:rPr>
          <w:rFonts w:eastAsia="Times New Roman"/>
          <w:sz w:val="24"/>
          <w:szCs w:val="24"/>
        </w:rPr>
        <w:tab/>
        <w:t>МОАУ</w:t>
      </w:r>
      <w:r w:rsidRPr="00883DBF">
        <w:rPr>
          <w:rFonts w:eastAsia="Times New Roman"/>
          <w:sz w:val="24"/>
          <w:szCs w:val="24"/>
        </w:rPr>
        <w:tab/>
        <w:t>«СОШ</w:t>
      </w:r>
      <w:r w:rsidRPr="00883DBF">
        <w:rPr>
          <w:rFonts w:eastAsia="Times New Roman"/>
          <w:sz w:val="24"/>
          <w:szCs w:val="24"/>
        </w:rPr>
        <w:tab/>
        <w:t>№</w:t>
      </w:r>
      <w:r w:rsidRPr="00883DBF">
        <w:rPr>
          <w:rFonts w:eastAsia="Times New Roman"/>
          <w:sz w:val="24"/>
          <w:szCs w:val="24"/>
        </w:rPr>
        <w:tab/>
        <w:t>6</w:t>
      </w:r>
      <w:r w:rsidRPr="00883DBF">
        <w:rPr>
          <w:rFonts w:eastAsia="Times New Roman"/>
          <w:sz w:val="24"/>
          <w:szCs w:val="24"/>
        </w:rPr>
        <w:tab/>
        <w:t>г.</w:t>
      </w:r>
      <w:r w:rsidRPr="00883DBF">
        <w:rPr>
          <w:rFonts w:eastAsia="Times New Roman"/>
          <w:sz w:val="24"/>
          <w:szCs w:val="24"/>
        </w:rPr>
        <w:tab/>
        <w:t>Орска» регламентируется следующими локальными актами:</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1" w:name="–_Положение_о_классном_руководстве."/>
      <w:bookmarkEnd w:id="11"/>
      <w:r w:rsidRPr="00883DBF">
        <w:rPr>
          <w:rFonts w:eastAsia="Times New Roman"/>
          <w:sz w:val="24"/>
          <w:szCs w:val="24"/>
        </w:rPr>
        <w:t>Положение о классном руководстве.</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2" w:name="–_Положение_о_социально-психологической_"/>
      <w:bookmarkEnd w:id="12"/>
      <w:r w:rsidRPr="00883DBF">
        <w:rPr>
          <w:rFonts w:eastAsia="Times New Roman"/>
          <w:sz w:val="24"/>
          <w:szCs w:val="24"/>
        </w:rPr>
        <w:t>Положение о социально-психологической службе.</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3" w:name="–_Положение_о_совете_профилактики_безнад"/>
      <w:bookmarkEnd w:id="13"/>
      <w:r w:rsidRPr="00883DBF">
        <w:rPr>
          <w:rFonts w:eastAsia="Times New Roman"/>
          <w:sz w:val="24"/>
          <w:szCs w:val="24"/>
        </w:rPr>
        <w:t xml:space="preserve">Положение о совете профилактики безнадзорности и правонарушений </w:t>
      </w:r>
      <w:bookmarkStart w:id="14" w:name="несовершеннолетних."/>
      <w:bookmarkEnd w:id="14"/>
      <w:r w:rsidRPr="00883DBF">
        <w:rPr>
          <w:rFonts w:eastAsia="Times New Roman"/>
          <w:sz w:val="24"/>
          <w:szCs w:val="24"/>
        </w:rPr>
        <w:t>несовершеннолетних.</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5" w:name="–_Положение_о_Родительском_совете."/>
      <w:bookmarkEnd w:id="15"/>
      <w:r w:rsidRPr="00883DBF">
        <w:rPr>
          <w:rFonts w:eastAsia="Times New Roman"/>
          <w:sz w:val="24"/>
          <w:szCs w:val="24"/>
        </w:rPr>
        <w:t>Положение о Родительском совете.</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6" w:name="–_Положение_о_Школьном_самоуправлении."/>
      <w:bookmarkEnd w:id="16"/>
      <w:r w:rsidRPr="00883DBF">
        <w:rPr>
          <w:rFonts w:eastAsia="Times New Roman"/>
          <w:sz w:val="24"/>
          <w:szCs w:val="24"/>
        </w:rPr>
        <w:lastRenderedPageBreak/>
        <w:t>Положение о Школьном самоуправлении.</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7" w:name="–_Положение_об_использовании_государстве"/>
      <w:bookmarkEnd w:id="17"/>
      <w:r w:rsidRPr="00883DBF">
        <w:rPr>
          <w:rFonts w:eastAsia="Times New Roman"/>
          <w:sz w:val="24"/>
          <w:szCs w:val="24"/>
        </w:rPr>
        <w:t>Положение об использовании государственных символов.</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8" w:name="–_Положение_о_мерах_социальной_поддержки"/>
      <w:bookmarkEnd w:id="18"/>
      <w:r w:rsidRPr="00883DBF">
        <w:rPr>
          <w:rFonts w:eastAsia="Times New Roman"/>
          <w:sz w:val="24"/>
          <w:szCs w:val="24"/>
        </w:rPr>
        <w:t>Положение о мерах социальной поддержки обучающихся.</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19" w:name="–_Положение_о_поощрениях_и_взысканиях."/>
      <w:bookmarkEnd w:id="19"/>
      <w:r w:rsidRPr="00883DBF">
        <w:rPr>
          <w:rFonts w:eastAsia="Times New Roman"/>
          <w:sz w:val="24"/>
          <w:szCs w:val="24"/>
        </w:rPr>
        <w:t>Положение о поощрениях и взысканиях.</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0" w:name="–_Положение_о_комиссии_по_урегулированию"/>
      <w:bookmarkEnd w:id="20"/>
      <w:r w:rsidRPr="00883DBF">
        <w:rPr>
          <w:rFonts w:eastAsia="Times New Roman"/>
          <w:sz w:val="24"/>
          <w:szCs w:val="24"/>
        </w:rPr>
        <w:t>Положение о комиссии по урегулированию споров.</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1" w:name="–_Положение_о_школьном_спортивном_клубе."/>
      <w:bookmarkEnd w:id="21"/>
      <w:r w:rsidRPr="00883DBF">
        <w:rPr>
          <w:rFonts w:eastAsia="Times New Roman"/>
          <w:sz w:val="24"/>
          <w:szCs w:val="24"/>
        </w:rPr>
        <w:t>Положение о школьном спортивном клубе.</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2" w:name="–_Положение_о_внешнем_виде_учащихся."/>
      <w:bookmarkEnd w:id="22"/>
      <w:r w:rsidRPr="00883DBF">
        <w:rPr>
          <w:rFonts w:eastAsia="Times New Roman"/>
          <w:sz w:val="24"/>
          <w:szCs w:val="24"/>
        </w:rPr>
        <w:t>Положение о внешнем виде учащихся.</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3" w:name="–_Положение_о_постановке_детей_и_семей_н"/>
      <w:bookmarkEnd w:id="23"/>
      <w:r w:rsidRPr="00883DBF">
        <w:rPr>
          <w:rFonts w:eastAsia="Times New Roman"/>
          <w:sz w:val="24"/>
          <w:szCs w:val="24"/>
        </w:rPr>
        <w:t>Положение о постановке детей и семей на ВШУ.</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4" w:name="–_Положение_о_Школьной_службе_медиации."/>
      <w:bookmarkEnd w:id="24"/>
      <w:r w:rsidRPr="00883DBF">
        <w:rPr>
          <w:rFonts w:eastAsia="Times New Roman"/>
          <w:sz w:val="24"/>
          <w:szCs w:val="24"/>
        </w:rPr>
        <w:t>Положение о Школьной службе медиации.</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5" w:name="–_Образовательная_программа_дополнительн"/>
      <w:bookmarkEnd w:id="25"/>
      <w:r w:rsidRPr="00883DBF">
        <w:rPr>
          <w:rFonts w:eastAsia="Times New Roman"/>
          <w:sz w:val="24"/>
          <w:szCs w:val="24"/>
        </w:rPr>
        <w:t>Образовательная программа дополнительного образования.</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6" w:name="–_Календарные_планы_воспитательной_работ"/>
      <w:bookmarkEnd w:id="26"/>
      <w:r w:rsidRPr="00883DBF">
        <w:rPr>
          <w:rFonts w:eastAsia="Times New Roman"/>
          <w:sz w:val="24"/>
          <w:szCs w:val="24"/>
        </w:rPr>
        <w:t>Календарные планы воспитательной работы.</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7" w:name="–_Планы_воспитательной_работы_классных_р"/>
      <w:bookmarkEnd w:id="27"/>
      <w:r w:rsidRPr="00883DBF">
        <w:rPr>
          <w:rFonts w:eastAsia="Times New Roman"/>
          <w:sz w:val="24"/>
          <w:szCs w:val="24"/>
        </w:rPr>
        <w:t>Планы воспитательной работы классных руководителей.</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8" w:name="–_План_работы_социально-психологической_"/>
      <w:bookmarkEnd w:id="28"/>
      <w:r w:rsidRPr="00883DBF">
        <w:rPr>
          <w:rFonts w:eastAsia="Times New Roman"/>
          <w:sz w:val="24"/>
          <w:szCs w:val="24"/>
        </w:rPr>
        <w:t>План работы социально-психологической службы.</w:t>
      </w:r>
    </w:p>
    <w:p w:rsidR="00946138" w:rsidRPr="00883DBF" w:rsidRDefault="00946138" w:rsidP="004548DC">
      <w:pPr>
        <w:widowControl w:val="0"/>
        <w:numPr>
          <w:ilvl w:val="1"/>
          <w:numId w:val="45"/>
        </w:numPr>
        <w:autoSpaceDE w:val="0"/>
        <w:autoSpaceDN w:val="0"/>
        <w:adjustRightInd w:val="0"/>
        <w:jc w:val="both"/>
        <w:rPr>
          <w:rFonts w:eastAsia="Times New Roman"/>
          <w:sz w:val="24"/>
          <w:szCs w:val="24"/>
        </w:rPr>
      </w:pPr>
      <w:bookmarkStart w:id="29" w:name="–_Дополнительные_общеобразовательные_общ"/>
      <w:bookmarkEnd w:id="29"/>
      <w:r w:rsidRPr="00883DBF">
        <w:rPr>
          <w:rFonts w:eastAsia="Times New Roman"/>
          <w:sz w:val="24"/>
          <w:szCs w:val="24"/>
        </w:rPr>
        <w:t>Дополнительные общеобразовательные общеразвивающие программы.</w:t>
      </w:r>
    </w:p>
    <w:p w:rsidR="00946138" w:rsidRPr="00883DBF" w:rsidRDefault="00946138" w:rsidP="004548DC">
      <w:pPr>
        <w:widowControl w:val="0"/>
        <w:numPr>
          <w:ilvl w:val="1"/>
          <w:numId w:val="44"/>
        </w:numPr>
        <w:autoSpaceDE w:val="0"/>
        <w:autoSpaceDN w:val="0"/>
        <w:adjustRightInd w:val="0"/>
        <w:spacing w:before="240"/>
        <w:jc w:val="both"/>
        <w:rPr>
          <w:rFonts w:eastAsia="Times New Roman"/>
          <w:bCs/>
          <w:sz w:val="24"/>
          <w:szCs w:val="24"/>
        </w:rPr>
      </w:pPr>
      <w:bookmarkStart w:id="30" w:name="3.3_Требования_к_условиям_работы_с_обуча"/>
      <w:bookmarkEnd w:id="30"/>
      <w:r w:rsidRPr="00883DBF">
        <w:rPr>
          <w:rFonts w:eastAsia="Times New Roman"/>
          <w:bCs/>
          <w:sz w:val="24"/>
          <w:szCs w:val="24"/>
        </w:rPr>
        <w:t>Требования к условиям работы с обучающимися с особыми образовательными потребностями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7318"/>
      </w:tblGrid>
      <w:tr w:rsidR="00946138" w:rsidRPr="00883DBF" w:rsidTr="00946138">
        <w:trPr>
          <w:trHeight w:val="484"/>
        </w:trPr>
        <w:tc>
          <w:tcPr>
            <w:tcW w:w="218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Категория</w:t>
            </w:r>
          </w:p>
        </w:tc>
        <w:tc>
          <w:tcPr>
            <w:tcW w:w="7318"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Условия</w:t>
            </w:r>
          </w:p>
        </w:tc>
      </w:tr>
      <w:tr w:rsidR="00946138" w:rsidRPr="00883DBF" w:rsidTr="00946138">
        <w:trPr>
          <w:trHeight w:val="2577"/>
        </w:trPr>
        <w:tc>
          <w:tcPr>
            <w:tcW w:w="218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Обучающиеся с инвалидностью, ОВЗ</w:t>
            </w:r>
          </w:p>
        </w:tc>
        <w:tc>
          <w:tcPr>
            <w:tcW w:w="7318"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Разработаны</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адаптированные</w:t>
            </w:r>
            <w:r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ab/>
              <w:t>основные общеобразовательные программы для детей с ОВЗ. Педагогом-психологом, учителем-логопедом, учителем- дефектологом проводятся регуляр</w:t>
            </w:r>
            <w:r w:rsidR="00065C56" w:rsidRPr="00883DBF">
              <w:rPr>
                <w:rFonts w:ascii="Times New Roman" w:eastAsia="Times New Roman" w:hAnsi="Times New Roman" w:cs="Times New Roman"/>
                <w:sz w:val="24"/>
                <w:szCs w:val="24"/>
                <w:lang w:val="ru-RU"/>
              </w:rPr>
              <w:t>ные индивидуальные и групповые</w:t>
            </w:r>
            <w:r w:rsidR="00065C56" w:rsidRPr="00883DBF">
              <w:rPr>
                <w:rFonts w:ascii="Times New Roman" w:eastAsia="Times New Roman" w:hAnsi="Times New Roman" w:cs="Times New Roman"/>
                <w:sz w:val="24"/>
                <w:szCs w:val="24"/>
                <w:lang w:val="ru-RU"/>
              </w:rPr>
              <w:tab/>
            </w:r>
            <w:r w:rsidRPr="00883DBF">
              <w:rPr>
                <w:rFonts w:ascii="Times New Roman" w:eastAsia="Times New Roman" w:hAnsi="Times New Roman" w:cs="Times New Roman"/>
                <w:sz w:val="24"/>
                <w:szCs w:val="24"/>
                <w:lang w:val="ru-RU"/>
              </w:rPr>
              <w:t>коррекционно-разв</w:t>
            </w:r>
            <w:r w:rsidR="00065C56" w:rsidRPr="00883DBF">
              <w:rPr>
                <w:rFonts w:ascii="Times New Roman" w:eastAsia="Times New Roman" w:hAnsi="Times New Roman" w:cs="Times New Roman"/>
                <w:sz w:val="24"/>
                <w:szCs w:val="24"/>
                <w:lang w:val="ru-RU"/>
              </w:rPr>
              <w:t>ивающие</w:t>
            </w:r>
            <w:r w:rsidR="00065C56" w:rsidRPr="00883DBF">
              <w:rPr>
                <w:rFonts w:ascii="Times New Roman" w:eastAsia="Times New Roman" w:hAnsi="Times New Roman" w:cs="Times New Roman"/>
                <w:sz w:val="24"/>
                <w:szCs w:val="24"/>
                <w:lang w:val="ru-RU"/>
              </w:rPr>
              <w:tab/>
            </w:r>
            <w:r w:rsidR="00065C56" w:rsidRPr="00883DBF">
              <w:rPr>
                <w:rFonts w:ascii="Times New Roman" w:eastAsia="Times New Roman" w:hAnsi="Times New Roman" w:cs="Times New Roman"/>
                <w:sz w:val="24"/>
                <w:szCs w:val="24"/>
                <w:lang w:val="ru-RU"/>
              </w:rPr>
              <w:tab/>
              <w:t>занятия. Обучение,</w:t>
            </w:r>
            <w:r w:rsidR="00065C56" w:rsidRPr="00883DBF">
              <w:rPr>
                <w:rFonts w:ascii="Times New Roman" w:eastAsia="Times New Roman" w:hAnsi="Times New Roman" w:cs="Times New Roman"/>
                <w:sz w:val="24"/>
                <w:szCs w:val="24"/>
                <w:lang w:val="ru-RU"/>
              </w:rPr>
              <w:tab/>
              <w:t xml:space="preserve">при необходимости, </w:t>
            </w:r>
            <w:r w:rsidRPr="00883DBF">
              <w:rPr>
                <w:rFonts w:ascii="Times New Roman" w:eastAsia="Times New Roman" w:hAnsi="Times New Roman" w:cs="Times New Roman"/>
                <w:sz w:val="24"/>
                <w:szCs w:val="24"/>
                <w:lang w:val="ru-RU"/>
              </w:rPr>
              <w:t>осуществляется индивидуально на дому. Имеются специальные учебники</w:t>
            </w:r>
            <w:r w:rsidR="00065C56" w:rsidRPr="00883DBF">
              <w:rPr>
                <w:rFonts w:ascii="Times New Roman" w:eastAsia="Times New Roman" w:hAnsi="Times New Roman" w:cs="Times New Roman"/>
                <w:sz w:val="24"/>
                <w:szCs w:val="24"/>
                <w:lang w:val="ru-RU"/>
              </w:rPr>
              <w:t xml:space="preserve"> </w:t>
            </w:r>
            <w:r w:rsidRPr="00883DBF">
              <w:rPr>
                <w:rFonts w:ascii="Times New Roman" w:eastAsia="Times New Roman" w:hAnsi="Times New Roman" w:cs="Times New Roman"/>
                <w:sz w:val="24"/>
                <w:szCs w:val="24"/>
                <w:lang w:val="ru-RU"/>
              </w:rPr>
              <w:t>и учебные пособия (ФГОС ОВЗ для образовательных</w:t>
            </w:r>
            <w:r w:rsidR="00065C56" w:rsidRPr="00883DBF">
              <w:rPr>
                <w:rFonts w:ascii="Times New Roman" w:eastAsia="Times New Roman" w:hAnsi="Times New Roman" w:cs="Times New Roman"/>
                <w:sz w:val="24"/>
                <w:szCs w:val="24"/>
                <w:lang w:val="ru-RU"/>
              </w:rPr>
              <w:t xml:space="preserve"> организаций, реализующих адаптированные основные общеобразовательные программы). Организация бесплатного двухразового питания (ОВЗ).</w:t>
            </w:r>
          </w:p>
        </w:tc>
      </w:tr>
      <w:tr w:rsidR="00946138" w:rsidRPr="00883DBF" w:rsidTr="00065C56">
        <w:trPr>
          <w:trHeight w:val="2096"/>
        </w:trPr>
        <w:tc>
          <w:tcPr>
            <w:tcW w:w="2180" w:type="dxa"/>
          </w:tcPr>
          <w:p w:rsidR="00946138" w:rsidRPr="00883DBF" w:rsidRDefault="00946138" w:rsidP="00883DBF">
            <w:pPr>
              <w:autoSpaceDE w:val="0"/>
              <w:autoSpaceDN w:val="0"/>
              <w:adjustRightInd w:val="0"/>
              <w:spacing w:before="240"/>
              <w:ind w:firstLine="5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Обучающиеся с отклоняющимся поведением</w:t>
            </w:r>
          </w:p>
        </w:tc>
        <w:tc>
          <w:tcPr>
            <w:tcW w:w="7318" w:type="dxa"/>
          </w:tcPr>
          <w:p w:rsidR="00946138" w:rsidRPr="00883DBF" w:rsidRDefault="00946138" w:rsidP="00883DBF">
            <w:pPr>
              <w:autoSpaceDE w:val="0"/>
              <w:autoSpaceDN w:val="0"/>
              <w:adjustRightInd w:val="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Социально-психологическое сопровождение. Организация педагогической поддержки.</w:t>
            </w:r>
          </w:p>
          <w:p w:rsidR="00946138" w:rsidRPr="00883DBF" w:rsidRDefault="00946138" w:rsidP="00883DBF">
            <w:pPr>
              <w:autoSpaceDE w:val="0"/>
              <w:autoSpaceDN w:val="0"/>
              <w:adjustRightInd w:val="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Консультации</w:t>
            </w:r>
            <w:r w:rsidRPr="00883DBF">
              <w:rPr>
                <w:rFonts w:ascii="Times New Roman" w:eastAsia="Times New Roman" w:hAnsi="Times New Roman" w:cs="Times New Roman"/>
                <w:sz w:val="24"/>
                <w:szCs w:val="24"/>
                <w:lang w:val="ru-RU"/>
              </w:rPr>
              <w:tab/>
              <w:t>родителей</w:t>
            </w:r>
            <w:r w:rsidRPr="00883DBF">
              <w:rPr>
                <w:rFonts w:ascii="Times New Roman" w:eastAsia="Times New Roman" w:hAnsi="Times New Roman" w:cs="Times New Roman"/>
                <w:sz w:val="24"/>
                <w:szCs w:val="24"/>
                <w:lang w:val="ru-RU"/>
              </w:rPr>
              <w:tab/>
              <w:t>(законных</w:t>
            </w:r>
            <w:r w:rsidRPr="00883DBF">
              <w:rPr>
                <w:rFonts w:ascii="Times New Roman" w:eastAsia="Times New Roman" w:hAnsi="Times New Roman" w:cs="Times New Roman"/>
                <w:sz w:val="24"/>
                <w:szCs w:val="24"/>
                <w:lang w:val="ru-RU"/>
              </w:rPr>
              <w:tab/>
              <w:t>представителей) педагога-психолога, социального педагога.</w:t>
            </w:r>
          </w:p>
          <w:p w:rsidR="00946138" w:rsidRPr="00883DBF" w:rsidRDefault="00946138" w:rsidP="00883DBF">
            <w:pPr>
              <w:autoSpaceDE w:val="0"/>
              <w:autoSpaceDN w:val="0"/>
              <w:adjustRightInd w:val="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Коррекционно-развивающие</w:t>
            </w:r>
            <w:r w:rsidRPr="00883DBF">
              <w:rPr>
                <w:rFonts w:ascii="Times New Roman" w:eastAsia="Times New Roman" w:hAnsi="Times New Roman" w:cs="Times New Roman"/>
                <w:sz w:val="24"/>
                <w:szCs w:val="24"/>
                <w:lang w:val="ru-RU"/>
              </w:rPr>
              <w:tab/>
              <w:t>групповые</w:t>
            </w:r>
            <w:r w:rsidRPr="00883DBF">
              <w:rPr>
                <w:rFonts w:ascii="Times New Roman" w:eastAsia="Times New Roman" w:hAnsi="Times New Roman" w:cs="Times New Roman"/>
                <w:sz w:val="24"/>
                <w:szCs w:val="24"/>
                <w:lang w:val="ru-RU"/>
              </w:rPr>
              <w:tab/>
              <w:t>и индивидуальные занятия.</w:t>
            </w:r>
          </w:p>
          <w:p w:rsidR="00946138" w:rsidRPr="00883DBF" w:rsidRDefault="00946138" w:rsidP="00883DBF">
            <w:pPr>
              <w:autoSpaceDE w:val="0"/>
              <w:autoSpaceDN w:val="0"/>
              <w:adjustRightInd w:val="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Помощь в решении семейных и бытовых проблем.</w:t>
            </w:r>
          </w:p>
        </w:tc>
      </w:tr>
      <w:tr w:rsidR="00946138" w:rsidRPr="00883DBF" w:rsidTr="00946138">
        <w:trPr>
          <w:trHeight w:val="647"/>
        </w:trPr>
        <w:tc>
          <w:tcPr>
            <w:tcW w:w="2180" w:type="dxa"/>
          </w:tcPr>
          <w:p w:rsidR="00946138" w:rsidRPr="00883DBF" w:rsidRDefault="00946138" w:rsidP="00883DBF">
            <w:pPr>
              <w:autoSpaceDE w:val="0"/>
              <w:autoSpaceDN w:val="0"/>
              <w:adjustRightInd w:val="0"/>
              <w:spacing w:before="240"/>
              <w:jc w:val="both"/>
              <w:rPr>
                <w:rFonts w:ascii="Times New Roman" w:eastAsia="Times New Roman" w:hAnsi="Times New Roman" w:cs="Times New Roman"/>
                <w:sz w:val="24"/>
                <w:szCs w:val="24"/>
              </w:rPr>
            </w:pPr>
            <w:r w:rsidRPr="00883DBF">
              <w:rPr>
                <w:rFonts w:ascii="Times New Roman" w:eastAsia="Times New Roman" w:hAnsi="Times New Roman" w:cs="Times New Roman"/>
                <w:sz w:val="24"/>
                <w:szCs w:val="24"/>
              </w:rPr>
              <w:t>Одаренные дети</w:t>
            </w:r>
          </w:p>
        </w:tc>
        <w:tc>
          <w:tcPr>
            <w:tcW w:w="7318" w:type="dxa"/>
          </w:tcPr>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Консультации педагога-психолога.</w:t>
            </w:r>
          </w:p>
          <w:p w:rsidR="00946138" w:rsidRPr="00883DBF" w:rsidRDefault="00946138" w:rsidP="00883DBF">
            <w:pPr>
              <w:autoSpaceDE w:val="0"/>
              <w:autoSpaceDN w:val="0"/>
              <w:adjustRightInd w:val="0"/>
              <w:ind w:firstLine="540"/>
              <w:jc w:val="both"/>
              <w:rPr>
                <w:rFonts w:ascii="Times New Roman" w:eastAsia="Times New Roman" w:hAnsi="Times New Roman" w:cs="Times New Roman"/>
                <w:sz w:val="24"/>
                <w:szCs w:val="24"/>
                <w:lang w:val="ru-RU"/>
              </w:rPr>
            </w:pPr>
            <w:r w:rsidRPr="00883DBF">
              <w:rPr>
                <w:rFonts w:ascii="Times New Roman" w:eastAsia="Times New Roman" w:hAnsi="Times New Roman" w:cs="Times New Roman"/>
                <w:sz w:val="24"/>
                <w:szCs w:val="24"/>
                <w:lang w:val="ru-RU"/>
              </w:rPr>
              <w:t>Психолого-педагогическое сопровождение.</w:t>
            </w:r>
          </w:p>
        </w:tc>
      </w:tr>
    </w:tbl>
    <w:p w:rsidR="00EF21DF"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Особыми задачами воспитания обучающихся с особыми образовательными потребностями являются:</w:t>
      </w:r>
    </w:p>
    <w:p w:rsidR="00946138" w:rsidRPr="00883DBF" w:rsidRDefault="00EF21DF"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 </w:t>
      </w:r>
      <w:r w:rsidR="00946138" w:rsidRPr="00883DBF">
        <w:rPr>
          <w:rFonts w:eastAsia="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При организации воспитания обучающихся с особыми образовательными потребностями необходимо ориентироваться на:</w:t>
      </w:r>
    </w:p>
    <w:p w:rsidR="00946138" w:rsidRPr="00883DBF" w:rsidRDefault="00946138" w:rsidP="004548DC">
      <w:pPr>
        <w:widowControl w:val="0"/>
        <w:numPr>
          <w:ilvl w:val="0"/>
          <w:numId w:val="43"/>
        </w:numPr>
        <w:autoSpaceDE w:val="0"/>
        <w:autoSpaceDN w:val="0"/>
        <w:adjustRightInd w:val="0"/>
        <w:spacing w:before="240"/>
        <w:jc w:val="both"/>
        <w:rPr>
          <w:rFonts w:eastAsia="Times New Roman"/>
          <w:sz w:val="24"/>
          <w:szCs w:val="24"/>
        </w:rPr>
      </w:pPr>
      <w:r w:rsidRPr="00883DBF">
        <w:rPr>
          <w:rFonts w:eastAsia="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46138" w:rsidRPr="00883DBF" w:rsidRDefault="00946138" w:rsidP="004548DC">
      <w:pPr>
        <w:widowControl w:val="0"/>
        <w:numPr>
          <w:ilvl w:val="0"/>
          <w:numId w:val="43"/>
        </w:numPr>
        <w:autoSpaceDE w:val="0"/>
        <w:autoSpaceDN w:val="0"/>
        <w:adjustRightInd w:val="0"/>
        <w:spacing w:before="240"/>
        <w:ind w:firstLine="540"/>
        <w:jc w:val="both"/>
        <w:rPr>
          <w:rFonts w:eastAsia="Times New Roman"/>
          <w:sz w:val="24"/>
          <w:szCs w:val="24"/>
        </w:rPr>
      </w:pPr>
      <w:r w:rsidRPr="00883DBF">
        <w:rPr>
          <w:rFonts w:eastAsia="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w:t>
      </w:r>
      <w:r w:rsidR="00065C56" w:rsidRPr="00883DBF">
        <w:rPr>
          <w:rFonts w:eastAsia="Times New Roman"/>
          <w:sz w:val="24"/>
          <w:szCs w:val="24"/>
        </w:rPr>
        <w:t xml:space="preserve"> </w:t>
      </w:r>
      <w:r w:rsidRPr="00883DBF">
        <w:rPr>
          <w:rFonts w:eastAsia="Times New Roman"/>
          <w:sz w:val="24"/>
          <w:szCs w:val="24"/>
        </w:rPr>
        <w:t>педагогических приёмов, организацией совместных форм работы воспитателей, педагогов-психологов, учителей-логопедов, учителей- дефектологов;</w:t>
      </w:r>
    </w:p>
    <w:p w:rsidR="00946138" w:rsidRPr="00883DBF" w:rsidRDefault="00946138" w:rsidP="004548DC">
      <w:pPr>
        <w:widowControl w:val="0"/>
        <w:numPr>
          <w:ilvl w:val="0"/>
          <w:numId w:val="43"/>
        </w:numPr>
        <w:autoSpaceDE w:val="0"/>
        <w:autoSpaceDN w:val="0"/>
        <w:adjustRightInd w:val="0"/>
        <w:spacing w:before="240"/>
        <w:jc w:val="both"/>
        <w:rPr>
          <w:rFonts w:eastAsia="Times New Roman"/>
          <w:sz w:val="24"/>
          <w:szCs w:val="24"/>
        </w:rPr>
      </w:pPr>
      <w:r w:rsidRPr="00883DBF">
        <w:rPr>
          <w:rFonts w:eastAsia="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946138" w:rsidRPr="00883DBF" w:rsidRDefault="00946138" w:rsidP="004548DC">
      <w:pPr>
        <w:widowControl w:val="0"/>
        <w:numPr>
          <w:ilvl w:val="1"/>
          <w:numId w:val="44"/>
        </w:numPr>
        <w:autoSpaceDE w:val="0"/>
        <w:autoSpaceDN w:val="0"/>
        <w:adjustRightInd w:val="0"/>
        <w:spacing w:before="240"/>
        <w:jc w:val="both"/>
        <w:rPr>
          <w:rFonts w:eastAsia="Times New Roman"/>
          <w:bCs/>
          <w:sz w:val="24"/>
          <w:szCs w:val="24"/>
        </w:rPr>
      </w:pPr>
      <w:bookmarkStart w:id="31" w:name="3.4_Система_поощрения_социальной_успешно"/>
      <w:bookmarkEnd w:id="31"/>
      <w:r w:rsidRPr="00883DBF">
        <w:rPr>
          <w:rFonts w:eastAsia="Times New Roman"/>
          <w:bCs/>
          <w:sz w:val="24"/>
          <w:szCs w:val="24"/>
        </w:rPr>
        <w:t>Система поощрения социальной успешности и проявлений активной жизненной позиции обучающихся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регулирования частоты награждений (недопущение избыточности в поощрениях, чрезмерно больших групп поощряемых и т. п.);</w:t>
      </w:r>
    </w:p>
    <w:p w:rsidR="00946138" w:rsidRPr="00883DBF" w:rsidRDefault="00946138" w:rsidP="004548DC">
      <w:pPr>
        <w:widowControl w:val="0"/>
        <w:numPr>
          <w:ilvl w:val="2"/>
          <w:numId w:val="44"/>
        </w:numPr>
        <w:autoSpaceDE w:val="0"/>
        <w:autoSpaceDN w:val="0"/>
        <w:adjustRightInd w:val="0"/>
        <w:spacing w:before="240"/>
        <w:ind w:firstLine="540"/>
        <w:jc w:val="both"/>
        <w:rPr>
          <w:rFonts w:eastAsia="Times New Roman"/>
          <w:sz w:val="24"/>
          <w:szCs w:val="24"/>
        </w:rPr>
      </w:pPr>
      <w:r w:rsidRPr="00883DBF">
        <w:rPr>
          <w:rFonts w:eastAsia="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w:t>
      </w:r>
      <w:r w:rsidR="00065C56" w:rsidRPr="00883DBF">
        <w:rPr>
          <w:rFonts w:eastAsia="Times New Roman"/>
          <w:sz w:val="24"/>
          <w:szCs w:val="24"/>
        </w:rPr>
        <w:t xml:space="preserve"> </w:t>
      </w:r>
      <w:r w:rsidRPr="00883DBF">
        <w:rPr>
          <w:rFonts w:eastAsia="Times New Roman"/>
          <w:sz w:val="24"/>
          <w:szCs w:val="24"/>
        </w:rPr>
        <w:t>преодолевать межличностные противоречия между обучающимися, получившими и не получившими награды);</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46138" w:rsidRPr="00883DBF" w:rsidRDefault="00946138" w:rsidP="004548DC">
      <w:pPr>
        <w:widowControl w:val="0"/>
        <w:numPr>
          <w:ilvl w:val="2"/>
          <w:numId w:val="44"/>
        </w:numPr>
        <w:autoSpaceDE w:val="0"/>
        <w:autoSpaceDN w:val="0"/>
        <w:adjustRightInd w:val="0"/>
        <w:spacing w:before="240"/>
        <w:jc w:val="both"/>
        <w:rPr>
          <w:rFonts w:eastAsia="Times New Roman"/>
          <w:sz w:val="24"/>
          <w:szCs w:val="24"/>
        </w:rPr>
      </w:pPr>
      <w:r w:rsidRPr="00883DBF">
        <w:rPr>
          <w:rFonts w:eastAsia="Times New Roman"/>
          <w:sz w:val="24"/>
          <w:szCs w:val="24"/>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w:t>
      </w:r>
      <w:r w:rsidR="00065C56" w:rsidRPr="00883DBF">
        <w:rPr>
          <w:rFonts w:eastAsia="Times New Roman"/>
          <w:sz w:val="24"/>
          <w:szCs w:val="24"/>
        </w:rPr>
        <w:t xml:space="preserve"> </w:t>
      </w:r>
      <w:r w:rsidRPr="00883DBF">
        <w:rPr>
          <w:rFonts w:eastAsia="Times New Roman"/>
          <w:sz w:val="24"/>
          <w:szCs w:val="24"/>
        </w:rPr>
        <w:t>нуждающихся в помощи обучающихся, семей, педагогических работников.</w:t>
      </w:r>
      <w:r w:rsidR="00EF21DF" w:rsidRPr="00883DBF">
        <w:rPr>
          <w:rFonts w:eastAsia="Times New Roman"/>
          <w:sz w:val="24"/>
          <w:szCs w:val="24"/>
        </w:rPr>
        <w:t xml:space="preserve"> </w:t>
      </w:r>
      <w:r w:rsidR="00065C56" w:rsidRPr="00883DBF">
        <w:rPr>
          <w:rFonts w:eastAsia="Times New Roman"/>
          <w:sz w:val="24"/>
          <w:szCs w:val="24"/>
        </w:rPr>
        <w:t xml:space="preserve"> </w:t>
      </w:r>
      <w:r w:rsidRPr="00883DBF">
        <w:rPr>
          <w:rFonts w:eastAsia="Times New Roman"/>
          <w:sz w:val="24"/>
          <w:szCs w:val="24"/>
        </w:rPr>
        <w:t>Благотворительность предусматривает публичную презентацию благотворителей и их деятельности.</w:t>
      </w:r>
    </w:p>
    <w:p w:rsidR="00946138" w:rsidRPr="00883DBF" w:rsidRDefault="00946138" w:rsidP="004548DC">
      <w:pPr>
        <w:widowControl w:val="0"/>
        <w:numPr>
          <w:ilvl w:val="1"/>
          <w:numId w:val="44"/>
        </w:numPr>
        <w:autoSpaceDE w:val="0"/>
        <w:autoSpaceDN w:val="0"/>
        <w:adjustRightInd w:val="0"/>
        <w:spacing w:before="240"/>
        <w:jc w:val="both"/>
        <w:rPr>
          <w:rFonts w:eastAsia="Times New Roman"/>
          <w:bCs/>
          <w:sz w:val="24"/>
          <w:szCs w:val="24"/>
        </w:rPr>
      </w:pPr>
      <w:bookmarkStart w:id="32" w:name="3.5_Анализ_воспитательного_процесса"/>
      <w:bookmarkEnd w:id="32"/>
      <w:r w:rsidRPr="00883DBF">
        <w:rPr>
          <w:rFonts w:eastAsia="Times New Roman"/>
          <w:bCs/>
          <w:sz w:val="24"/>
          <w:szCs w:val="24"/>
        </w:rPr>
        <w:t>Анализ воспитательного процесса</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 воспитательного процесса МОАУ «СОШ № 6 г. Орска»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 методом анализа воспитательного процесса в МОАУ «СОШ</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6 г. Орска»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Планирование анализа воспитательного процесса включается в календарный план воспитательной работы.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Основные принципы самоанализа воспитательной работы:</w:t>
      </w:r>
    </w:p>
    <w:p w:rsidR="00946138" w:rsidRPr="00883DBF" w:rsidRDefault="00946138" w:rsidP="004548DC">
      <w:pPr>
        <w:widowControl w:val="0"/>
        <w:numPr>
          <w:ilvl w:val="0"/>
          <w:numId w:val="42"/>
        </w:numPr>
        <w:autoSpaceDE w:val="0"/>
        <w:autoSpaceDN w:val="0"/>
        <w:adjustRightInd w:val="0"/>
        <w:spacing w:before="240"/>
        <w:jc w:val="both"/>
        <w:rPr>
          <w:rFonts w:eastAsia="Times New Roman"/>
          <w:sz w:val="24"/>
          <w:szCs w:val="24"/>
        </w:rPr>
      </w:pPr>
      <w:r w:rsidRPr="00883DBF">
        <w:rPr>
          <w:rFonts w:eastAsia="Times New Roman"/>
          <w:sz w:val="24"/>
          <w:szCs w:val="24"/>
        </w:rPr>
        <w:t>взаимное уважение всех участников образовательных отношений;</w:t>
      </w:r>
    </w:p>
    <w:p w:rsidR="00946138" w:rsidRPr="00883DBF" w:rsidRDefault="00946138" w:rsidP="004548DC">
      <w:pPr>
        <w:widowControl w:val="0"/>
        <w:numPr>
          <w:ilvl w:val="0"/>
          <w:numId w:val="42"/>
        </w:numPr>
        <w:autoSpaceDE w:val="0"/>
        <w:autoSpaceDN w:val="0"/>
        <w:adjustRightInd w:val="0"/>
        <w:spacing w:before="240"/>
        <w:jc w:val="both"/>
        <w:rPr>
          <w:rFonts w:eastAsia="Times New Roman"/>
          <w:sz w:val="24"/>
          <w:szCs w:val="24"/>
        </w:rPr>
      </w:pPr>
      <w:r w:rsidRPr="00883DBF">
        <w:rPr>
          <w:rFonts w:eastAsia="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946138" w:rsidRPr="00883DBF" w:rsidRDefault="00946138" w:rsidP="004548DC">
      <w:pPr>
        <w:widowControl w:val="0"/>
        <w:numPr>
          <w:ilvl w:val="0"/>
          <w:numId w:val="42"/>
        </w:numPr>
        <w:autoSpaceDE w:val="0"/>
        <w:autoSpaceDN w:val="0"/>
        <w:adjustRightInd w:val="0"/>
        <w:spacing w:before="240"/>
        <w:jc w:val="both"/>
        <w:rPr>
          <w:rFonts w:eastAsia="Times New Roman"/>
          <w:sz w:val="24"/>
          <w:szCs w:val="24"/>
        </w:rPr>
      </w:pPr>
      <w:r w:rsidRPr="00883DBF">
        <w:rPr>
          <w:rFonts w:eastAsia="Times New Roman"/>
          <w:sz w:val="24"/>
          <w:szCs w:val="24"/>
        </w:rPr>
        <w:t xml:space="preserve">развивающий характер осуществляемого анализа ориентирует на использование его </w:t>
      </w:r>
      <w:r w:rsidRPr="00883DBF">
        <w:rPr>
          <w:rFonts w:eastAsia="Times New Roman"/>
          <w:sz w:val="24"/>
          <w:szCs w:val="24"/>
        </w:rPr>
        <w:lastRenderedPageBreak/>
        <w:t>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46138" w:rsidRPr="00883DBF" w:rsidRDefault="00946138" w:rsidP="004548DC">
      <w:pPr>
        <w:widowControl w:val="0"/>
        <w:numPr>
          <w:ilvl w:val="0"/>
          <w:numId w:val="42"/>
        </w:numPr>
        <w:autoSpaceDE w:val="0"/>
        <w:autoSpaceDN w:val="0"/>
        <w:adjustRightInd w:val="0"/>
        <w:spacing w:before="240"/>
        <w:jc w:val="both"/>
        <w:rPr>
          <w:rFonts w:eastAsia="Times New Roman"/>
          <w:sz w:val="24"/>
          <w:szCs w:val="24"/>
        </w:rPr>
      </w:pPr>
      <w:r w:rsidRPr="00883DBF">
        <w:rPr>
          <w:rFonts w:eastAsia="Times New Roman"/>
          <w:sz w:val="24"/>
          <w:szCs w:val="24"/>
        </w:rPr>
        <w:t>распределённая ответственность за результаты личностного развития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обучающихся ориентирует на понимание того, что личностное развитие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Основные направления анализа воспитательного процесса:</w:t>
      </w:r>
    </w:p>
    <w:p w:rsidR="00946138" w:rsidRPr="00883DBF" w:rsidRDefault="00946138" w:rsidP="004548DC">
      <w:pPr>
        <w:widowControl w:val="0"/>
        <w:numPr>
          <w:ilvl w:val="0"/>
          <w:numId w:val="41"/>
        </w:numPr>
        <w:autoSpaceDE w:val="0"/>
        <w:autoSpaceDN w:val="0"/>
        <w:adjustRightInd w:val="0"/>
        <w:spacing w:before="240"/>
        <w:jc w:val="both"/>
        <w:rPr>
          <w:rFonts w:eastAsia="Times New Roman"/>
          <w:sz w:val="24"/>
          <w:szCs w:val="24"/>
        </w:rPr>
      </w:pPr>
      <w:r w:rsidRPr="00883DBF">
        <w:rPr>
          <w:rFonts w:eastAsia="Times New Roman"/>
          <w:sz w:val="24"/>
          <w:szCs w:val="24"/>
        </w:rPr>
        <w:t>Результаты воспитания, социализации и саморазвития обучающихся. Критерием, на основе которого осуществляется данный анализ,</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является динамика личностного развития обучающихся в каждом классе.</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946138" w:rsidRPr="00883DBF" w:rsidRDefault="00946138" w:rsidP="004548DC">
      <w:pPr>
        <w:widowControl w:val="0"/>
        <w:numPr>
          <w:ilvl w:val="0"/>
          <w:numId w:val="41"/>
        </w:numPr>
        <w:autoSpaceDE w:val="0"/>
        <w:autoSpaceDN w:val="0"/>
        <w:adjustRightInd w:val="0"/>
        <w:spacing w:before="240"/>
        <w:jc w:val="both"/>
        <w:rPr>
          <w:rFonts w:eastAsia="Times New Roman"/>
          <w:sz w:val="24"/>
          <w:szCs w:val="24"/>
        </w:rPr>
      </w:pPr>
      <w:r w:rsidRPr="00883DBF">
        <w:rPr>
          <w:rFonts w:eastAsia="Times New Roman"/>
          <w:sz w:val="24"/>
          <w:szCs w:val="24"/>
        </w:rPr>
        <w:t>Состояние совместной деятельности обучающихся и взрослых. Критерием, на основе которого осуществляется данный анализ,</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является наличие интересной, событийно насыщенной и личностно развивающей совместной деятельности обучающихся и взрослых.</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w:t>
      </w:r>
      <w:r w:rsidR="00065C56" w:rsidRPr="00883DBF">
        <w:rPr>
          <w:rFonts w:eastAsia="Times New Roman"/>
          <w:sz w:val="24"/>
          <w:szCs w:val="24"/>
        </w:rPr>
        <w:t xml:space="preserve"> </w:t>
      </w:r>
      <w:r w:rsidRPr="00883DBF">
        <w:rPr>
          <w:rFonts w:eastAsia="Times New Roman"/>
          <w:sz w:val="24"/>
          <w:szCs w:val="24"/>
        </w:rPr>
        <w:t>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883DBF">
        <w:rPr>
          <w:rFonts w:eastAsia="Times New Roman"/>
          <w:i/>
          <w:sz w:val="24"/>
          <w:szCs w:val="24"/>
        </w:rPr>
        <w:t>выбираются вопросы, которые помогут проанализировать проделанную работу</w:t>
      </w:r>
      <w:r w:rsidRPr="00883DBF">
        <w:rPr>
          <w:rFonts w:eastAsia="Times New Roman"/>
          <w:sz w:val="24"/>
          <w:szCs w:val="24"/>
        </w:rPr>
        <w:t>):</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реализации воспитательного потенциала урочной деятельности;</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организуемой внеурочной деятельности обучающихся;</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деятельности классных руководителей и их классов;</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проводимых общешкольных основных дел, мероприятий;</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внешкольных мероприятий;</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создания и поддержки предметно-пространственной среды;</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взаимодействия с родительским сообществом;</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деятельности ученического самоуправления;</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lastRenderedPageBreak/>
        <w:t>деятельности по профилактике и безопасности;</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реализации потенциала социального партнёрства;</w:t>
      </w:r>
    </w:p>
    <w:p w:rsidR="00946138" w:rsidRPr="00883DBF" w:rsidRDefault="00946138" w:rsidP="004548DC">
      <w:pPr>
        <w:widowControl w:val="0"/>
        <w:numPr>
          <w:ilvl w:val="0"/>
          <w:numId w:val="40"/>
        </w:numPr>
        <w:autoSpaceDE w:val="0"/>
        <w:autoSpaceDN w:val="0"/>
        <w:adjustRightInd w:val="0"/>
        <w:jc w:val="both"/>
        <w:rPr>
          <w:rFonts w:eastAsia="Times New Roman"/>
          <w:sz w:val="24"/>
          <w:szCs w:val="24"/>
        </w:rPr>
      </w:pPr>
      <w:r w:rsidRPr="00883DBF">
        <w:rPr>
          <w:rFonts w:eastAsia="Times New Roman"/>
          <w:sz w:val="24"/>
          <w:szCs w:val="24"/>
        </w:rPr>
        <w:t>деятельности по профориентации обучающихся;</w:t>
      </w:r>
    </w:p>
    <w:p w:rsidR="00946138" w:rsidRPr="00883DBF" w:rsidRDefault="00946138" w:rsidP="004548DC">
      <w:pPr>
        <w:widowControl w:val="0"/>
        <w:numPr>
          <w:ilvl w:val="0"/>
          <w:numId w:val="40"/>
        </w:numPr>
        <w:autoSpaceDE w:val="0"/>
        <w:autoSpaceDN w:val="0"/>
        <w:adjustRightInd w:val="0"/>
        <w:jc w:val="both"/>
        <w:rPr>
          <w:rFonts w:eastAsia="Times New Roman"/>
          <w:i/>
          <w:sz w:val="24"/>
          <w:szCs w:val="24"/>
        </w:rPr>
      </w:pPr>
      <w:r w:rsidRPr="00883DBF">
        <w:rPr>
          <w:rFonts w:eastAsia="Times New Roman"/>
          <w:i/>
          <w:sz w:val="24"/>
          <w:szCs w:val="24"/>
        </w:rPr>
        <w:t>и т. д. по дополнительным модулям, иным позициям в п. 2.2.</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46138" w:rsidRPr="00883DBF" w:rsidRDefault="00946138" w:rsidP="00883DBF">
      <w:pPr>
        <w:widowControl w:val="0"/>
        <w:autoSpaceDE w:val="0"/>
        <w:autoSpaceDN w:val="0"/>
        <w:adjustRightInd w:val="0"/>
        <w:spacing w:before="240"/>
        <w:ind w:firstLine="540"/>
        <w:jc w:val="both"/>
        <w:rPr>
          <w:rFonts w:eastAsia="Times New Roman"/>
          <w:bCs/>
          <w:sz w:val="24"/>
          <w:szCs w:val="24"/>
        </w:rPr>
      </w:pPr>
      <w:r w:rsidRPr="00883DBF">
        <w:rPr>
          <w:rFonts w:eastAsia="Times New Roman"/>
          <w:bCs/>
          <w:sz w:val="24"/>
          <w:szCs w:val="24"/>
        </w:rPr>
        <w:t>Календарный план воспитательной работы в приложении.</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план включены мероприятия основных государственных и народных праздников, памятных дат и мероприятия РДДМ.</w:t>
      </w:r>
    </w:p>
    <w:p w:rsidR="00946138" w:rsidRPr="00883DBF" w:rsidRDefault="00946138" w:rsidP="00883DBF">
      <w:pPr>
        <w:widowControl w:val="0"/>
        <w:autoSpaceDE w:val="0"/>
        <w:autoSpaceDN w:val="0"/>
        <w:adjustRightInd w:val="0"/>
        <w:spacing w:before="240"/>
        <w:ind w:firstLine="540"/>
        <w:jc w:val="both"/>
        <w:rPr>
          <w:rFonts w:eastAsia="Times New Roman"/>
          <w:bCs/>
          <w:sz w:val="24"/>
          <w:szCs w:val="24"/>
        </w:rPr>
      </w:pPr>
      <w:r w:rsidRPr="00883DBF">
        <w:rPr>
          <w:rFonts w:eastAsia="Times New Roman"/>
          <w:bCs/>
          <w:sz w:val="24"/>
          <w:szCs w:val="24"/>
        </w:rPr>
        <w:t>Перечень</w:t>
      </w:r>
      <w:r w:rsidRPr="00883DBF">
        <w:rPr>
          <w:rFonts w:eastAsia="Times New Roman"/>
          <w:bCs/>
          <w:sz w:val="24"/>
          <w:szCs w:val="24"/>
        </w:rPr>
        <w:tab/>
        <w:t>основных</w:t>
      </w:r>
      <w:r w:rsidRPr="00883DBF">
        <w:rPr>
          <w:rFonts w:eastAsia="Times New Roman"/>
          <w:bCs/>
          <w:sz w:val="24"/>
          <w:szCs w:val="24"/>
        </w:rPr>
        <w:tab/>
        <w:t>государственных</w:t>
      </w:r>
      <w:r w:rsidRPr="00883DBF">
        <w:rPr>
          <w:rFonts w:eastAsia="Times New Roman"/>
          <w:bCs/>
          <w:sz w:val="24"/>
          <w:szCs w:val="24"/>
        </w:rPr>
        <w:tab/>
        <w:t>и</w:t>
      </w:r>
      <w:r w:rsidRPr="00883DBF">
        <w:rPr>
          <w:rFonts w:eastAsia="Times New Roman"/>
          <w:bCs/>
          <w:sz w:val="24"/>
          <w:szCs w:val="24"/>
        </w:rPr>
        <w:tab/>
        <w:t>народных</w:t>
      </w:r>
      <w:r w:rsidRPr="00883DBF">
        <w:rPr>
          <w:rFonts w:eastAsia="Times New Roman"/>
          <w:bCs/>
          <w:sz w:val="24"/>
          <w:szCs w:val="24"/>
        </w:rPr>
        <w:tab/>
        <w:t>праздников, памятных дат в календарном плане воспитательной работы.</w:t>
      </w:r>
    </w:p>
    <w:p w:rsidR="00946138" w:rsidRPr="00883DBF" w:rsidRDefault="00946138"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Сентябрь: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 сентября: День знаний;</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3 сентября: День окончания Второй мировой войны, День солидарности в борьбе с терроризмом.</w:t>
      </w:r>
    </w:p>
    <w:p w:rsidR="00946138" w:rsidRPr="00883DBF" w:rsidRDefault="00946138"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Октябрь: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 октября: Международный день пожилых людей;</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4 октября: День защиты животных;</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5 октября: День Учителя;</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Третье воскресенье октября: День отца;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30 октября: День памяти жертв политических репрессий. Ноябрь: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4 ноября: День народного единства. Декабрь: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3 декабря: Международный день инвалидов;</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5 декабря: Битва за Москву, Международный день добровольцев;</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6 декабря: День Александра Невского;</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9 декабря: День Героев Отечества;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10 декабря: День прав человека;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12 декабря: День Конституции Российской Федерации;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27 декабря: День спасателя. Январь: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 января: Новый год;</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7 января: Рождество Христово;</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25 января: «Татьянин день» (праздник студентов);</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27 января: День снятия блокады Ленинграда. Февраль: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 февраля: День воинской славы России;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8 февраля: День русской науки;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21 февраля: Международный день родного языка;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23 февраля: День защитника Отечества. Март</w:t>
      </w:r>
      <w:r w:rsidR="00065C56" w:rsidRPr="00883DBF">
        <w:rPr>
          <w:rFonts w:eastAsia="Times New Roman"/>
          <w:sz w:val="24"/>
          <w:szCs w:val="24"/>
        </w:rPr>
        <w:t>;</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8 марта: Международный женский день;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18 марта: День воссоединения Крыма с Россией. Апрель: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12 апреля: День космонавтики. Май:</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 мая: Праздник Весны и Труда;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9 мая: День Победы;</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24 мая: День славянской письменности и культуры. Июнь: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 июня: Международный день защиты детей;</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lastRenderedPageBreak/>
        <w:t>5 июня: День эколога;</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6 июня: Пушкинский день России;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12 июня: День России;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22 июня: День памяти и скорби;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27 июня: День молодёжи. Июль:</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8 июля: День семьи, любви и верности. Август:</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22 августа: День Государственного флага Российской Федерации;</w:t>
      </w:r>
    </w:p>
    <w:p w:rsidR="00946138" w:rsidRPr="00883DBF" w:rsidRDefault="00946138" w:rsidP="004548DC">
      <w:pPr>
        <w:widowControl w:val="0"/>
        <w:numPr>
          <w:ilvl w:val="1"/>
          <w:numId w:val="40"/>
        </w:numPr>
        <w:autoSpaceDE w:val="0"/>
        <w:autoSpaceDN w:val="0"/>
        <w:adjustRightInd w:val="0"/>
        <w:jc w:val="both"/>
        <w:rPr>
          <w:rFonts w:eastAsia="Times New Roman"/>
          <w:sz w:val="24"/>
          <w:szCs w:val="24"/>
        </w:rPr>
      </w:pPr>
      <w:r w:rsidRPr="00883DBF">
        <w:rPr>
          <w:rFonts w:eastAsia="Times New Roman"/>
          <w:sz w:val="24"/>
          <w:szCs w:val="24"/>
        </w:rPr>
        <w:t>25 августа: День воинской славы России.</w:t>
      </w:r>
    </w:p>
    <w:p w:rsidR="00350345" w:rsidRPr="00883DBF" w:rsidRDefault="00350345" w:rsidP="00883DBF">
      <w:pPr>
        <w:ind w:firstLine="427"/>
        <w:jc w:val="both"/>
        <w:rPr>
          <w:rFonts w:eastAsia="Times New Roman"/>
          <w:sz w:val="24"/>
          <w:szCs w:val="24"/>
        </w:rPr>
      </w:pPr>
    </w:p>
    <w:p w:rsidR="00350345" w:rsidRPr="00883DBF" w:rsidRDefault="00430265" w:rsidP="00883DBF">
      <w:pPr>
        <w:widowControl w:val="0"/>
        <w:autoSpaceDE w:val="0"/>
        <w:autoSpaceDN w:val="0"/>
        <w:adjustRightInd w:val="0"/>
        <w:jc w:val="center"/>
        <w:outlineLvl w:val="1"/>
        <w:rPr>
          <w:rFonts w:eastAsia="Times New Roman"/>
          <w:b/>
          <w:bCs/>
          <w:sz w:val="24"/>
          <w:szCs w:val="24"/>
        </w:rPr>
      </w:pPr>
      <w:r w:rsidRPr="00883DBF">
        <w:rPr>
          <w:rFonts w:eastAsia="Times New Roman"/>
          <w:b/>
          <w:bCs/>
          <w:sz w:val="24"/>
          <w:szCs w:val="24"/>
        </w:rPr>
        <w:t xml:space="preserve">3. </w:t>
      </w:r>
      <w:r w:rsidR="00350345" w:rsidRPr="00883DBF">
        <w:rPr>
          <w:rFonts w:eastAsia="Times New Roman"/>
          <w:b/>
          <w:bCs/>
          <w:sz w:val="24"/>
          <w:szCs w:val="24"/>
        </w:rPr>
        <w:t>Организационный раздел А</w:t>
      </w:r>
      <w:r w:rsidR="00EF21DF" w:rsidRPr="00883DBF">
        <w:rPr>
          <w:rFonts w:eastAsia="Times New Roman"/>
          <w:b/>
          <w:bCs/>
          <w:sz w:val="24"/>
          <w:szCs w:val="24"/>
        </w:rPr>
        <w:t>О</w:t>
      </w:r>
      <w:r w:rsidR="00350345" w:rsidRPr="00883DBF">
        <w:rPr>
          <w:rFonts w:eastAsia="Times New Roman"/>
          <w:b/>
          <w:bCs/>
          <w:sz w:val="24"/>
          <w:szCs w:val="24"/>
        </w:rPr>
        <w:t>ОП НОО для обучающихся с ТНР</w:t>
      </w:r>
    </w:p>
    <w:p w:rsidR="00350345" w:rsidRPr="00883DBF" w:rsidRDefault="00350345" w:rsidP="00883DBF">
      <w:pPr>
        <w:widowControl w:val="0"/>
        <w:autoSpaceDE w:val="0"/>
        <w:autoSpaceDN w:val="0"/>
        <w:adjustRightInd w:val="0"/>
        <w:jc w:val="center"/>
        <w:rPr>
          <w:rFonts w:eastAsia="Times New Roman"/>
          <w:b/>
          <w:bCs/>
          <w:sz w:val="24"/>
          <w:szCs w:val="24"/>
        </w:rPr>
      </w:pPr>
      <w:r w:rsidRPr="00883DBF">
        <w:rPr>
          <w:rFonts w:eastAsia="Times New Roman"/>
          <w:b/>
          <w:bCs/>
          <w:sz w:val="24"/>
          <w:szCs w:val="24"/>
        </w:rPr>
        <w:t>(вариант 5.2)</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Федеральный 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Федеральный учебный план соответств</w:t>
      </w:r>
      <w:r w:rsidR="00430265" w:rsidRPr="00883DBF">
        <w:rPr>
          <w:rFonts w:eastAsia="Times New Roman"/>
          <w:sz w:val="24"/>
          <w:szCs w:val="24"/>
        </w:rPr>
        <w:t>ует</w:t>
      </w:r>
      <w:r w:rsidRPr="00883DBF">
        <w:rPr>
          <w:rFonts w:eastAsia="Times New Roman"/>
          <w:sz w:val="24"/>
          <w:szCs w:val="24"/>
        </w:rPr>
        <w:t xml:space="preserve"> законодательству Российской Федерации в области образования, обеспечива</w:t>
      </w:r>
      <w:r w:rsidR="00430265" w:rsidRPr="00883DBF">
        <w:rPr>
          <w:rFonts w:eastAsia="Times New Roman"/>
          <w:sz w:val="24"/>
          <w:szCs w:val="24"/>
        </w:rPr>
        <w:t>ет</w:t>
      </w:r>
      <w:r w:rsidRPr="00883DBF">
        <w:rPr>
          <w:rFonts w:eastAsia="Times New Roman"/>
          <w:sz w:val="24"/>
          <w:szCs w:val="24"/>
        </w:rPr>
        <w:t xml:space="preserve"> введение в действие и реализацию требований </w:t>
      </w:r>
      <w:hyperlink r:id="rId16" w:history="1">
        <w:r w:rsidRPr="00883DBF">
          <w:rPr>
            <w:rFonts w:eastAsia="Times New Roman"/>
            <w:sz w:val="24"/>
            <w:szCs w:val="24"/>
          </w:rPr>
          <w:t>ФГОС</w:t>
        </w:r>
      </w:hyperlink>
      <w:r w:rsidRPr="00883DBF">
        <w:rPr>
          <w:rFonts w:eastAsia="Times New Roman"/>
          <w:sz w:val="24"/>
          <w:szCs w:val="24"/>
        </w:rP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17" w:history="1">
        <w:r w:rsidRPr="00883DBF">
          <w:rPr>
            <w:rFonts w:eastAsia="Times New Roman"/>
            <w:sz w:val="24"/>
            <w:szCs w:val="24"/>
          </w:rPr>
          <w:t>нормативами</w:t>
        </w:r>
      </w:hyperlink>
      <w:r w:rsidRPr="00883DBF">
        <w:rPr>
          <w:rFonts w:eastAsia="Times New Roman"/>
          <w:sz w:val="24"/>
          <w:szCs w:val="24"/>
        </w:rPr>
        <w:t xml:space="preserve"> и Санитарно-эпидемиологическими </w:t>
      </w:r>
      <w:hyperlink r:id="rId18" w:history="1">
        <w:r w:rsidRPr="00883DBF">
          <w:rPr>
            <w:rFonts w:eastAsia="Times New Roman"/>
            <w:sz w:val="24"/>
            <w:szCs w:val="24"/>
          </w:rPr>
          <w:t>требованиями</w:t>
        </w:r>
      </w:hyperlink>
      <w:r w:rsidRPr="00883DBF">
        <w:rPr>
          <w:rFonts w:eastAsia="Times New Roman"/>
          <w:sz w:val="24"/>
          <w:szCs w:val="24"/>
        </w:rPr>
        <w:t>.</w:t>
      </w:r>
    </w:p>
    <w:p w:rsidR="00350345" w:rsidRPr="00883DBF" w:rsidRDefault="0043026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.1. Федеральным 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
    <w:p w:rsidR="00350345" w:rsidRPr="00883DBF" w:rsidRDefault="0043026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.2.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формирование здорового образа жизни, элементарных правил поведения в экстремальных ситуациях;</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личностное развитие обучающегося в соответствии с его индивидуальностью;</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профилактика и коррекция речеязыковых расстройств;</w:t>
      </w:r>
    </w:p>
    <w:p w:rsidR="00350345" w:rsidRPr="00883DBF" w:rsidRDefault="00350345" w:rsidP="004548DC">
      <w:pPr>
        <w:pStyle w:val="ab"/>
        <w:widowControl w:val="0"/>
        <w:numPr>
          <w:ilvl w:val="0"/>
          <w:numId w:val="31"/>
        </w:numPr>
        <w:autoSpaceDE w:val="0"/>
        <w:autoSpaceDN w:val="0"/>
        <w:adjustRightInd w:val="0"/>
        <w:spacing w:before="240"/>
        <w:jc w:val="both"/>
        <w:rPr>
          <w:rFonts w:eastAsia="Times New Roman"/>
          <w:sz w:val="24"/>
          <w:szCs w:val="24"/>
        </w:rPr>
      </w:pPr>
      <w:r w:rsidRPr="00883DBF">
        <w:rPr>
          <w:rFonts w:eastAsia="Times New Roman"/>
          <w:sz w:val="24"/>
          <w:szCs w:val="24"/>
        </w:rPr>
        <w:t>формирование коммуникативной компетентности обучающихся с ТНР.</w:t>
      </w:r>
    </w:p>
    <w:p w:rsidR="00350345" w:rsidRPr="00883DBF" w:rsidRDefault="0043026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 xml:space="preserve">.3. Обязательная часть учебного плана содержит перечень учебных предметов, предусмотренных действующим </w:t>
      </w:r>
      <w:hyperlink r:id="rId19" w:history="1">
        <w:r w:rsidR="00350345" w:rsidRPr="00883DBF">
          <w:rPr>
            <w:rFonts w:eastAsia="Times New Roman"/>
            <w:sz w:val="24"/>
            <w:szCs w:val="24"/>
          </w:rPr>
          <w:t>ФГОС</w:t>
        </w:r>
      </w:hyperlink>
      <w:r w:rsidR="00350345" w:rsidRPr="00883DBF">
        <w:rPr>
          <w:rFonts w:eastAsia="Times New Roman"/>
          <w:sz w:val="24"/>
          <w:szCs w:val="24"/>
        </w:rPr>
        <w:t xml:space="preserve"> НОО обучающихся с ОВЗ и учебное время, отводимое на их изучение по годам обучения.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.4.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.5. 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.6. 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350345" w:rsidRPr="00883DBF" w:rsidRDefault="00350345" w:rsidP="004548DC">
      <w:pPr>
        <w:pStyle w:val="ab"/>
        <w:widowControl w:val="0"/>
        <w:numPr>
          <w:ilvl w:val="0"/>
          <w:numId w:val="32"/>
        </w:numPr>
        <w:autoSpaceDE w:val="0"/>
        <w:autoSpaceDN w:val="0"/>
        <w:adjustRightInd w:val="0"/>
        <w:spacing w:before="240"/>
        <w:jc w:val="both"/>
        <w:rPr>
          <w:rFonts w:eastAsia="Times New Roman"/>
          <w:sz w:val="24"/>
          <w:szCs w:val="24"/>
        </w:rPr>
      </w:pPr>
      <w:r w:rsidRPr="00883DBF">
        <w:rPr>
          <w:rFonts w:eastAsia="Times New Roman"/>
          <w:sz w:val="24"/>
          <w:szCs w:val="24"/>
        </w:rP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350345" w:rsidRPr="00883DBF" w:rsidRDefault="00350345" w:rsidP="004548DC">
      <w:pPr>
        <w:pStyle w:val="ab"/>
        <w:widowControl w:val="0"/>
        <w:numPr>
          <w:ilvl w:val="0"/>
          <w:numId w:val="32"/>
        </w:numPr>
        <w:autoSpaceDE w:val="0"/>
        <w:autoSpaceDN w:val="0"/>
        <w:adjustRightInd w:val="0"/>
        <w:spacing w:before="240"/>
        <w:jc w:val="both"/>
        <w:rPr>
          <w:rFonts w:eastAsia="Times New Roman"/>
          <w:sz w:val="24"/>
          <w:szCs w:val="24"/>
        </w:rPr>
      </w:pPr>
      <w:r w:rsidRPr="00883DBF">
        <w:rPr>
          <w:rFonts w:eastAsia="Times New Roman"/>
          <w:sz w:val="24"/>
          <w:szCs w:val="24"/>
        </w:rPr>
        <w:t>учебные занятия для углубленного изучения отдельных обязательных учебных предметов;</w:t>
      </w:r>
    </w:p>
    <w:p w:rsidR="00350345" w:rsidRPr="00883DBF" w:rsidRDefault="00350345" w:rsidP="004548DC">
      <w:pPr>
        <w:pStyle w:val="ab"/>
        <w:widowControl w:val="0"/>
        <w:numPr>
          <w:ilvl w:val="0"/>
          <w:numId w:val="32"/>
        </w:numPr>
        <w:autoSpaceDE w:val="0"/>
        <w:autoSpaceDN w:val="0"/>
        <w:adjustRightInd w:val="0"/>
        <w:spacing w:before="240"/>
        <w:jc w:val="both"/>
        <w:rPr>
          <w:rFonts w:eastAsia="Times New Roman"/>
          <w:sz w:val="24"/>
          <w:szCs w:val="24"/>
        </w:rPr>
      </w:pPr>
      <w:r w:rsidRPr="00883DBF">
        <w:rPr>
          <w:rFonts w:eastAsia="Times New Roman"/>
          <w:sz w:val="24"/>
          <w:szCs w:val="24"/>
        </w:rPr>
        <w:t>учебные занятия, обеспечивающие различные интересы обучающихся, в том числе этнокультурные.</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 xml:space="preserve">.7.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w:t>
      </w:r>
      <w:r w:rsidRPr="00883DBF">
        <w:rPr>
          <w:rFonts w:eastAsia="Times New Roman"/>
          <w:sz w:val="24"/>
          <w:szCs w:val="24"/>
        </w:rPr>
        <w:t>составляет</w:t>
      </w:r>
      <w:r w:rsidR="00350345" w:rsidRPr="00883DBF">
        <w:rPr>
          <w:rFonts w:eastAsia="Times New Roman"/>
          <w:sz w:val="24"/>
          <w:szCs w:val="24"/>
        </w:rPr>
        <w:t xml:space="preserve"> не менее 5 часов в неделю в течение всего срока обучения) (</w:t>
      </w:r>
      <w:hyperlink r:id="rId20" w:history="1">
        <w:r w:rsidR="00350345" w:rsidRPr="00883DBF">
          <w:rPr>
            <w:rFonts w:eastAsia="Times New Roman"/>
            <w:sz w:val="24"/>
            <w:szCs w:val="24"/>
          </w:rPr>
          <w:t>пункт 3.4.16</w:t>
        </w:r>
      </w:hyperlink>
      <w:r w:rsidR="00350345" w:rsidRPr="00883DBF">
        <w:rPr>
          <w:rFonts w:eastAsia="Times New Roman"/>
          <w:sz w:val="24"/>
          <w:szCs w:val="24"/>
        </w:rPr>
        <w:t xml:space="preserve"> Санитарно-эпидемиологических требований).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учебном плане количество часов в неделю на коррекционно-развивающие курсы указано на одного обучающегося.</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.8.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1" w:history="1">
        <w:r w:rsidR="00350345" w:rsidRPr="00883DBF">
          <w:rPr>
            <w:rFonts w:eastAsia="Times New Roman"/>
            <w:sz w:val="24"/>
            <w:szCs w:val="24"/>
          </w:rPr>
          <w:t>пункт 3.4.16</w:t>
        </w:r>
      </w:hyperlink>
      <w:r w:rsidR="00350345" w:rsidRPr="00883DBF">
        <w:rPr>
          <w:rFonts w:eastAsia="Times New Roman"/>
          <w:sz w:val="24"/>
          <w:szCs w:val="24"/>
        </w:rPr>
        <w:t xml:space="preserve"> Санитарно-эпидемиологических требований).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учебного года в 1-м класс</w:t>
      </w:r>
      <w:r w:rsidR="000D079D" w:rsidRPr="00883DBF">
        <w:rPr>
          <w:rFonts w:eastAsia="Times New Roman"/>
          <w:sz w:val="24"/>
          <w:szCs w:val="24"/>
        </w:rPr>
        <w:t>е</w:t>
      </w:r>
      <w:r w:rsidRPr="00883DBF">
        <w:rPr>
          <w:rFonts w:eastAsia="Times New Roman"/>
          <w:sz w:val="24"/>
          <w:szCs w:val="24"/>
        </w:rPr>
        <w:t xml:space="preserve">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обучающихся в 1-м класс</w:t>
      </w:r>
      <w:r w:rsidR="000D079D" w:rsidRPr="00883DBF">
        <w:rPr>
          <w:rFonts w:eastAsia="Times New Roman"/>
          <w:sz w:val="24"/>
          <w:szCs w:val="24"/>
        </w:rPr>
        <w:t>е</w:t>
      </w:r>
      <w:r w:rsidRPr="00883DBF">
        <w:rPr>
          <w:rFonts w:eastAsia="Times New Roman"/>
          <w:sz w:val="24"/>
          <w:szCs w:val="24"/>
        </w:rPr>
        <w:t xml:space="preserve"> устанавливаются в течение года дополнительные недельные каникулы.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22" w:history="1">
        <w:r w:rsidRPr="00883DBF">
          <w:rPr>
            <w:rFonts w:eastAsia="Times New Roman"/>
            <w:sz w:val="24"/>
            <w:szCs w:val="24"/>
          </w:rPr>
          <w:t>нормативам</w:t>
        </w:r>
      </w:hyperlink>
      <w:r w:rsidRPr="00883DBF">
        <w:rPr>
          <w:rFonts w:eastAsia="Times New Roman"/>
          <w:sz w:val="24"/>
          <w:szCs w:val="24"/>
        </w:rPr>
        <w:t xml:space="preserve"> и Санитарно-эпидемиологическими </w:t>
      </w:r>
      <w:hyperlink r:id="rId23" w:history="1">
        <w:r w:rsidRPr="00883DBF">
          <w:rPr>
            <w:rFonts w:eastAsia="Times New Roman"/>
            <w:sz w:val="24"/>
            <w:szCs w:val="24"/>
          </w:rPr>
          <w:t>требованиям</w:t>
        </w:r>
      </w:hyperlink>
      <w:r w:rsidRPr="00883DBF">
        <w:rPr>
          <w:rFonts w:eastAsia="Times New Roman"/>
          <w:sz w:val="24"/>
          <w:szCs w:val="24"/>
        </w:rPr>
        <w:t>.</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Обучение в 1-м класс</w:t>
      </w:r>
      <w:r w:rsidR="000D079D" w:rsidRPr="00883DBF">
        <w:rPr>
          <w:rFonts w:eastAsia="Times New Roman"/>
          <w:sz w:val="24"/>
          <w:szCs w:val="24"/>
        </w:rPr>
        <w:t>е</w:t>
      </w:r>
      <w:r w:rsidRPr="00883DBF">
        <w:rPr>
          <w:rFonts w:eastAsia="Times New Roman"/>
          <w:sz w:val="24"/>
          <w:szCs w:val="24"/>
        </w:rPr>
        <w:t xml:space="preserve"> проводится без балльного оценивания знаний обучающихся и домашних заданий.</w:t>
      </w:r>
    </w:p>
    <w:p w:rsidR="00350345" w:rsidRPr="00883DBF" w:rsidRDefault="000D079D"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 xml:space="preserve">.9. Вся образовательная и воспитательная деятельность </w:t>
      </w:r>
      <w:r w:rsidRPr="00883DBF">
        <w:rPr>
          <w:rFonts w:eastAsia="Times New Roman"/>
          <w:sz w:val="24"/>
          <w:szCs w:val="24"/>
        </w:rPr>
        <w:t>в МОАУ «СОШ №6 г.Орска»</w:t>
      </w:r>
      <w:r w:rsidR="00350345" w:rsidRPr="00883DBF">
        <w:rPr>
          <w:rFonts w:eastAsia="Times New Roman"/>
          <w:sz w:val="24"/>
          <w:szCs w:val="24"/>
        </w:rPr>
        <w:t xml:space="preserve">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350345" w:rsidRPr="00883DBF" w:rsidRDefault="000D079D" w:rsidP="00883DBF">
      <w:pPr>
        <w:widowControl w:val="0"/>
        <w:autoSpaceDE w:val="0"/>
        <w:autoSpaceDN w:val="0"/>
        <w:adjustRightInd w:val="0"/>
        <w:spacing w:before="240"/>
        <w:ind w:firstLine="540"/>
        <w:rPr>
          <w:rFonts w:eastAsia="Times New Roman"/>
          <w:sz w:val="24"/>
          <w:szCs w:val="24"/>
        </w:rPr>
      </w:pPr>
      <w:r w:rsidRPr="00883DBF">
        <w:rPr>
          <w:rFonts w:eastAsia="Times New Roman"/>
          <w:sz w:val="24"/>
          <w:szCs w:val="24"/>
        </w:rPr>
        <w:t>3</w:t>
      </w:r>
      <w:r w:rsidR="00350345" w:rsidRPr="00883DBF">
        <w:rPr>
          <w:rFonts w:eastAsia="Times New Roman"/>
          <w:sz w:val="24"/>
          <w:szCs w:val="24"/>
        </w:rPr>
        <w:t>.10. А</w:t>
      </w:r>
      <w:r w:rsidR="00AB5DEE" w:rsidRPr="00883DBF">
        <w:rPr>
          <w:rFonts w:eastAsia="Times New Roman"/>
          <w:sz w:val="24"/>
          <w:szCs w:val="24"/>
        </w:rPr>
        <w:t>О</w:t>
      </w:r>
      <w:r w:rsidR="00350345" w:rsidRPr="00883DBF">
        <w:rPr>
          <w:rFonts w:eastAsia="Times New Roman"/>
          <w:sz w:val="24"/>
          <w:szCs w:val="24"/>
        </w:rPr>
        <w:t xml:space="preserve">ОП НОО для обучающихся с ТНР </w:t>
      </w:r>
      <w:r w:rsidRPr="00883DBF">
        <w:rPr>
          <w:rFonts w:eastAsia="Times New Roman"/>
          <w:sz w:val="24"/>
          <w:szCs w:val="24"/>
        </w:rPr>
        <w:t>допускает</w:t>
      </w:r>
      <w:r w:rsidR="00350345" w:rsidRPr="00883DBF">
        <w:rPr>
          <w:rFonts w:eastAsia="Times New Roman"/>
          <w:sz w:val="24"/>
          <w:szCs w:val="24"/>
        </w:rPr>
        <w:t xml:space="preserve"> создание индивидуальных учебных планов с учетом особых образовательных потребностей групп или отдельных обучающихся с ТНР. Это рекомендова</w:t>
      </w:r>
      <w:r w:rsidRPr="00883DBF">
        <w:rPr>
          <w:rFonts w:eastAsia="Times New Roman"/>
          <w:sz w:val="24"/>
          <w:szCs w:val="24"/>
        </w:rPr>
        <w:t>но</w:t>
      </w:r>
      <w:r w:rsidR="00350345" w:rsidRPr="00883DBF">
        <w:rPr>
          <w:rFonts w:eastAsia="Times New Roman"/>
          <w:sz w:val="24"/>
          <w:szCs w:val="24"/>
        </w:rPr>
        <w:t xml:space="preserve">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Индивидуальный учебный план разрабатывается самостоятельно </w:t>
      </w:r>
      <w:r w:rsidR="000D079D" w:rsidRPr="00883DBF">
        <w:rPr>
          <w:rFonts w:eastAsia="Times New Roman"/>
          <w:sz w:val="24"/>
          <w:szCs w:val="24"/>
        </w:rPr>
        <w:t>ОО</w:t>
      </w:r>
      <w:r w:rsidRPr="00883DBF">
        <w:rPr>
          <w:rFonts w:eastAsia="Times New Roman"/>
          <w:sz w:val="24"/>
          <w:szCs w:val="24"/>
        </w:rPr>
        <w:t xml:space="preserve"> на основе </w:t>
      </w:r>
      <w:r w:rsidR="00AB5DEE" w:rsidRPr="00883DBF">
        <w:rPr>
          <w:rFonts w:eastAsia="Times New Roman"/>
          <w:sz w:val="24"/>
          <w:szCs w:val="24"/>
        </w:rPr>
        <w:t xml:space="preserve">АООП </w:t>
      </w:r>
      <w:r w:rsidRPr="00883DBF">
        <w:rPr>
          <w:rFonts w:eastAsia="Times New Roman"/>
          <w:sz w:val="24"/>
          <w:szCs w:val="24"/>
        </w:rPr>
        <w:t>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0D079D"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3</w:t>
      </w:r>
      <w:r w:rsidR="00350345" w:rsidRPr="00883DBF">
        <w:rPr>
          <w:rFonts w:eastAsia="Times New Roman"/>
          <w:b/>
          <w:bCs/>
          <w:sz w:val="24"/>
          <w:szCs w:val="24"/>
        </w:rPr>
        <w:t>.11. Федеральный учебный план А</w:t>
      </w:r>
      <w:r w:rsidR="00AB5DEE" w:rsidRPr="00883DBF">
        <w:rPr>
          <w:rFonts w:eastAsia="Times New Roman"/>
          <w:b/>
          <w:bCs/>
          <w:sz w:val="24"/>
          <w:szCs w:val="24"/>
        </w:rPr>
        <w:t>О</w:t>
      </w:r>
      <w:r w:rsidR="00350345" w:rsidRPr="00883DBF">
        <w:rPr>
          <w:rFonts w:eastAsia="Times New Roman"/>
          <w:b/>
          <w:bCs/>
          <w:sz w:val="24"/>
          <w:szCs w:val="24"/>
        </w:rPr>
        <w:t>ОП НОО для обучающихся с ТНР (вариант 5.2) - первое отделение.</w:t>
      </w:r>
    </w:p>
    <w:p w:rsidR="00350345" w:rsidRPr="00883DBF" w:rsidRDefault="00350345" w:rsidP="00883DBF">
      <w:pPr>
        <w:widowControl w:val="0"/>
        <w:autoSpaceDE w:val="0"/>
        <w:autoSpaceDN w:val="0"/>
        <w:adjustRightInd w:val="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029"/>
        <w:gridCol w:w="691"/>
        <w:gridCol w:w="850"/>
        <w:gridCol w:w="1138"/>
        <w:gridCol w:w="565"/>
        <w:gridCol w:w="565"/>
        <w:gridCol w:w="567"/>
        <w:gridCol w:w="794"/>
      </w:tblGrid>
      <w:tr w:rsidR="00350345" w:rsidRPr="00883DBF" w:rsidTr="00350345">
        <w:tc>
          <w:tcPr>
            <w:tcW w:w="1871"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Предметные области</w:t>
            </w:r>
          </w:p>
        </w:tc>
        <w:tc>
          <w:tcPr>
            <w:tcW w:w="2029" w:type="dxa"/>
            <w:vMerge w:val="restart"/>
            <w:tcBorders>
              <w:top w:val="single" w:sz="4" w:space="0" w:color="auto"/>
              <w:left w:val="single" w:sz="4" w:space="0" w:color="auto"/>
              <w:bottom w:val="none" w:sz="6"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r w:rsidRPr="00883DBF">
              <w:rPr>
                <w:rFonts w:eastAsia="Times New Roman"/>
                <w:sz w:val="24"/>
                <w:szCs w:val="24"/>
              </w:rPr>
              <w:t>Учебные предметы</w:t>
            </w:r>
          </w:p>
        </w:tc>
        <w:tc>
          <w:tcPr>
            <w:tcW w:w="4376" w:type="dxa"/>
            <w:gridSpan w:val="6"/>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Количество часов в неделю по классам</w:t>
            </w:r>
          </w:p>
        </w:tc>
        <w:tc>
          <w:tcPr>
            <w:tcW w:w="794"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Всего</w:t>
            </w:r>
          </w:p>
        </w:tc>
      </w:tr>
      <w:tr w:rsidR="00350345" w:rsidRPr="00883DBF" w:rsidTr="00350345">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vMerge/>
            <w:tcBorders>
              <w:top w:val="single" w:sz="4" w:space="0" w:color="auto"/>
              <w:left w:val="single" w:sz="4" w:space="0" w:color="auto"/>
              <w:bottom w:val="none" w:sz="6"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691"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 доп.</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w:t>
            </w:r>
          </w:p>
        </w:tc>
        <w:tc>
          <w:tcPr>
            <w:tcW w:w="565"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II</w:t>
            </w:r>
          </w:p>
        </w:tc>
        <w:tc>
          <w:tcPr>
            <w:tcW w:w="565"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III</w:t>
            </w:r>
          </w:p>
        </w:tc>
        <w:tc>
          <w:tcPr>
            <w:tcW w:w="567"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IV</w:t>
            </w:r>
          </w:p>
        </w:tc>
        <w:tc>
          <w:tcPr>
            <w:tcW w:w="794"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r>
      <w:tr w:rsidR="00350345" w:rsidRPr="00883DBF" w:rsidTr="00350345">
        <w:trPr>
          <w:trHeight w:val="276"/>
        </w:trPr>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vMerge/>
            <w:tcBorders>
              <w:top w:val="single" w:sz="4" w:space="0" w:color="auto"/>
              <w:left w:val="single" w:sz="4" w:space="0" w:color="auto"/>
              <w:bottom w:val="none" w:sz="6"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Букварный период</w:t>
            </w:r>
          </w:p>
        </w:tc>
        <w:tc>
          <w:tcPr>
            <w:tcW w:w="1138"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Послебукварный период</w:t>
            </w:r>
          </w:p>
        </w:tc>
        <w:tc>
          <w:tcPr>
            <w:tcW w:w="5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r>
      <w:tr w:rsidR="00350345" w:rsidRPr="00883DBF" w:rsidTr="00350345">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tcBorders>
              <w:top w:val="none" w:sz="6"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r w:rsidRPr="00883DBF">
              <w:rPr>
                <w:rFonts w:eastAsia="Times New Roman"/>
                <w:sz w:val="24"/>
                <w:szCs w:val="24"/>
              </w:rPr>
              <w:t>Классы</w:t>
            </w:r>
          </w:p>
        </w:tc>
        <w:tc>
          <w:tcPr>
            <w:tcW w:w="69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5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p>
        </w:tc>
      </w:tr>
      <w:tr w:rsidR="00350345" w:rsidRPr="00883DBF" w:rsidTr="00350345">
        <w:tc>
          <w:tcPr>
            <w:tcW w:w="9070" w:type="dxa"/>
            <w:gridSpan w:val="9"/>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outlineLvl w:val="4"/>
              <w:rPr>
                <w:rFonts w:eastAsia="Times New Roman"/>
                <w:sz w:val="24"/>
                <w:szCs w:val="24"/>
              </w:rPr>
            </w:pPr>
            <w:r w:rsidRPr="00883DBF">
              <w:rPr>
                <w:rFonts w:eastAsia="Times New Roman"/>
                <w:sz w:val="24"/>
                <w:szCs w:val="24"/>
              </w:rPr>
              <w:t>Обязательная часть</w:t>
            </w:r>
          </w:p>
        </w:tc>
      </w:tr>
      <w:tr w:rsidR="00350345" w:rsidRPr="00883DBF" w:rsidTr="00350345">
        <w:tc>
          <w:tcPr>
            <w:tcW w:w="1871"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Русский язык и литературное чтение</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Русский язык</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16</w:t>
            </w:r>
          </w:p>
        </w:tc>
      </w:tr>
      <w:tr w:rsidR="00350345" w:rsidRPr="00883DBF" w:rsidTr="00350345">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Обучение грамоте</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14</w:t>
            </w:r>
          </w:p>
        </w:tc>
      </w:tr>
      <w:tr w:rsidR="00350345" w:rsidRPr="00883DBF" w:rsidTr="00350345">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Литературное чтение</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16</w:t>
            </w:r>
          </w:p>
        </w:tc>
      </w:tr>
      <w:tr w:rsidR="00350345" w:rsidRPr="00883DBF" w:rsidTr="00350345">
        <w:tc>
          <w:tcPr>
            <w:tcW w:w="187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Математика и информатика</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Математика</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24</w:t>
            </w:r>
          </w:p>
        </w:tc>
      </w:tr>
      <w:tr w:rsidR="00350345" w:rsidRPr="00883DBF" w:rsidTr="00350345">
        <w:tc>
          <w:tcPr>
            <w:tcW w:w="187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 xml:space="preserve">Обществознание и </w:t>
            </w:r>
            <w:r w:rsidRPr="00883DBF">
              <w:rPr>
                <w:rFonts w:eastAsia="Times New Roman"/>
                <w:sz w:val="24"/>
                <w:szCs w:val="24"/>
              </w:rPr>
              <w:lastRenderedPageBreak/>
              <w:t>естествознание</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lastRenderedPageBreak/>
              <w:t>Окружающий мир</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12</w:t>
            </w:r>
          </w:p>
        </w:tc>
      </w:tr>
      <w:tr w:rsidR="00350345" w:rsidRPr="00883DBF" w:rsidTr="00350345">
        <w:tc>
          <w:tcPr>
            <w:tcW w:w="187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lastRenderedPageBreak/>
              <w:t>Основы религиозных культур и светской этики</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Основы религиозных культур и светской этики.</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r>
      <w:tr w:rsidR="00350345" w:rsidRPr="00883DBF" w:rsidTr="00350345">
        <w:tc>
          <w:tcPr>
            <w:tcW w:w="1871"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Искусство</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Изобразительное искусство</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r>
      <w:tr w:rsidR="00350345" w:rsidRPr="00883DBF" w:rsidTr="00350345">
        <w:tc>
          <w:tcPr>
            <w:tcW w:w="1871"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Музыка</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r>
      <w:tr w:rsidR="00350345" w:rsidRPr="00883DBF" w:rsidTr="00350345">
        <w:tc>
          <w:tcPr>
            <w:tcW w:w="187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Технология</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Технология</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r>
      <w:tr w:rsidR="00350345" w:rsidRPr="00883DBF" w:rsidTr="00350345">
        <w:tc>
          <w:tcPr>
            <w:tcW w:w="187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Физическая культура</w:t>
            </w:r>
          </w:p>
        </w:tc>
        <w:tc>
          <w:tcPr>
            <w:tcW w:w="2029"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Физическая культура (адаптивная физическая культура).</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12</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Итого</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18</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19</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19</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113</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Часть учебного плана, формируемая участниками образовательных отношений (при 5-дневной учебной неделе)</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1138"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19</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Максимально допустимая недельная нагрузка (при 5-дневной учебной неделе)</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21</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111</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Внеурочная деятельность</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50</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Из них обязательные коррекционные курсы:</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28</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Развитие речи</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Логопедическая ритмика</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Произношение</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Индивидуальные и подгрупповые логопедические занятия</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Другие направления внеурочной деятельности</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22</w:t>
            </w:r>
          </w:p>
        </w:tc>
      </w:tr>
      <w:tr w:rsidR="00350345" w:rsidRPr="00883DBF" w:rsidTr="00350345">
        <w:tc>
          <w:tcPr>
            <w:tcW w:w="3900"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Всего</w:t>
            </w:r>
          </w:p>
        </w:tc>
        <w:tc>
          <w:tcPr>
            <w:tcW w:w="691"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31</w:t>
            </w:r>
          </w:p>
        </w:tc>
        <w:tc>
          <w:tcPr>
            <w:tcW w:w="1988"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31</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5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79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161</w:t>
            </w:r>
          </w:p>
        </w:tc>
      </w:tr>
    </w:tbl>
    <w:p w:rsidR="00350345" w:rsidRPr="00883DBF" w:rsidRDefault="00350345" w:rsidP="00883DBF">
      <w:pPr>
        <w:widowControl w:val="0"/>
        <w:autoSpaceDE w:val="0"/>
        <w:autoSpaceDN w:val="0"/>
        <w:adjustRightInd w:val="0"/>
        <w:jc w:val="both"/>
        <w:rPr>
          <w:rFonts w:eastAsia="Times New Roman"/>
          <w:sz w:val="24"/>
          <w:szCs w:val="24"/>
        </w:rPr>
      </w:pPr>
    </w:p>
    <w:p w:rsidR="00350345" w:rsidRPr="00883DBF" w:rsidRDefault="00B14B26" w:rsidP="00883DBF">
      <w:pPr>
        <w:widowControl w:val="0"/>
        <w:autoSpaceDE w:val="0"/>
        <w:autoSpaceDN w:val="0"/>
        <w:adjustRightInd w:val="0"/>
        <w:ind w:firstLine="540"/>
        <w:jc w:val="both"/>
        <w:outlineLvl w:val="3"/>
        <w:rPr>
          <w:rFonts w:eastAsia="Times New Roman"/>
          <w:b/>
          <w:bCs/>
          <w:sz w:val="24"/>
          <w:szCs w:val="24"/>
        </w:rPr>
      </w:pPr>
      <w:r w:rsidRPr="00883DBF">
        <w:rPr>
          <w:rFonts w:eastAsia="Times New Roman"/>
          <w:b/>
          <w:bCs/>
          <w:sz w:val="24"/>
          <w:szCs w:val="24"/>
        </w:rPr>
        <w:t>3</w:t>
      </w:r>
      <w:r w:rsidR="00AB5DEE" w:rsidRPr="00883DBF">
        <w:rPr>
          <w:rFonts w:eastAsia="Times New Roman"/>
          <w:b/>
          <w:bCs/>
          <w:sz w:val="24"/>
          <w:szCs w:val="24"/>
        </w:rPr>
        <w:t xml:space="preserve">.12. Федеральный учебный план </w:t>
      </w:r>
      <w:r w:rsidR="00350345" w:rsidRPr="00883DBF">
        <w:rPr>
          <w:rFonts w:eastAsia="Times New Roman"/>
          <w:b/>
          <w:bCs/>
          <w:sz w:val="24"/>
          <w:szCs w:val="24"/>
        </w:rPr>
        <w:t>А</w:t>
      </w:r>
      <w:r w:rsidR="00AB5DEE" w:rsidRPr="00883DBF">
        <w:rPr>
          <w:rFonts w:eastAsia="Times New Roman"/>
          <w:b/>
          <w:bCs/>
          <w:sz w:val="24"/>
          <w:szCs w:val="24"/>
        </w:rPr>
        <w:t>О</w:t>
      </w:r>
      <w:r w:rsidR="00350345" w:rsidRPr="00883DBF">
        <w:rPr>
          <w:rFonts w:eastAsia="Times New Roman"/>
          <w:b/>
          <w:bCs/>
          <w:sz w:val="24"/>
          <w:szCs w:val="24"/>
        </w:rPr>
        <w:t>ОП НОО для обучающихся с ТНР (вариант 5.2) - второе отделение.</w:t>
      </w:r>
    </w:p>
    <w:p w:rsidR="00350345" w:rsidRPr="00883DBF" w:rsidRDefault="00350345" w:rsidP="00883DBF">
      <w:pPr>
        <w:widowControl w:val="0"/>
        <w:autoSpaceDE w:val="0"/>
        <w:autoSpaceDN w:val="0"/>
        <w:adjustRightInd w:val="0"/>
        <w:jc w:val="both"/>
        <w:rPr>
          <w:rFonts w:eastAsia="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720"/>
        <w:gridCol w:w="704"/>
        <w:gridCol w:w="704"/>
        <w:gridCol w:w="704"/>
        <w:gridCol w:w="704"/>
        <w:gridCol w:w="850"/>
      </w:tblGrid>
      <w:tr w:rsidR="00350345" w:rsidRPr="00883DBF" w:rsidTr="00350345">
        <w:tc>
          <w:tcPr>
            <w:tcW w:w="2665"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Предметные области</w:t>
            </w:r>
          </w:p>
        </w:tc>
        <w:tc>
          <w:tcPr>
            <w:tcW w:w="2720" w:type="dxa"/>
            <w:tcBorders>
              <w:top w:val="single" w:sz="4" w:space="0" w:color="auto"/>
              <w:left w:val="single" w:sz="4" w:space="0" w:color="auto"/>
              <w:bottom w:val="none" w:sz="6" w:space="0" w:color="auto"/>
              <w:right w:val="single" w:sz="4" w:space="0" w:color="auto"/>
            </w:tcBorders>
          </w:tcPr>
          <w:p w:rsidR="00350345" w:rsidRPr="00883DBF" w:rsidRDefault="00350345" w:rsidP="00883DBF">
            <w:pPr>
              <w:widowControl w:val="0"/>
              <w:autoSpaceDE w:val="0"/>
              <w:autoSpaceDN w:val="0"/>
              <w:adjustRightInd w:val="0"/>
              <w:rPr>
                <w:rFonts w:eastAsia="Times New Roman"/>
                <w:sz w:val="24"/>
                <w:szCs w:val="24"/>
              </w:rPr>
            </w:pPr>
            <w:r w:rsidRPr="00883DBF">
              <w:rPr>
                <w:rFonts w:eastAsia="Times New Roman"/>
                <w:sz w:val="24"/>
                <w:szCs w:val="24"/>
              </w:rPr>
              <w:t>Учебные предметы</w:t>
            </w:r>
          </w:p>
        </w:tc>
        <w:tc>
          <w:tcPr>
            <w:tcW w:w="2816" w:type="dxa"/>
            <w:gridSpan w:val="4"/>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Количество часов в неделю по классам</w:t>
            </w:r>
          </w:p>
        </w:tc>
        <w:tc>
          <w:tcPr>
            <w:tcW w:w="850"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Всего</w:t>
            </w:r>
          </w:p>
        </w:tc>
      </w:tr>
      <w:tr w:rsidR="00350345" w:rsidRPr="00883DBF" w:rsidTr="00350345">
        <w:tc>
          <w:tcPr>
            <w:tcW w:w="26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720" w:type="dxa"/>
            <w:tcBorders>
              <w:top w:val="none" w:sz="6"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right"/>
              <w:rPr>
                <w:rFonts w:eastAsia="Times New Roman"/>
                <w:sz w:val="24"/>
                <w:szCs w:val="24"/>
              </w:rPr>
            </w:pPr>
            <w:r w:rsidRPr="00883DBF">
              <w:rPr>
                <w:rFonts w:eastAsia="Times New Roman"/>
                <w:sz w:val="24"/>
                <w:szCs w:val="24"/>
              </w:rPr>
              <w:t>Классы</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II</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III</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IV</w:t>
            </w:r>
          </w:p>
        </w:tc>
        <w:tc>
          <w:tcPr>
            <w:tcW w:w="850"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r>
      <w:tr w:rsidR="00350345" w:rsidRPr="00883DBF" w:rsidTr="00350345">
        <w:tc>
          <w:tcPr>
            <w:tcW w:w="9051" w:type="dxa"/>
            <w:gridSpan w:val="7"/>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outlineLvl w:val="4"/>
              <w:rPr>
                <w:rFonts w:eastAsia="Times New Roman"/>
                <w:sz w:val="24"/>
                <w:szCs w:val="24"/>
              </w:rPr>
            </w:pPr>
            <w:r w:rsidRPr="00883DBF">
              <w:rPr>
                <w:rFonts w:eastAsia="Times New Roman"/>
                <w:sz w:val="24"/>
                <w:szCs w:val="24"/>
              </w:rPr>
              <w:lastRenderedPageBreak/>
              <w:t>Обязательная часть</w:t>
            </w:r>
          </w:p>
        </w:tc>
      </w:tr>
      <w:tr w:rsidR="00350345" w:rsidRPr="00883DBF" w:rsidTr="00350345">
        <w:tc>
          <w:tcPr>
            <w:tcW w:w="2665"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Русский язык и литературное чтение</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Русский язык</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12</w:t>
            </w:r>
          </w:p>
        </w:tc>
      </w:tr>
      <w:tr w:rsidR="00350345" w:rsidRPr="00883DBF" w:rsidTr="00350345">
        <w:tc>
          <w:tcPr>
            <w:tcW w:w="26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Обучение грамоте</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r>
      <w:tr w:rsidR="00350345" w:rsidRPr="00883DBF" w:rsidTr="00350345">
        <w:tc>
          <w:tcPr>
            <w:tcW w:w="26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Литературное чтение</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12</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Иностранный язык</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Иностранный язык</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Математика и информатика</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Математика</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16</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Обществознание и естествознание</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Окружающий мир</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Основы религиозных культур и светской этики</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Основы религиозных культур и светской этики</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r>
      <w:tr w:rsidR="00350345" w:rsidRPr="00883DBF" w:rsidTr="00350345">
        <w:tc>
          <w:tcPr>
            <w:tcW w:w="2665" w:type="dxa"/>
            <w:vMerge w:val="restart"/>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Искусство</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Изобразительное искусство</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r>
      <w:tr w:rsidR="00350345" w:rsidRPr="00883DBF" w:rsidTr="00350345">
        <w:tc>
          <w:tcPr>
            <w:tcW w:w="2665" w:type="dxa"/>
            <w:vMerge/>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Музыка</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Технология</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Технология</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2665"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Физическая культура</w:t>
            </w:r>
          </w:p>
        </w:tc>
        <w:tc>
          <w:tcPr>
            <w:tcW w:w="272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Физическая культура (адаптивная физическая культура)</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Итого</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18</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82</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Часть учебного плана, формируемая участниками образовательных отношений (при 5-дневной учебной неделе)</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Максимально допустимая недельная нагрузка (при 5-дневной учебной неделе)</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90</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Внеурочная деятельность</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40</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Из них обязательные коррекционные курсы:</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7</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24</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Произношение</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Развитие речи</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6</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Логопедическая ритмика</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Индивидуальные и подгрупповые логопедические занятия</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8</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Другие направления внеурочной деятельности</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16</w:t>
            </w:r>
          </w:p>
        </w:tc>
      </w:tr>
      <w:tr w:rsidR="00350345" w:rsidRPr="00883DBF" w:rsidTr="00350345">
        <w:tc>
          <w:tcPr>
            <w:tcW w:w="5385" w:type="dxa"/>
            <w:gridSpan w:val="2"/>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Всего</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31</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704"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350345" w:rsidRPr="00883DBF" w:rsidRDefault="00350345" w:rsidP="00883DBF">
            <w:pPr>
              <w:widowControl w:val="0"/>
              <w:autoSpaceDE w:val="0"/>
              <w:autoSpaceDN w:val="0"/>
              <w:adjustRightInd w:val="0"/>
              <w:jc w:val="center"/>
              <w:rPr>
                <w:rFonts w:eastAsia="Times New Roman"/>
                <w:sz w:val="24"/>
                <w:szCs w:val="24"/>
              </w:rPr>
            </w:pPr>
            <w:r w:rsidRPr="00883DBF">
              <w:rPr>
                <w:rFonts w:eastAsia="Times New Roman"/>
                <w:sz w:val="24"/>
                <w:szCs w:val="24"/>
              </w:rPr>
              <w:t>130</w:t>
            </w:r>
          </w:p>
        </w:tc>
      </w:tr>
    </w:tbl>
    <w:p w:rsidR="00350345" w:rsidRPr="00883DBF" w:rsidRDefault="00350345" w:rsidP="00883DBF">
      <w:pPr>
        <w:widowControl w:val="0"/>
        <w:autoSpaceDE w:val="0"/>
        <w:autoSpaceDN w:val="0"/>
        <w:adjustRightInd w:val="0"/>
        <w:jc w:val="both"/>
        <w:rPr>
          <w:rFonts w:eastAsia="Times New Roman"/>
          <w:sz w:val="24"/>
          <w:szCs w:val="24"/>
        </w:rPr>
      </w:pPr>
    </w:p>
    <w:p w:rsidR="008102AD" w:rsidRDefault="008102AD" w:rsidP="00883DBF">
      <w:pPr>
        <w:widowControl w:val="0"/>
        <w:autoSpaceDE w:val="0"/>
        <w:autoSpaceDN w:val="0"/>
        <w:adjustRightInd w:val="0"/>
        <w:jc w:val="both"/>
        <w:rPr>
          <w:rFonts w:eastAsia="Times New Roman"/>
          <w:b/>
          <w:sz w:val="24"/>
          <w:szCs w:val="24"/>
        </w:rPr>
      </w:pPr>
    </w:p>
    <w:p w:rsidR="008102AD" w:rsidRDefault="008102AD" w:rsidP="00883DBF">
      <w:pPr>
        <w:widowControl w:val="0"/>
        <w:autoSpaceDE w:val="0"/>
        <w:autoSpaceDN w:val="0"/>
        <w:adjustRightInd w:val="0"/>
        <w:jc w:val="both"/>
        <w:rPr>
          <w:rFonts w:eastAsia="Times New Roman"/>
          <w:b/>
          <w:sz w:val="24"/>
          <w:szCs w:val="24"/>
        </w:rPr>
      </w:pPr>
    </w:p>
    <w:p w:rsidR="008102AD" w:rsidRDefault="008102AD" w:rsidP="00883DBF">
      <w:pPr>
        <w:widowControl w:val="0"/>
        <w:autoSpaceDE w:val="0"/>
        <w:autoSpaceDN w:val="0"/>
        <w:adjustRightInd w:val="0"/>
        <w:jc w:val="both"/>
        <w:rPr>
          <w:rFonts w:eastAsia="Times New Roman"/>
          <w:b/>
          <w:sz w:val="24"/>
          <w:szCs w:val="24"/>
        </w:rPr>
      </w:pPr>
    </w:p>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lastRenderedPageBreak/>
        <w:t>Внеурочная деятельность МОАУ «СОШ №6 г. Орска»</w:t>
      </w:r>
    </w:p>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Уровень: начальное общее образование Ф</w:t>
      </w:r>
      <w:r w:rsidR="00461739">
        <w:rPr>
          <w:rFonts w:eastAsia="Times New Roman"/>
          <w:b/>
          <w:sz w:val="24"/>
          <w:szCs w:val="24"/>
        </w:rPr>
        <w:t>АОП</w:t>
      </w:r>
      <w:r w:rsidRPr="00883DBF">
        <w:rPr>
          <w:rFonts w:eastAsia="Times New Roman"/>
          <w:b/>
          <w:sz w:val="24"/>
          <w:szCs w:val="24"/>
        </w:rPr>
        <w:t xml:space="preserve"> НОО ОВЗ ТНР </w:t>
      </w:r>
    </w:p>
    <w:p w:rsidR="006A3147" w:rsidRPr="00883DBF" w:rsidRDefault="006A3147" w:rsidP="00883DBF">
      <w:pPr>
        <w:widowControl w:val="0"/>
        <w:autoSpaceDE w:val="0"/>
        <w:autoSpaceDN w:val="0"/>
        <w:adjustRightInd w:val="0"/>
        <w:jc w:val="both"/>
        <w:rPr>
          <w:rFonts w:eastAsia="Times New Roman"/>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559"/>
        <w:gridCol w:w="992"/>
        <w:gridCol w:w="851"/>
        <w:gridCol w:w="850"/>
        <w:gridCol w:w="851"/>
        <w:gridCol w:w="850"/>
        <w:gridCol w:w="1134"/>
        <w:gridCol w:w="1418"/>
      </w:tblGrid>
      <w:tr w:rsidR="006A3147" w:rsidRPr="00883DBF" w:rsidTr="00442A13">
        <w:tc>
          <w:tcPr>
            <w:tcW w:w="1986"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Состав</w:t>
            </w:r>
          </w:p>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наименование программ</w:t>
            </w: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Направление</w:t>
            </w: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форма</w:t>
            </w:r>
          </w:p>
        </w:tc>
        <w:tc>
          <w:tcPr>
            <w:tcW w:w="3402" w:type="dxa"/>
            <w:gridSpan w:val="4"/>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 xml:space="preserve">Количество часов </w:t>
            </w:r>
          </w:p>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в неделю/в год</w:t>
            </w:r>
          </w:p>
        </w:tc>
        <w:tc>
          <w:tcPr>
            <w:tcW w:w="1134"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Всего часов</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Примечание, особенности реализации</w:t>
            </w:r>
          </w:p>
        </w:tc>
      </w:tr>
      <w:tr w:rsidR="006A3147" w:rsidRPr="00883DBF" w:rsidTr="00442A13">
        <w:tc>
          <w:tcPr>
            <w:tcW w:w="1986"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 класс</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 класс</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3 класс</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 класс</w:t>
            </w:r>
          </w:p>
        </w:tc>
        <w:tc>
          <w:tcPr>
            <w:tcW w:w="1134"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r>
      <w:tr w:rsidR="006A3147" w:rsidRPr="00883DBF" w:rsidTr="00442A13">
        <w:tc>
          <w:tcPr>
            <w:tcW w:w="1986" w:type="dxa"/>
            <w:shd w:val="clear" w:color="auto" w:fill="auto"/>
            <w:vAlign w:val="center"/>
          </w:tcPr>
          <w:p w:rsidR="006A3147" w:rsidRPr="00883DBF" w:rsidRDefault="00461739" w:rsidP="00461739">
            <w:pPr>
              <w:widowControl w:val="0"/>
              <w:autoSpaceDE w:val="0"/>
              <w:autoSpaceDN w:val="0"/>
              <w:adjustRightInd w:val="0"/>
              <w:jc w:val="both"/>
              <w:rPr>
                <w:rFonts w:eastAsia="Times New Roman"/>
                <w:sz w:val="24"/>
                <w:szCs w:val="24"/>
              </w:rPr>
            </w:pPr>
            <w:r>
              <w:rPr>
                <w:rFonts w:eastAsia="Times New Roman"/>
                <w:sz w:val="24"/>
                <w:szCs w:val="24"/>
              </w:rPr>
              <w:t>К</w:t>
            </w:r>
            <w:r w:rsidR="006A3147" w:rsidRPr="00883DBF">
              <w:rPr>
                <w:rFonts w:eastAsia="Times New Roman"/>
                <w:sz w:val="24"/>
                <w:szCs w:val="24"/>
              </w:rPr>
              <w:t xml:space="preserve">ружок </w:t>
            </w:r>
            <w:r>
              <w:rPr>
                <w:rFonts w:eastAsia="Times New Roman"/>
                <w:sz w:val="24"/>
                <w:szCs w:val="24"/>
              </w:rPr>
              <w:t>АФК</w:t>
            </w:r>
          </w:p>
        </w:tc>
        <w:tc>
          <w:tcPr>
            <w:tcW w:w="1559" w:type="dxa"/>
            <w:shd w:val="clear" w:color="auto" w:fill="auto"/>
          </w:tcPr>
          <w:p w:rsidR="006A3147" w:rsidRPr="00883DBF" w:rsidRDefault="00461739" w:rsidP="00883DBF">
            <w:pPr>
              <w:widowControl w:val="0"/>
              <w:autoSpaceDE w:val="0"/>
              <w:autoSpaceDN w:val="0"/>
              <w:adjustRightInd w:val="0"/>
              <w:jc w:val="both"/>
              <w:rPr>
                <w:rFonts w:eastAsia="Times New Roman"/>
                <w:sz w:val="24"/>
                <w:szCs w:val="24"/>
              </w:rPr>
            </w:pPr>
            <w:r>
              <w:rPr>
                <w:rFonts w:eastAsia="Times New Roman"/>
                <w:sz w:val="24"/>
                <w:szCs w:val="24"/>
              </w:rPr>
              <w:t>Спортивно-оздоровительное</w:t>
            </w:r>
            <w:bookmarkStart w:id="33" w:name="_GoBack"/>
            <w:bookmarkEnd w:id="33"/>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кружок</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1/33</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4/135</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sz w:val="24"/>
                <w:szCs w:val="24"/>
              </w:rPr>
              <w:t>Социальное проектирование: «Летопись класса»</w:t>
            </w: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Социальное</w:t>
            </w: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Элективный курс</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1/33</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1/33</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Проектная деятельность</w:t>
            </w: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Социальное</w:t>
            </w: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Элективный курс</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3/102</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Элективный курс «Развитие познавательных способностей»</w:t>
            </w: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Общеинтеллектуальное</w:t>
            </w: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Элективный курс</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1/33</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4/135</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4537" w:type="dxa"/>
            <w:gridSpan w:val="3"/>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Направления внеурочной деятельности (исключая коррекционно - образовательную область)</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3/99</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3/102</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3/102</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3/102</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12/405</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lang w:val="en-US"/>
              </w:rPr>
            </w:pPr>
            <w:r w:rsidRPr="00883DBF">
              <w:rPr>
                <w:rFonts w:eastAsia="Times New Roman"/>
                <w:sz w:val="24"/>
                <w:szCs w:val="24"/>
                <w:lang w:val="en-US"/>
              </w:rPr>
              <w:t>Произношение</w:t>
            </w:r>
          </w:p>
        </w:tc>
        <w:tc>
          <w:tcPr>
            <w:tcW w:w="1559" w:type="dxa"/>
            <w:vMerge w:val="restart"/>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 xml:space="preserve">Коррекционно-развивающая </w:t>
            </w:r>
          </w:p>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область</w:t>
            </w:r>
          </w:p>
          <w:p w:rsidR="006A3147" w:rsidRPr="00883DBF" w:rsidRDefault="006A3147" w:rsidP="00883DBF">
            <w:pPr>
              <w:widowControl w:val="0"/>
              <w:autoSpaceDE w:val="0"/>
              <w:autoSpaceDN w:val="0"/>
              <w:adjustRightInd w:val="0"/>
              <w:jc w:val="both"/>
              <w:rPr>
                <w:rFonts w:eastAsia="Times New Roman"/>
                <w:sz w:val="24"/>
                <w:szCs w:val="24"/>
              </w:rPr>
            </w:pP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учебное занятие</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p>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2/66</w:t>
            </w:r>
          </w:p>
          <w:p w:rsidR="006A3147" w:rsidRPr="00883DBF" w:rsidRDefault="006A3147" w:rsidP="00883DBF">
            <w:pPr>
              <w:widowControl w:val="0"/>
              <w:autoSpaceDE w:val="0"/>
              <w:autoSpaceDN w:val="0"/>
              <w:adjustRightInd w:val="0"/>
              <w:jc w:val="both"/>
              <w:rPr>
                <w:rFonts w:eastAsia="Times New Roman"/>
                <w:sz w:val="24"/>
                <w:szCs w:val="24"/>
              </w:rPr>
            </w:pP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p>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2/68</w:t>
            </w:r>
          </w:p>
          <w:p w:rsidR="006A3147" w:rsidRPr="00883DBF" w:rsidRDefault="006A3147" w:rsidP="00883DBF">
            <w:pPr>
              <w:widowControl w:val="0"/>
              <w:autoSpaceDE w:val="0"/>
              <w:autoSpaceDN w:val="0"/>
              <w:adjustRightInd w:val="0"/>
              <w:jc w:val="both"/>
              <w:rPr>
                <w:rFonts w:eastAsia="Times New Roman"/>
                <w:sz w:val="24"/>
                <w:szCs w:val="24"/>
              </w:rPr>
            </w:pP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4/134</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lang w:val="en-US"/>
              </w:rPr>
            </w:pPr>
            <w:r w:rsidRPr="00883DBF">
              <w:rPr>
                <w:rFonts w:eastAsia="Times New Roman"/>
                <w:sz w:val="24"/>
                <w:szCs w:val="24"/>
                <w:lang w:val="en-US"/>
              </w:rPr>
              <w:t>Логопедическая ритмика</w:t>
            </w:r>
          </w:p>
        </w:tc>
        <w:tc>
          <w:tcPr>
            <w:tcW w:w="1559" w:type="dxa"/>
            <w:vMerge/>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учебное занятие</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1/33</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1/34</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4/135</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lang w:val="en-US"/>
              </w:rPr>
            </w:pPr>
            <w:r w:rsidRPr="00883DBF">
              <w:rPr>
                <w:rFonts w:eastAsia="Times New Roman"/>
                <w:sz w:val="24"/>
                <w:szCs w:val="24"/>
                <w:lang w:val="en-US"/>
              </w:rPr>
              <w:t>Развитие речи</w:t>
            </w:r>
          </w:p>
        </w:tc>
        <w:tc>
          <w:tcPr>
            <w:tcW w:w="1559" w:type="dxa"/>
            <w:vMerge/>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учебное занятие</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2/66</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2/68</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4/136</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4/136</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12/406</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1986"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подгрупповая логопедическая работа</w:t>
            </w:r>
          </w:p>
        </w:tc>
        <w:tc>
          <w:tcPr>
            <w:tcW w:w="1559"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Общеинтеллектуальное, общекультурное</w:t>
            </w:r>
          </w:p>
        </w:tc>
        <w:tc>
          <w:tcPr>
            <w:tcW w:w="992"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учебное занятие</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2/66</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2/68</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2/68</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2/68</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8/270</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индивидуальная и групповая работа</w:t>
            </w:r>
          </w:p>
        </w:tc>
      </w:tr>
      <w:tr w:rsidR="006A3147" w:rsidRPr="00883DBF" w:rsidTr="00442A13">
        <w:tc>
          <w:tcPr>
            <w:tcW w:w="4537" w:type="dxa"/>
            <w:gridSpan w:val="3"/>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Итого: (коррекционно-образовательная область)</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7/231</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7/238</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7/238</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7/238</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28/945</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r>
      <w:tr w:rsidR="006A3147" w:rsidRPr="00883DBF" w:rsidTr="00442A13">
        <w:tc>
          <w:tcPr>
            <w:tcW w:w="4537" w:type="dxa"/>
            <w:gridSpan w:val="3"/>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Всего: (направления</w:t>
            </w:r>
            <w:r w:rsidRPr="00883DBF">
              <w:rPr>
                <w:rFonts w:eastAsia="Times New Roman"/>
                <w:sz w:val="24"/>
                <w:szCs w:val="24"/>
              </w:rPr>
              <w:tab/>
              <w:t xml:space="preserve"> внеурочной деятельности)</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10/330</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10/340</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10/340</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10/340</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40/1350</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r>
      <w:tr w:rsidR="006A3147" w:rsidRPr="00883DBF" w:rsidTr="00442A13">
        <w:tc>
          <w:tcPr>
            <w:tcW w:w="4537" w:type="dxa"/>
            <w:gridSpan w:val="3"/>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sz w:val="24"/>
                <w:szCs w:val="24"/>
              </w:rPr>
              <w:t>Предельно допустимая аудиторная нагрузка при 5-и дневной учебной неделе (недельная нагрузка/год)</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31/1023</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33/1122</w:t>
            </w:r>
          </w:p>
        </w:tc>
        <w:tc>
          <w:tcPr>
            <w:tcW w:w="851"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b/>
                <w:sz w:val="24"/>
                <w:szCs w:val="24"/>
              </w:rPr>
              <w:t>33/1122</w:t>
            </w:r>
          </w:p>
        </w:tc>
        <w:tc>
          <w:tcPr>
            <w:tcW w:w="850"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sz w:val="24"/>
                <w:szCs w:val="24"/>
              </w:rPr>
            </w:pPr>
            <w:r w:rsidRPr="00883DBF">
              <w:rPr>
                <w:rFonts w:eastAsia="Times New Roman"/>
                <w:b/>
                <w:sz w:val="24"/>
                <w:szCs w:val="24"/>
              </w:rPr>
              <w:t>33/1122</w:t>
            </w:r>
          </w:p>
        </w:tc>
        <w:tc>
          <w:tcPr>
            <w:tcW w:w="1134" w:type="dxa"/>
            <w:shd w:val="clear" w:color="auto" w:fill="auto"/>
            <w:vAlign w:val="center"/>
          </w:tcPr>
          <w:p w:rsidR="006A3147" w:rsidRPr="00883DBF" w:rsidRDefault="006A3147" w:rsidP="00883DBF">
            <w:pPr>
              <w:widowControl w:val="0"/>
              <w:autoSpaceDE w:val="0"/>
              <w:autoSpaceDN w:val="0"/>
              <w:adjustRightInd w:val="0"/>
              <w:jc w:val="both"/>
              <w:rPr>
                <w:rFonts w:eastAsia="Times New Roman"/>
                <w:b/>
                <w:sz w:val="24"/>
                <w:szCs w:val="24"/>
              </w:rPr>
            </w:pPr>
            <w:r w:rsidRPr="00883DBF">
              <w:rPr>
                <w:rFonts w:eastAsia="Times New Roman"/>
                <w:b/>
                <w:sz w:val="24"/>
                <w:szCs w:val="24"/>
              </w:rPr>
              <w:t>130/4389</w:t>
            </w:r>
          </w:p>
        </w:tc>
        <w:tc>
          <w:tcPr>
            <w:tcW w:w="1418" w:type="dxa"/>
            <w:shd w:val="clear" w:color="auto" w:fill="auto"/>
          </w:tcPr>
          <w:p w:rsidR="006A3147" w:rsidRPr="00883DBF" w:rsidRDefault="006A3147" w:rsidP="00883DBF">
            <w:pPr>
              <w:widowControl w:val="0"/>
              <w:autoSpaceDE w:val="0"/>
              <w:autoSpaceDN w:val="0"/>
              <w:adjustRightInd w:val="0"/>
              <w:jc w:val="both"/>
              <w:rPr>
                <w:rFonts w:eastAsia="Times New Roman"/>
                <w:sz w:val="24"/>
                <w:szCs w:val="24"/>
              </w:rPr>
            </w:pPr>
          </w:p>
        </w:tc>
      </w:tr>
    </w:tbl>
    <w:p w:rsidR="006A3147" w:rsidRPr="00883DBF" w:rsidRDefault="006A3147" w:rsidP="00883DBF">
      <w:pPr>
        <w:widowControl w:val="0"/>
        <w:autoSpaceDE w:val="0"/>
        <w:autoSpaceDN w:val="0"/>
        <w:adjustRightInd w:val="0"/>
        <w:jc w:val="both"/>
        <w:rPr>
          <w:rFonts w:eastAsia="Times New Roman"/>
          <w:sz w:val="24"/>
          <w:szCs w:val="24"/>
        </w:rPr>
      </w:pPr>
    </w:p>
    <w:p w:rsidR="00350345" w:rsidRPr="00883DBF" w:rsidRDefault="00C60511" w:rsidP="00883DBF">
      <w:pPr>
        <w:widowControl w:val="0"/>
        <w:autoSpaceDE w:val="0"/>
        <w:autoSpaceDN w:val="0"/>
        <w:adjustRightInd w:val="0"/>
        <w:ind w:firstLine="540"/>
        <w:jc w:val="both"/>
        <w:rPr>
          <w:rFonts w:eastAsia="Times New Roman"/>
          <w:sz w:val="24"/>
          <w:szCs w:val="24"/>
        </w:rPr>
      </w:pPr>
      <w:r w:rsidRPr="00883DBF">
        <w:rPr>
          <w:rFonts w:eastAsia="Times New Roman"/>
          <w:sz w:val="24"/>
          <w:szCs w:val="24"/>
        </w:rPr>
        <w:t>3</w:t>
      </w:r>
      <w:r w:rsidR="00350345" w:rsidRPr="00883DBF">
        <w:rPr>
          <w:rFonts w:eastAsia="Times New Roman"/>
          <w:sz w:val="24"/>
          <w:szCs w:val="24"/>
        </w:rPr>
        <w:t>.13. В учебном плане количество часов в неделю на коррекционно-развивающие курсы указано на одного обучающегося.</w:t>
      </w:r>
    </w:p>
    <w:p w:rsidR="00350345" w:rsidRPr="00883DBF" w:rsidRDefault="00350345" w:rsidP="00883DBF">
      <w:pPr>
        <w:widowControl w:val="0"/>
        <w:autoSpaceDE w:val="0"/>
        <w:autoSpaceDN w:val="0"/>
        <w:adjustRightInd w:val="0"/>
        <w:ind w:firstLine="540"/>
        <w:jc w:val="both"/>
        <w:rPr>
          <w:rFonts w:eastAsia="Times New Roman"/>
          <w:sz w:val="24"/>
          <w:szCs w:val="24"/>
        </w:rPr>
      </w:pPr>
    </w:p>
    <w:p w:rsidR="00350345" w:rsidRPr="00883DBF" w:rsidRDefault="00883DBF" w:rsidP="00883DBF">
      <w:pPr>
        <w:widowControl w:val="0"/>
        <w:autoSpaceDE w:val="0"/>
        <w:autoSpaceDN w:val="0"/>
        <w:adjustRightInd w:val="0"/>
        <w:ind w:firstLine="540"/>
        <w:jc w:val="both"/>
        <w:outlineLvl w:val="2"/>
        <w:rPr>
          <w:rFonts w:eastAsia="Times New Roman"/>
          <w:b/>
          <w:bCs/>
          <w:sz w:val="24"/>
          <w:szCs w:val="24"/>
        </w:rPr>
      </w:pPr>
      <w:r w:rsidRPr="00883DBF">
        <w:rPr>
          <w:rFonts w:eastAsia="Times New Roman"/>
          <w:b/>
          <w:bCs/>
          <w:sz w:val="24"/>
          <w:szCs w:val="24"/>
        </w:rPr>
        <w:t xml:space="preserve">3.14 </w:t>
      </w:r>
      <w:r w:rsidR="00350345" w:rsidRPr="00883DBF">
        <w:rPr>
          <w:rFonts w:eastAsia="Times New Roman"/>
          <w:b/>
          <w:bCs/>
          <w:sz w:val="24"/>
          <w:szCs w:val="24"/>
        </w:rPr>
        <w:t xml:space="preserve"> Федеральный календарный учебный график.</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Организация образовательной деятельности </w:t>
      </w:r>
      <w:r w:rsidR="00B14B26" w:rsidRPr="00883DBF">
        <w:rPr>
          <w:rFonts w:eastAsia="Times New Roman"/>
          <w:sz w:val="24"/>
          <w:szCs w:val="24"/>
        </w:rPr>
        <w:t xml:space="preserve">в МОАУ «СОШ №6 г.Орска» </w:t>
      </w:r>
      <w:r w:rsidRPr="00883DBF">
        <w:rPr>
          <w:rFonts w:eastAsia="Times New Roman"/>
          <w:sz w:val="24"/>
          <w:szCs w:val="24"/>
        </w:rPr>
        <w:t>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4 четверть - 8 учебных недель (для 1 - 4 классов).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каникул составляет:</w:t>
      </w:r>
    </w:p>
    <w:p w:rsidR="00350345" w:rsidRPr="00883DBF" w:rsidRDefault="00350345" w:rsidP="004548DC">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по окончании 1 четверти (осенние каникулы) - 9 календарных дней (для 1 - 4 классов);</w:t>
      </w:r>
    </w:p>
    <w:p w:rsidR="00350345" w:rsidRPr="00883DBF" w:rsidRDefault="00350345" w:rsidP="004548DC">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по окончании 2 четверти (зимние каникулы) - 9 календарных дней (для 1 - 4 классов);</w:t>
      </w:r>
    </w:p>
    <w:p w:rsidR="00350345" w:rsidRPr="00883DBF" w:rsidRDefault="00350345" w:rsidP="004548DC">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дополнительные каникулы - 9 календарных дней (для 1 классов);</w:t>
      </w:r>
    </w:p>
    <w:p w:rsidR="00350345" w:rsidRPr="00883DBF" w:rsidRDefault="00350345" w:rsidP="004548DC">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по окончании 3 четверти (весенние каникулы) - 9 календарных дней (для 1 - 4 классов);</w:t>
      </w:r>
    </w:p>
    <w:p w:rsidR="00350345" w:rsidRPr="00883DBF" w:rsidRDefault="00350345" w:rsidP="004548DC">
      <w:pPr>
        <w:widowControl w:val="0"/>
        <w:autoSpaceDE w:val="0"/>
        <w:autoSpaceDN w:val="0"/>
        <w:adjustRightInd w:val="0"/>
        <w:ind w:firstLine="540"/>
        <w:jc w:val="both"/>
        <w:rPr>
          <w:rFonts w:eastAsia="Times New Roman"/>
          <w:sz w:val="24"/>
          <w:szCs w:val="24"/>
        </w:rPr>
      </w:pPr>
      <w:r w:rsidRPr="00883DBF">
        <w:rPr>
          <w:rFonts w:eastAsia="Times New Roman"/>
          <w:sz w:val="24"/>
          <w:szCs w:val="24"/>
        </w:rPr>
        <w:t>по окончании учебного года (летние каникулы) - не менее 8 недель.</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 Продолжительность урока не должна превышать 40 минут.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Продолжительность перемены между урочной и внеурочной деятельностью должна составлять не менее 20 - 30 минут.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4" w:history="1">
        <w:r w:rsidRPr="00883DBF">
          <w:rPr>
            <w:rFonts w:eastAsia="Times New Roman"/>
            <w:sz w:val="24"/>
            <w:szCs w:val="24"/>
          </w:rPr>
          <w:t>нормативами</w:t>
        </w:r>
      </w:hyperlink>
      <w:r w:rsidRPr="00883DBF">
        <w:rPr>
          <w:rFonts w:eastAsia="Times New Roman"/>
          <w:sz w:val="24"/>
          <w:szCs w:val="24"/>
        </w:rPr>
        <w:t>.</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для обучающихся 2 - 4 классов - не более 5 уроков и один раз в неделю 6 уроков за счет урока физической культуры.</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Обучение в 1 классе осуществляется с соблюдением следующих требований: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в середине учебного дня организуется динамическая пауза продолжительностью не менее 40 минут;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предоставляются дополнительные недельные каникулы в середине третьей четверти. </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Занятия начинаются не ранее 8 часов утра и заканчиваются не позднее 19 часов.</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lastRenderedPageBreak/>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0345" w:rsidRPr="00883DBF" w:rsidRDefault="00350345" w:rsidP="00883DBF">
      <w:pPr>
        <w:widowControl w:val="0"/>
        <w:autoSpaceDE w:val="0"/>
        <w:autoSpaceDN w:val="0"/>
        <w:adjustRightInd w:val="0"/>
        <w:spacing w:before="240"/>
        <w:ind w:firstLine="540"/>
        <w:jc w:val="both"/>
        <w:rPr>
          <w:rFonts w:eastAsia="Times New Roman"/>
          <w:sz w:val="24"/>
          <w:szCs w:val="24"/>
        </w:rPr>
      </w:pPr>
      <w:r w:rsidRPr="00883DBF">
        <w:rPr>
          <w:rFonts w:eastAsia="Times New Roman"/>
          <w:sz w:val="24"/>
          <w:szCs w:val="24"/>
        </w:rPr>
        <w:t xml:space="preserve">Календарный учебный график </w:t>
      </w:r>
      <w:r w:rsidR="00C60511" w:rsidRPr="00883DBF">
        <w:rPr>
          <w:rFonts w:eastAsia="Times New Roman"/>
          <w:sz w:val="24"/>
          <w:szCs w:val="24"/>
        </w:rPr>
        <w:t>МОАУ «СОШ №6 г.Орска»</w:t>
      </w:r>
      <w:r w:rsidRPr="00883DBF">
        <w:rPr>
          <w:rFonts w:eastAsia="Times New Roman"/>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1201E" w:rsidRPr="00883DBF" w:rsidRDefault="0051201E" w:rsidP="00883DBF">
      <w:pPr>
        <w:rPr>
          <w:sz w:val="24"/>
          <w:szCs w:val="24"/>
        </w:rPr>
      </w:pPr>
    </w:p>
    <w:p w:rsidR="0051201E" w:rsidRPr="00883DBF" w:rsidRDefault="00A54695" w:rsidP="00883DBF">
      <w:pPr>
        <w:ind w:right="-423"/>
        <w:jc w:val="center"/>
        <w:rPr>
          <w:sz w:val="24"/>
          <w:szCs w:val="24"/>
        </w:rPr>
      </w:pPr>
      <w:r w:rsidRPr="00883DBF">
        <w:rPr>
          <w:rFonts w:eastAsia="Times New Roman"/>
          <w:b/>
          <w:bCs/>
          <w:sz w:val="24"/>
          <w:szCs w:val="24"/>
        </w:rPr>
        <w:t>3.</w:t>
      </w:r>
      <w:r w:rsidR="00883DBF" w:rsidRPr="00883DBF">
        <w:rPr>
          <w:rFonts w:eastAsia="Times New Roman"/>
          <w:b/>
          <w:bCs/>
          <w:sz w:val="24"/>
          <w:szCs w:val="24"/>
        </w:rPr>
        <w:t>15</w:t>
      </w:r>
      <w:r w:rsidR="00257A5C" w:rsidRPr="00883DBF">
        <w:rPr>
          <w:rFonts w:eastAsia="Times New Roman"/>
          <w:b/>
          <w:bCs/>
          <w:sz w:val="24"/>
          <w:szCs w:val="24"/>
        </w:rPr>
        <w:t>. Кадровые условия реализации программы</w:t>
      </w:r>
      <w:r w:rsidR="00257A5C" w:rsidRPr="00883DBF">
        <w:rPr>
          <w:rFonts w:eastAsia="Times New Roman"/>
          <w:sz w:val="24"/>
          <w:szCs w:val="24"/>
        </w:rPr>
        <w:t>.</w:t>
      </w:r>
    </w:p>
    <w:p w:rsidR="0051201E" w:rsidRPr="00883DBF" w:rsidRDefault="0051201E" w:rsidP="00883DBF">
      <w:pPr>
        <w:jc w:val="both"/>
        <w:rPr>
          <w:sz w:val="24"/>
          <w:szCs w:val="24"/>
        </w:rPr>
      </w:pPr>
    </w:p>
    <w:p w:rsidR="0051201E" w:rsidRPr="00883DBF" w:rsidRDefault="00257A5C" w:rsidP="00883DBF">
      <w:pPr>
        <w:ind w:left="4" w:firstLine="500"/>
        <w:jc w:val="both"/>
        <w:rPr>
          <w:sz w:val="24"/>
          <w:szCs w:val="24"/>
        </w:rPr>
      </w:pPr>
      <w:r w:rsidRPr="00883DBF">
        <w:rPr>
          <w:rFonts w:eastAsia="Times New Roman"/>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кадры имеют базовое образование, соответствующее профилю преподаваемой дисциплины, систематически занимаются научно-методической деятельностью. Педагогический коллектив </w:t>
      </w:r>
      <w:r w:rsidR="00A54695" w:rsidRPr="00883DBF">
        <w:rPr>
          <w:rFonts w:eastAsia="Times New Roman"/>
          <w:sz w:val="24"/>
          <w:szCs w:val="24"/>
        </w:rPr>
        <w:t xml:space="preserve">МОАУ «СОШ № 6 г. Орска» </w:t>
      </w:r>
      <w:r w:rsidRPr="00883DBF">
        <w:rPr>
          <w:rFonts w:eastAsia="Times New Roman"/>
          <w:sz w:val="24"/>
          <w:szCs w:val="24"/>
        </w:rPr>
        <w:t xml:space="preserve">укомплектован, имеются все необходимые специалисты: учителя-предметники, </w:t>
      </w:r>
      <w:r w:rsidR="00A54695" w:rsidRPr="00883DBF">
        <w:rPr>
          <w:rFonts w:eastAsia="Times New Roman"/>
          <w:sz w:val="24"/>
          <w:szCs w:val="24"/>
        </w:rPr>
        <w:t xml:space="preserve">два </w:t>
      </w:r>
      <w:r w:rsidRPr="00883DBF">
        <w:rPr>
          <w:rFonts w:eastAsia="Times New Roman"/>
          <w:sz w:val="24"/>
          <w:szCs w:val="24"/>
        </w:rPr>
        <w:t>логопед</w:t>
      </w:r>
      <w:r w:rsidR="00A54695" w:rsidRPr="00883DBF">
        <w:rPr>
          <w:rFonts w:eastAsia="Times New Roman"/>
          <w:sz w:val="24"/>
          <w:szCs w:val="24"/>
        </w:rPr>
        <w:t>а</w:t>
      </w:r>
      <w:r w:rsidRPr="00883DBF">
        <w:rPr>
          <w:rFonts w:eastAsia="Times New Roman"/>
          <w:sz w:val="24"/>
          <w:szCs w:val="24"/>
        </w:rPr>
        <w:t xml:space="preserve">, дефектолог, педагог – психолог, социальный педагог, педагог </w:t>
      </w:r>
      <w:r w:rsidR="00A54695" w:rsidRPr="00883DBF">
        <w:rPr>
          <w:rFonts w:eastAsia="Times New Roman"/>
          <w:sz w:val="24"/>
          <w:szCs w:val="24"/>
        </w:rPr>
        <w:t xml:space="preserve">– </w:t>
      </w:r>
      <w:r w:rsidRPr="00883DBF">
        <w:rPr>
          <w:rFonts w:eastAsia="Times New Roman"/>
          <w:sz w:val="24"/>
          <w:szCs w:val="24"/>
        </w:rPr>
        <w:t>библиотекарь</w:t>
      </w:r>
      <w:r w:rsidR="00A54695" w:rsidRPr="00883DBF">
        <w:rPr>
          <w:rFonts w:eastAsia="Times New Roman"/>
          <w:sz w:val="24"/>
          <w:szCs w:val="24"/>
        </w:rPr>
        <w:t>, воспитатель</w:t>
      </w:r>
      <w:r w:rsidRPr="00883DBF">
        <w:rPr>
          <w:rFonts w:eastAsia="Times New Roman"/>
          <w:sz w:val="24"/>
          <w:szCs w:val="24"/>
        </w:rPr>
        <w:t>.</w:t>
      </w:r>
    </w:p>
    <w:p w:rsidR="0051201E" w:rsidRPr="00883DBF" w:rsidRDefault="00257A5C" w:rsidP="00883DBF">
      <w:pPr>
        <w:ind w:left="4" w:firstLine="711"/>
        <w:jc w:val="both"/>
        <w:rPr>
          <w:sz w:val="24"/>
          <w:szCs w:val="24"/>
        </w:rPr>
      </w:pPr>
      <w:r w:rsidRPr="00883DBF">
        <w:rPr>
          <w:rFonts w:eastAsia="Times New Roman"/>
          <w:sz w:val="24"/>
          <w:szCs w:val="24"/>
        </w:rPr>
        <w:t>Педагогические работники выполняют обязанности согласно должностным инструкциям,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в соответствии с</w:t>
      </w:r>
      <w:r w:rsidR="00A54695" w:rsidRPr="00883DBF">
        <w:rPr>
          <w:sz w:val="24"/>
          <w:szCs w:val="24"/>
        </w:rPr>
        <w:t xml:space="preserve"> </w:t>
      </w:r>
      <w:r w:rsidRPr="00883DBF">
        <w:rPr>
          <w:rFonts w:eastAsia="Times New Roman"/>
          <w:sz w:val="24"/>
          <w:szCs w:val="24"/>
        </w:rPr>
        <w:t>квалификационными</w:t>
      </w:r>
      <w:r w:rsidRPr="00883DBF">
        <w:rPr>
          <w:sz w:val="24"/>
          <w:szCs w:val="24"/>
        </w:rPr>
        <w:tab/>
      </w:r>
      <w:r w:rsidRPr="00883DBF">
        <w:rPr>
          <w:rFonts w:eastAsia="Times New Roman"/>
          <w:sz w:val="24"/>
          <w:szCs w:val="24"/>
        </w:rPr>
        <w:t>характеристиками,</w:t>
      </w:r>
      <w:r w:rsidRPr="00883DBF">
        <w:rPr>
          <w:sz w:val="24"/>
          <w:szCs w:val="24"/>
        </w:rPr>
        <w:tab/>
      </w:r>
      <w:r w:rsidRPr="00883DBF">
        <w:rPr>
          <w:rFonts w:eastAsia="Times New Roman"/>
          <w:sz w:val="24"/>
          <w:szCs w:val="24"/>
        </w:rPr>
        <w:t>представленными</w:t>
      </w:r>
      <w:r w:rsidR="00A54695" w:rsidRPr="00883DBF">
        <w:rPr>
          <w:sz w:val="24"/>
          <w:szCs w:val="24"/>
        </w:rPr>
        <w:t xml:space="preserve"> </w:t>
      </w:r>
      <w:r w:rsidRPr="00883DBF">
        <w:rPr>
          <w:rFonts w:eastAsia="Times New Roman"/>
          <w:sz w:val="24"/>
          <w:szCs w:val="24"/>
        </w:rPr>
        <w:t>в</w:t>
      </w:r>
      <w:r w:rsidR="00A54695" w:rsidRPr="00883DBF">
        <w:rPr>
          <w:sz w:val="24"/>
          <w:szCs w:val="24"/>
        </w:rPr>
        <w:t xml:space="preserve"> </w:t>
      </w:r>
      <w:r w:rsidRPr="00883DBF">
        <w:rPr>
          <w:rFonts w:eastAsia="Times New Roman"/>
          <w:sz w:val="24"/>
          <w:szCs w:val="24"/>
        </w:rPr>
        <w:t>Едином</w:t>
      </w:r>
      <w:r w:rsidR="00A54695" w:rsidRPr="00883DBF">
        <w:rPr>
          <w:sz w:val="24"/>
          <w:szCs w:val="24"/>
        </w:rPr>
        <w:t xml:space="preserve"> </w:t>
      </w:r>
      <w:r w:rsidRPr="00883DBF">
        <w:rPr>
          <w:rFonts w:eastAsia="Times New Roman"/>
          <w:sz w:val="24"/>
          <w:szCs w:val="24"/>
        </w:rPr>
        <w:t>квалификационном справочнике должностей руководителей, специалистов и служащих (раздел «Квалификационные характеристики должностей работников</w:t>
      </w:r>
      <w:r w:rsidR="00A54695" w:rsidRPr="00883DBF">
        <w:rPr>
          <w:sz w:val="24"/>
          <w:szCs w:val="24"/>
        </w:rPr>
        <w:t xml:space="preserve"> </w:t>
      </w:r>
      <w:r w:rsidRPr="00883DBF">
        <w:rPr>
          <w:rFonts w:eastAsia="Times New Roman"/>
          <w:sz w:val="24"/>
          <w:szCs w:val="24"/>
        </w:rPr>
        <w:t xml:space="preserve">образования») и требованиями профессионального стандарта </w:t>
      </w:r>
      <w:r w:rsidRPr="00883DBF">
        <w:rPr>
          <w:rFonts w:eastAsia="Arial"/>
          <w:sz w:val="24"/>
          <w:szCs w:val="24"/>
        </w:rPr>
        <w:t>"</w:t>
      </w:r>
      <w:r w:rsidRPr="00883DBF">
        <w:rPr>
          <w:rFonts w:eastAsia="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1201E" w:rsidRPr="00883DBF" w:rsidRDefault="00257A5C" w:rsidP="00883DBF">
      <w:pPr>
        <w:ind w:right="260" w:firstLine="428"/>
        <w:jc w:val="both"/>
        <w:rPr>
          <w:sz w:val="24"/>
          <w:szCs w:val="24"/>
        </w:rPr>
      </w:pPr>
      <w:r w:rsidRPr="00883DBF">
        <w:rPr>
          <w:rFonts w:eastAsia="Times New Roman"/>
          <w:sz w:val="24"/>
          <w:szCs w:val="24"/>
        </w:rPr>
        <w:t xml:space="preserve">Специфика кадров </w:t>
      </w:r>
      <w:r w:rsidR="00A54695" w:rsidRPr="00883DBF">
        <w:rPr>
          <w:rFonts w:eastAsia="Times New Roman"/>
          <w:sz w:val="24"/>
          <w:szCs w:val="24"/>
        </w:rPr>
        <w:t xml:space="preserve">МОАУ «СОШ № 6 г. Орска» </w:t>
      </w:r>
      <w:r w:rsidRPr="00883DBF">
        <w:rPr>
          <w:rFonts w:eastAsia="Times New Roman"/>
          <w:sz w:val="24"/>
          <w:szCs w:val="24"/>
        </w:rPr>
        <w:t xml:space="preserve">определяется высоким уровнем профессионализма, ориентацией на успех в профессиональной деятельности, в развитии творческих способностей. Все педагоги начальной школы и учителя – предметники прошли курсовое обучение при ГБОПУ «Педагогический колледж </w:t>
      </w:r>
      <w:r w:rsidR="00A54695" w:rsidRPr="00883DBF">
        <w:rPr>
          <w:rFonts w:eastAsia="Times New Roman"/>
          <w:sz w:val="24"/>
          <w:szCs w:val="24"/>
        </w:rPr>
        <w:t>г. Орска</w:t>
      </w:r>
      <w:r w:rsidRPr="00883DBF">
        <w:rPr>
          <w:rFonts w:eastAsia="Times New Roman"/>
          <w:sz w:val="24"/>
          <w:szCs w:val="24"/>
        </w:rPr>
        <w:t xml:space="preserve"> « Концептуально – методологические основы внедрения ФГОС ОВЗ» и владеют современными образовательными технологиями.</w:t>
      </w:r>
    </w:p>
    <w:p w:rsidR="0051201E" w:rsidRPr="00883DBF" w:rsidRDefault="00257A5C" w:rsidP="00883DBF">
      <w:pPr>
        <w:ind w:right="260" w:firstLine="428"/>
        <w:jc w:val="both"/>
        <w:rPr>
          <w:sz w:val="24"/>
          <w:szCs w:val="24"/>
        </w:rPr>
      </w:pPr>
      <w:r w:rsidRPr="00883DBF">
        <w:rPr>
          <w:rFonts w:eastAsia="Times New Roman"/>
          <w:sz w:val="24"/>
          <w:szCs w:val="24"/>
        </w:rPr>
        <w:t>Педагоги имеют успешный опыт разработки и внедрения инновационных проектов и программ, осуществления мониторинга экспериментальной деятельности и рефлексивного анализа её хода и результатов.</w:t>
      </w:r>
    </w:p>
    <w:p w:rsidR="0051201E" w:rsidRPr="00883DBF" w:rsidRDefault="00A54695" w:rsidP="00883DBF">
      <w:pPr>
        <w:ind w:right="220" w:firstLine="428"/>
        <w:jc w:val="both"/>
        <w:rPr>
          <w:sz w:val="24"/>
          <w:szCs w:val="24"/>
        </w:rPr>
      </w:pPr>
      <w:r w:rsidRPr="00883DBF">
        <w:rPr>
          <w:rFonts w:eastAsia="Times New Roman"/>
          <w:sz w:val="24"/>
          <w:szCs w:val="24"/>
        </w:rPr>
        <w:t xml:space="preserve">МОАУ «СОШ № 6 г. Орска» </w:t>
      </w:r>
      <w:r w:rsidR="00257A5C" w:rsidRPr="00883DBF">
        <w:rPr>
          <w:rFonts w:eastAsia="Times New Roman"/>
          <w:sz w:val="24"/>
          <w:szCs w:val="24"/>
        </w:rPr>
        <w:t>полностью укомплектован</w:t>
      </w:r>
      <w:r w:rsidRPr="00883DBF">
        <w:rPr>
          <w:rFonts w:eastAsia="Times New Roman"/>
          <w:sz w:val="24"/>
          <w:szCs w:val="24"/>
        </w:rPr>
        <w:t>о</w:t>
      </w:r>
      <w:r w:rsidR="00257A5C" w:rsidRPr="00883DBF">
        <w:rPr>
          <w:rFonts w:eastAsia="Times New Roman"/>
          <w:sz w:val="24"/>
          <w:szCs w:val="24"/>
        </w:rPr>
        <w:t xml:space="preserve"> педагогическими и руководящими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медицинским работниками, работниками пищеблока и вспомогательным персоналом. Все они являются основными работниками образовательного учреждения. </w:t>
      </w:r>
    </w:p>
    <w:p w:rsidR="0051201E" w:rsidRPr="00883DBF" w:rsidRDefault="00257A5C" w:rsidP="00883DBF">
      <w:pPr>
        <w:ind w:left="140" w:right="220" w:firstLine="284"/>
        <w:jc w:val="both"/>
        <w:rPr>
          <w:sz w:val="24"/>
          <w:szCs w:val="24"/>
        </w:rPr>
      </w:pPr>
      <w:r w:rsidRPr="00883DBF">
        <w:rPr>
          <w:rFonts w:eastAsia="Times New Roman"/>
          <w:sz w:val="24"/>
          <w:szCs w:val="24"/>
        </w:rPr>
        <w:t>При необходимости в процессе реализации АООП НОО для обучающихся с ТНР возможно временное или постоянное участие тьютора/ассистента (помощника). В случаи привлечения на должность ассистента (помощника) родителей (законных представителей) обучающихся с ТНР требования к уровню образования не предъявляются.</w:t>
      </w:r>
    </w:p>
    <w:p w:rsidR="0051201E" w:rsidRPr="00883DBF" w:rsidRDefault="00257A5C" w:rsidP="004548DC">
      <w:pPr>
        <w:numPr>
          <w:ilvl w:val="0"/>
          <w:numId w:val="13"/>
        </w:numPr>
        <w:tabs>
          <w:tab w:val="left" w:pos="687"/>
        </w:tabs>
        <w:ind w:left="140" w:right="220" w:firstLine="284"/>
        <w:jc w:val="both"/>
        <w:rPr>
          <w:rFonts w:eastAsia="Times New Roman"/>
          <w:sz w:val="24"/>
          <w:szCs w:val="24"/>
        </w:rPr>
      </w:pPr>
      <w:r w:rsidRPr="00883DBF">
        <w:rPr>
          <w:rFonts w:eastAsia="Times New Roman"/>
          <w:sz w:val="24"/>
          <w:szCs w:val="24"/>
        </w:rPr>
        <w:t>процессе реализации АООП НОО дл</w:t>
      </w:r>
      <w:r w:rsidR="00A54695" w:rsidRPr="00883DBF">
        <w:rPr>
          <w:rFonts w:eastAsia="Times New Roman"/>
          <w:sz w:val="24"/>
          <w:szCs w:val="24"/>
        </w:rPr>
        <w:t>я обучающихся с ТНР (вариант 5.2</w:t>
      </w:r>
      <w:r w:rsidRPr="00883DBF">
        <w:rPr>
          <w:rFonts w:eastAsia="Times New Roman"/>
          <w:sz w:val="24"/>
          <w:szCs w:val="24"/>
        </w:rPr>
        <w:t>) в рамках сетевого взаимодействия могут быть привлечены другие специалисты для удовлетворения особых образовательных потребностей.</w:t>
      </w:r>
    </w:p>
    <w:p w:rsidR="0051201E" w:rsidRPr="00883DBF" w:rsidRDefault="00257A5C" w:rsidP="00883DBF">
      <w:pPr>
        <w:ind w:left="140" w:right="240" w:firstLine="284"/>
        <w:rPr>
          <w:rFonts w:eastAsia="Times New Roman"/>
          <w:sz w:val="24"/>
          <w:szCs w:val="24"/>
        </w:rPr>
      </w:pPr>
      <w:r w:rsidRPr="00883DBF">
        <w:rPr>
          <w:rFonts w:eastAsia="Times New Roman"/>
          <w:sz w:val="24"/>
          <w:szCs w:val="24"/>
        </w:rPr>
        <w:t>Группа специалистов, работая в единой команде, реализующая АООП начального общего образования:</w:t>
      </w:r>
    </w:p>
    <w:p w:rsidR="0051201E" w:rsidRPr="00883DBF" w:rsidRDefault="00257A5C" w:rsidP="00883DBF">
      <w:pPr>
        <w:ind w:left="140" w:right="220" w:firstLine="284"/>
        <w:jc w:val="both"/>
        <w:rPr>
          <w:rFonts w:eastAsia="Times New Roman"/>
          <w:sz w:val="24"/>
          <w:szCs w:val="24"/>
        </w:rPr>
      </w:pPr>
      <w:r w:rsidRPr="00883DBF">
        <w:rPr>
          <w:rFonts w:eastAsia="Symbol"/>
          <w:sz w:val="24"/>
          <w:szCs w:val="24"/>
        </w:rPr>
        <w:lastRenderedPageBreak/>
        <w:t></w:t>
      </w:r>
      <w:r w:rsidRPr="00883DBF">
        <w:rPr>
          <w:rFonts w:eastAsia="Times New Roman"/>
          <w:sz w:val="24"/>
          <w:szCs w:val="24"/>
        </w:rPr>
        <w:t xml:space="preserve"> 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51201E" w:rsidRPr="00883DBF" w:rsidRDefault="00257A5C" w:rsidP="00883DBF">
      <w:pPr>
        <w:ind w:left="140" w:right="240" w:firstLine="284"/>
        <w:jc w:val="both"/>
        <w:rPr>
          <w:rFonts w:eastAsia="Times New Roman"/>
          <w:sz w:val="24"/>
          <w:szCs w:val="24"/>
        </w:rPr>
      </w:pPr>
      <w:r w:rsidRPr="00883DBF">
        <w:rPr>
          <w:rFonts w:eastAsia="Symbol"/>
          <w:sz w:val="24"/>
          <w:szCs w:val="24"/>
        </w:rPr>
        <w:t></w:t>
      </w:r>
      <w:r w:rsidRPr="00883DBF">
        <w:rPr>
          <w:rFonts w:eastAsia="Times New Roman"/>
          <w:sz w:val="24"/>
          <w:szCs w:val="24"/>
        </w:rPr>
        <w:t xml:space="preserve"> 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51201E" w:rsidRPr="00883DBF" w:rsidRDefault="00257A5C" w:rsidP="00883DBF">
      <w:pPr>
        <w:ind w:left="140" w:right="220" w:firstLine="284"/>
        <w:jc w:val="both"/>
        <w:rPr>
          <w:rFonts w:eastAsia="Times New Roman"/>
          <w:sz w:val="24"/>
          <w:szCs w:val="24"/>
        </w:rPr>
      </w:pPr>
      <w:r w:rsidRPr="00883DBF">
        <w:rPr>
          <w:rFonts w:eastAsia="Symbol"/>
          <w:sz w:val="24"/>
          <w:szCs w:val="24"/>
        </w:rPr>
        <w:t></w:t>
      </w:r>
      <w:r w:rsidRPr="00883DBF">
        <w:rPr>
          <w:rFonts w:eastAsia="Times New Roman"/>
          <w:sz w:val="24"/>
          <w:szCs w:val="24"/>
        </w:rPr>
        <w:t xml:space="preserve"> 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w:t>
      </w:r>
      <w:r w:rsidR="00A54695" w:rsidRPr="00883DBF">
        <w:rPr>
          <w:rFonts w:eastAsia="Times New Roman"/>
          <w:sz w:val="24"/>
          <w:szCs w:val="24"/>
        </w:rPr>
        <w:t xml:space="preserve"> </w:t>
      </w:r>
      <w:r w:rsidRPr="00883DBF">
        <w:rPr>
          <w:rFonts w:eastAsia="Times New Roman"/>
          <w:sz w:val="24"/>
          <w:szCs w:val="24"/>
        </w:rPr>
        <w:t>работы; осуществляет функции контроля и оценки, постепенно передавая их ученикам);</w:t>
      </w:r>
    </w:p>
    <w:p w:rsidR="0051201E" w:rsidRPr="00883DBF" w:rsidRDefault="00257A5C" w:rsidP="004548DC">
      <w:pPr>
        <w:numPr>
          <w:ilvl w:val="1"/>
          <w:numId w:val="14"/>
        </w:numPr>
        <w:tabs>
          <w:tab w:val="left" w:pos="927"/>
        </w:tabs>
        <w:ind w:left="144" w:right="20" w:firstLine="284"/>
        <w:jc w:val="both"/>
        <w:rPr>
          <w:rFonts w:eastAsia="Symbol"/>
          <w:sz w:val="24"/>
          <w:szCs w:val="24"/>
        </w:rPr>
      </w:pPr>
      <w:r w:rsidRPr="00883DBF">
        <w:rPr>
          <w:rFonts w:eastAsia="Times New Roman"/>
          <w:sz w:val="24"/>
          <w:szCs w:val="24"/>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51201E" w:rsidRPr="00883DBF" w:rsidRDefault="00257A5C" w:rsidP="004548DC">
      <w:pPr>
        <w:numPr>
          <w:ilvl w:val="1"/>
          <w:numId w:val="14"/>
        </w:numPr>
        <w:tabs>
          <w:tab w:val="left" w:pos="927"/>
        </w:tabs>
        <w:ind w:left="144" w:right="20" w:firstLine="284"/>
        <w:jc w:val="both"/>
        <w:rPr>
          <w:rFonts w:eastAsia="Symbol"/>
          <w:sz w:val="24"/>
          <w:szCs w:val="24"/>
        </w:rPr>
      </w:pPr>
      <w:r w:rsidRPr="00883DBF">
        <w:rPr>
          <w:rFonts w:eastAsia="Times New Roman"/>
          <w:sz w:val="24"/>
          <w:szCs w:val="24"/>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w:t>
      </w:r>
      <w:r w:rsidR="00A54695" w:rsidRPr="00883DBF">
        <w:rPr>
          <w:rFonts w:eastAsia="Symbol"/>
          <w:sz w:val="24"/>
          <w:szCs w:val="24"/>
        </w:rPr>
        <w:t>и</w:t>
      </w:r>
      <w:r w:rsidR="00A54695" w:rsidRPr="00883DBF">
        <w:rPr>
          <w:rFonts w:eastAsia="Symbol"/>
          <w:sz w:val="24"/>
          <w:szCs w:val="24"/>
        </w:rPr>
        <w:t></w:t>
      </w:r>
      <w:r w:rsidRPr="00883DBF">
        <w:rPr>
          <w:rFonts w:eastAsia="Times New Roman"/>
          <w:sz w:val="24"/>
          <w:szCs w:val="24"/>
        </w:rPr>
        <w:t>т. п.;</w:t>
      </w:r>
    </w:p>
    <w:p w:rsidR="0051201E" w:rsidRPr="00883DBF" w:rsidRDefault="00257A5C" w:rsidP="004548DC">
      <w:pPr>
        <w:numPr>
          <w:ilvl w:val="1"/>
          <w:numId w:val="14"/>
        </w:numPr>
        <w:tabs>
          <w:tab w:val="left" w:pos="927"/>
        </w:tabs>
        <w:ind w:left="144" w:firstLine="284"/>
        <w:rPr>
          <w:rFonts w:eastAsia="Symbol"/>
          <w:sz w:val="24"/>
          <w:szCs w:val="24"/>
        </w:rPr>
      </w:pPr>
      <w:r w:rsidRPr="00883DBF">
        <w:rPr>
          <w:rFonts w:eastAsia="Times New Roman"/>
          <w:sz w:val="24"/>
          <w:szCs w:val="24"/>
        </w:rPr>
        <w:t>создает пространство для социальных практик младших школьников и приобщения их к общественно значимым делам.</w:t>
      </w:r>
    </w:p>
    <w:p w:rsidR="0051201E" w:rsidRPr="00883DBF" w:rsidRDefault="00257A5C" w:rsidP="00883DBF">
      <w:pPr>
        <w:ind w:left="4" w:firstLine="428"/>
        <w:jc w:val="both"/>
        <w:rPr>
          <w:sz w:val="24"/>
          <w:szCs w:val="24"/>
        </w:rPr>
      </w:pPr>
      <w:r w:rsidRPr="00883DBF">
        <w:rPr>
          <w:rFonts w:eastAsia="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w:t>
      </w:r>
      <w:r w:rsidR="00A54695" w:rsidRPr="00883DBF">
        <w:rPr>
          <w:sz w:val="24"/>
          <w:szCs w:val="24"/>
        </w:rPr>
        <w:t xml:space="preserve"> </w:t>
      </w:r>
      <w:r w:rsidRPr="00883DBF">
        <w:rPr>
          <w:rFonts w:eastAsia="Times New Roman"/>
          <w:sz w:val="24"/>
          <w:szCs w:val="24"/>
        </w:rPr>
        <w:t>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1201E" w:rsidRPr="00883DBF" w:rsidRDefault="00257A5C" w:rsidP="00883DBF">
      <w:pPr>
        <w:ind w:left="4" w:firstLine="428"/>
        <w:jc w:val="both"/>
        <w:rPr>
          <w:sz w:val="24"/>
          <w:szCs w:val="24"/>
        </w:rPr>
      </w:pPr>
      <w:r w:rsidRPr="00883DBF">
        <w:rPr>
          <w:rFonts w:eastAsia="Times New Roman"/>
          <w:sz w:val="24"/>
          <w:szCs w:val="24"/>
        </w:rPr>
        <w:t>Ожидаемый результат повышения квалификации — профессиональная готовность работников образования к реализации ФГОС НОО ОВЗ</w:t>
      </w:r>
    </w:p>
    <w:p w:rsidR="0051201E" w:rsidRPr="00883DBF" w:rsidRDefault="00257A5C" w:rsidP="00883DBF">
      <w:pPr>
        <w:ind w:left="424" w:hanging="428"/>
        <w:jc w:val="both"/>
        <w:rPr>
          <w:sz w:val="24"/>
          <w:szCs w:val="24"/>
        </w:rPr>
      </w:pPr>
      <w:r w:rsidRPr="00883DBF">
        <w:rPr>
          <w:rFonts w:eastAsia="Times New Roman"/>
          <w:sz w:val="24"/>
          <w:szCs w:val="24"/>
        </w:rPr>
        <w:t xml:space="preserve">– </w:t>
      </w:r>
      <w:r w:rsidRPr="00883DBF">
        <w:rPr>
          <w:rFonts w:eastAsia="Times New Roman"/>
          <w:b/>
          <w:bCs/>
          <w:sz w:val="24"/>
          <w:szCs w:val="24"/>
        </w:rPr>
        <w:t>обеспечение</w:t>
      </w:r>
      <w:r w:rsidRPr="00883DBF">
        <w:rPr>
          <w:rFonts w:eastAsia="Times New Roman"/>
          <w:sz w:val="24"/>
          <w:szCs w:val="24"/>
        </w:rPr>
        <w:t xml:space="preserve"> оптимального вхождения работников образования в систему ценностей современного образования;</w:t>
      </w:r>
    </w:p>
    <w:p w:rsidR="0051201E" w:rsidRPr="00883DBF" w:rsidRDefault="00257A5C" w:rsidP="00883DBF">
      <w:pPr>
        <w:ind w:left="4"/>
        <w:jc w:val="both"/>
        <w:rPr>
          <w:sz w:val="24"/>
          <w:szCs w:val="24"/>
        </w:rPr>
      </w:pPr>
      <w:r w:rsidRPr="00883DBF">
        <w:rPr>
          <w:rFonts w:eastAsia="Times New Roman"/>
          <w:sz w:val="24"/>
          <w:szCs w:val="24"/>
        </w:rPr>
        <w:t xml:space="preserve">–   </w:t>
      </w:r>
      <w:r w:rsidRPr="00883DBF">
        <w:rPr>
          <w:rFonts w:eastAsia="Times New Roman"/>
          <w:b/>
          <w:bCs/>
          <w:sz w:val="24"/>
          <w:szCs w:val="24"/>
        </w:rPr>
        <w:t>принятие</w:t>
      </w:r>
      <w:r w:rsidRPr="00883DBF">
        <w:rPr>
          <w:rFonts w:eastAsia="Times New Roman"/>
          <w:sz w:val="24"/>
          <w:szCs w:val="24"/>
        </w:rPr>
        <w:t xml:space="preserve"> идеологии ФГОС НОО ОВЗ;</w:t>
      </w:r>
    </w:p>
    <w:p w:rsidR="0051201E" w:rsidRPr="00883DBF" w:rsidRDefault="00257A5C" w:rsidP="00883DBF">
      <w:pPr>
        <w:ind w:left="424" w:right="20" w:hanging="428"/>
        <w:jc w:val="both"/>
        <w:rPr>
          <w:sz w:val="24"/>
          <w:szCs w:val="24"/>
        </w:rPr>
      </w:pPr>
      <w:r w:rsidRPr="00883DBF">
        <w:rPr>
          <w:rFonts w:eastAsia="Times New Roman"/>
          <w:sz w:val="24"/>
          <w:szCs w:val="24"/>
        </w:rPr>
        <w:t xml:space="preserve">– </w:t>
      </w:r>
      <w:r w:rsidRPr="00883DBF">
        <w:rPr>
          <w:rFonts w:eastAsia="Times New Roman"/>
          <w:b/>
          <w:bCs/>
          <w:sz w:val="24"/>
          <w:szCs w:val="24"/>
        </w:rPr>
        <w:t>освоение</w:t>
      </w:r>
      <w:r w:rsidRPr="00883DBF">
        <w:rPr>
          <w:rFonts w:eastAsia="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1201E" w:rsidRPr="00883DBF" w:rsidRDefault="00257A5C" w:rsidP="00883DBF">
      <w:pPr>
        <w:ind w:left="424" w:hanging="428"/>
        <w:jc w:val="both"/>
        <w:rPr>
          <w:sz w:val="24"/>
          <w:szCs w:val="24"/>
        </w:rPr>
      </w:pPr>
      <w:r w:rsidRPr="00883DBF">
        <w:rPr>
          <w:rFonts w:eastAsia="Times New Roman"/>
          <w:sz w:val="24"/>
          <w:szCs w:val="24"/>
        </w:rPr>
        <w:t xml:space="preserve">– </w:t>
      </w:r>
      <w:r w:rsidRPr="00883DBF">
        <w:rPr>
          <w:rFonts w:eastAsia="Times New Roman"/>
          <w:b/>
          <w:bCs/>
          <w:sz w:val="24"/>
          <w:szCs w:val="24"/>
        </w:rPr>
        <w:t>овладение</w:t>
      </w:r>
      <w:r w:rsidRPr="00883DBF">
        <w:rPr>
          <w:rFonts w:eastAsia="Times New Roman"/>
          <w:sz w:val="24"/>
          <w:szCs w:val="24"/>
        </w:rPr>
        <w:t xml:space="preserve"> учебно­ методическими и информационно­ методическими ресурсами, необходимыми для успешного решения задач ФГОС НОО ОВЗ. Одним из условий готовности образовательной организации к введению</w:t>
      </w:r>
      <w:r w:rsidR="00A54695" w:rsidRPr="00883DBF">
        <w:rPr>
          <w:sz w:val="24"/>
          <w:szCs w:val="24"/>
        </w:rPr>
        <w:t xml:space="preserve"> </w:t>
      </w:r>
      <w:r w:rsidRPr="00883DBF">
        <w:rPr>
          <w:rFonts w:eastAsia="Times New Roman"/>
          <w:sz w:val="24"/>
          <w:szCs w:val="24"/>
        </w:rPr>
        <w:t>ФГОС НОО ОВЗ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1201E" w:rsidRPr="00883DBF" w:rsidRDefault="00257A5C" w:rsidP="00883DBF">
      <w:pPr>
        <w:tabs>
          <w:tab w:val="left" w:pos="3183"/>
        </w:tabs>
        <w:ind w:left="424"/>
        <w:rPr>
          <w:sz w:val="24"/>
          <w:szCs w:val="24"/>
        </w:rPr>
      </w:pPr>
      <w:r w:rsidRPr="00883DBF">
        <w:rPr>
          <w:rFonts w:eastAsia="Times New Roman"/>
          <w:sz w:val="24"/>
          <w:szCs w:val="24"/>
        </w:rPr>
        <w:t>Методическая работа</w:t>
      </w:r>
      <w:r w:rsidR="00A54695" w:rsidRPr="00883DBF">
        <w:rPr>
          <w:sz w:val="24"/>
          <w:szCs w:val="24"/>
        </w:rPr>
        <w:t xml:space="preserve"> </w:t>
      </w:r>
      <w:r w:rsidRPr="00883DBF">
        <w:rPr>
          <w:rFonts w:eastAsia="Times New Roman"/>
          <w:sz w:val="24"/>
          <w:szCs w:val="24"/>
        </w:rPr>
        <w:t>включает следующие мероприятия:</w:t>
      </w:r>
    </w:p>
    <w:p w:rsidR="0051201E" w:rsidRPr="00883DBF" w:rsidRDefault="0051201E" w:rsidP="00883DBF">
      <w:pPr>
        <w:rPr>
          <w:sz w:val="24"/>
          <w:szCs w:val="24"/>
        </w:rPr>
      </w:pPr>
    </w:p>
    <w:p w:rsidR="0051201E" w:rsidRPr="00883DBF" w:rsidRDefault="00257A5C" w:rsidP="004548DC">
      <w:pPr>
        <w:numPr>
          <w:ilvl w:val="1"/>
          <w:numId w:val="15"/>
        </w:numPr>
        <w:tabs>
          <w:tab w:val="left" w:pos="782"/>
        </w:tabs>
        <w:ind w:left="4" w:right="20" w:firstLine="424"/>
        <w:rPr>
          <w:rFonts w:eastAsia="Times New Roman"/>
          <w:sz w:val="24"/>
          <w:szCs w:val="24"/>
        </w:rPr>
      </w:pPr>
      <w:r w:rsidRPr="00883DBF">
        <w:rPr>
          <w:rFonts w:eastAsia="Times New Roman"/>
          <w:sz w:val="24"/>
          <w:szCs w:val="24"/>
        </w:rPr>
        <w:t>Семинары, посвящённые содержанию и ключевым особенностям ФГОС НОО ОВЗ.</w:t>
      </w:r>
    </w:p>
    <w:p w:rsidR="0051201E" w:rsidRPr="00883DBF" w:rsidRDefault="00257A5C" w:rsidP="004548DC">
      <w:pPr>
        <w:numPr>
          <w:ilvl w:val="1"/>
          <w:numId w:val="15"/>
        </w:numPr>
        <w:tabs>
          <w:tab w:val="left" w:pos="782"/>
        </w:tabs>
        <w:ind w:left="4" w:firstLine="424"/>
        <w:rPr>
          <w:rFonts w:eastAsia="Times New Roman"/>
          <w:sz w:val="24"/>
          <w:szCs w:val="24"/>
        </w:rPr>
      </w:pPr>
      <w:r w:rsidRPr="00883DBF">
        <w:rPr>
          <w:rFonts w:eastAsia="Times New Roman"/>
          <w:sz w:val="24"/>
          <w:szCs w:val="24"/>
        </w:rPr>
        <w:t>Тренинги для педагогов с целью выявления и соотнесения собственной профессиональной позиции с целями и задачами ФГОС НОО ОВЗ.</w:t>
      </w:r>
    </w:p>
    <w:p w:rsidR="0051201E" w:rsidRPr="00883DBF" w:rsidRDefault="00257A5C" w:rsidP="004548DC">
      <w:pPr>
        <w:numPr>
          <w:ilvl w:val="1"/>
          <w:numId w:val="15"/>
        </w:numPr>
        <w:tabs>
          <w:tab w:val="left" w:pos="782"/>
        </w:tabs>
        <w:ind w:left="4" w:right="20" w:firstLine="424"/>
        <w:rPr>
          <w:rFonts w:eastAsia="Times New Roman"/>
          <w:sz w:val="24"/>
          <w:szCs w:val="24"/>
        </w:rPr>
      </w:pPr>
      <w:r w:rsidRPr="00883DBF">
        <w:rPr>
          <w:rFonts w:eastAsia="Times New Roman"/>
          <w:sz w:val="24"/>
          <w:szCs w:val="24"/>
        </w:rPr>
        <w:t>Заседания методических объединений учителей, воспитателей по проблемам введения ФГОС НОО ОВЗ.</w:t>
      </w:r>
    </w:p>
    <w:p w:rsidR="0051201E" w:rsidRPr="00883DBF" w:rsidRDefault="00257A5C" w:rsidP="004548DC">
      <w:pPr>
        <w:numPr>
          <w:ilvl w:val="1"/>
          <w:numId w:val="15"/>
        </w:numPr>
        <w:tabs>
          <w:tab w:val="left" w:pos="782"/>
        </w:tabs>
        <w:ind w:left="4" w:firstLine="424"/>
        <w:jc w:val="both"/>
        <w:rPr>
          <w:rFonts w:eastAsia="Times New Roman"/>
          <w:sz w:val="24"/>
          <w:szCs w:val="24"/>
        </w:rPr>
      </w:pPr>
      <w:r w:rsidRPr="00883DBF">
        <w:rPr>
          <w:rFonts w:eastAsia="Times New Roman"/>
          <w:sz w:val="24"/>
          <w:szCs w:val="24"/>
        </w:rPr>
        <w:t>Конференции участников образовательных отношений и социальных партнёров ОО по итогам разработки основной образовательной программы, её отдельных разделов, проблемам апробации и введения ФГОС НОО ОВЗ.</w:t>
      </w:r>
    </w:p>
    <w:p w:rsidR="0051201E" w:rsidRPr="00883DBF" w:rsidRDefault="00257A5C" w:rsidP="004548DC">
      <w:pPr>
        <w:numPr>
          <w:ilvl w:val="1"/>
          <w:numId w:val="15"/>
        </w:numPr>
        <w:tabs>
          <w:tab w:val="left" w:pos="782"/>
        </w:tabs>
        <w:ind w:left="4" w:right="20" w:firstLine="424"/>
        <w:rPr>
          <w:rFonts w:eastAsia="Times New Roman"/>
          <w:sz w:val="24"/>
          <w:szCs w:val="24"/>
        </w:rPr>
      </w:pPr>
      <w:r w:rsidRPr="00883DBF">
        <w:rPr>
          <w:rFonts w:eastAsia="Times New Roman"/>
          <w:sz w:val="24"/>
          <w:szCs w:val="24"/>
        </w:rPr>
        <w:t>Участие педагогов в разработке разделов и компонентов основной образовательной программы образовательной организации.</w:t>
      </w:r>
    </w:p>
    <w:p w:rsidR="0051201E" w:rsidRPr="00883DBF" w:rsidRDefault="00257A5C" w:rsidP="004548DC">
      <w:pPr>
        <w:numPr>
          <w:ilvl w:val="1"/>
          <w:numId w:val="15"/>
        </w:numPr>
        <w:tabs>
          <w:tab w:val="left" w:pos="784"/>
        </w:tabs>
        <w:ind w:left="784" w:hanging="356"/>
        <w:rPr>
          <w:rFonts w:eastAsia="Times New Roman"/>
          <w:sz w:val="24"/>
          <w:szCs w:val="24"/>
        </w:rPr>
      </w:pPr>
      <w:r w:rsidRPr="00883DBF">
        <w:rPr>
          <w:rFonts w:eastAsia="Times New Roman"/>
          <w:sz w:val="24"/>
          <w:szCs w:val="24"/>
        </w:rPr>
        <w:t>Участие педагогов в разработке и апробации оценки эффективности работы</w:t>
      </w:r>
    </w:p>
    <w:p w:rsidR="0051201E" w:rsidRPr="00883DBF" w:rsidRDefault="00257A5C" w:rsidP="004548DC">
      <w:pPr>
        <w:numPr>
          <w:ilvl w:val="0"/>
          <w:numId w:val="15"/>
        </w:numPr>
        <w:tabs>
          <w:tab w:val="left" w:pos="204"/>
        </w:tabs>
        <w:ind w:left="204" w:hanging="204"/>
        <w:rPr>
          <w:rFonts w:eastAsia="Times New Roman"/>
          <w:sz w:val="24"/>
          <w:szCs w:val="24"/>
        </w:rPr>
      </w:pPr>
      <w:r w:rsidRPr="00883DBF">
        <w:rPr>
          <w:rFonts w:eastAsia="Times New Roman"/>
          <w:sz w:val="24"/>
          <w:szCs w:val="24"/>
        </w:rPr>
        <w:t>условиях внедрения ФГОС НОО ОВЗ  и новой системы оплаты труда.</w:t>
      </w:r>
    </w:p>
    <w:p w:rsidR="0051201E" w:rsidRPr="00883DBF" w:rsidRDefault="00257A5C" w:rsidP="004548DC">
      <w:pPr>
        <w:numPr>
          <w:ilvl w:val="0"/>
          <w:numId w:val="16"/>
        </w:numPr>
        <w:tabs>
          <w:tab w:val="left" w:pos="782"/>
        </w:tabs>
        <w:ind w:left="4" w:firstLine="424"/>
        <w:jc w:val="both"/>
        <w:rPr>
          <w:rFonts w:eastAsia="Times New Roman"/>
          <w:sz w:val="24"/>
          <w:szCs w:val="24"/>
        </w:rPr>
      </w:pPr>
      <w:r w:rsidRPr="00883DBF">
        <w:rPr>
          <w:rFonts w:eastAsia="Times New Roman"/>
          <w:sz w:val="24"/>
          <w:szCs w:val="24"/>
        </w:rPr>
        <w:lastRenderedPageBreak/>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 ОВЗ.</w:t>
      </w:r>
    </w:p>
    <w:p w:rsidR="0051201E" w:rsidRPr="00883DBF" w:rsidRDefault="00257A5C" w:rsidP="00883DBF">
      <w:pPr>
        <w:ind w:left="144" w:firstLine="284"/>
        <w:jc w:val="both"/>
        <w:rPr>
          <w:rFonts w:eastAsia="Times New Roman"/>
          <w:sz w:val="24"/>
          <w:szCs w:val="24"/>
        </w:rPr>
      </w:pPr>
      <w:r w:rsidRPr="00883DBF">
        <w:rPr>
          <w:rFonts w:eastAsia="Times New Roman"/>
          <w:sz w:val="24"/>
          <w:szCs w:val="24"/>
        </w:rPr>
        <w:t>Подведение итогов и обсуждение результатов мероприятий могут осуществляются в различных формах: совещания при директоре, заседания педагогического и методического советов, в виде решений педагогического совета, размещённых на официальном сайте презентаций, приказов, инструкций, рекомендаций, резолюций и т.д.</w:t>
      </w:r>
    </w:p>
    <w:p w:rsidR="0051201E" w:rsidRPr="00883DBF" w:rsidRDefault="0051201E" w:rsidP="00883DBF">
      <w:pPr>
        <w:jc w:val="both"/>
        <w:rPr>
          <w:sz w:val="24"/>
          <w:szCs w:val="24"/>
        </w:rPr>
      </w:pPr>
    </w:p>
    <w:p w:rsidR="0051201E" w:rsidRPr="00883DBF" w:rsidRDefault="00A54695" w:rsidP="00883DBF">
      <w:pPr>
        <w:ind w:left="404" w:right="400" w:firstLine="840"/>
        <w:jc w:val="both"/>
        <w:rPr>
          <w:sz w:val="24"/>
          <w:szCs w:val="24"/>
        </w:rPr>
      </w:pPr>
      <w:r w:rsidRPr="00883DBF">
        <w:rPr>
          <w:rFonts w:eastAsia="Times New Roman"/>
          <w:b/>
          <w:bCs/>
          <w:sz w:val="24"/>
          <w:szCs w:val="24"/>
        </w:rPr>
        <w:t>3.</w:t>
      </w:r>
      <w:r w:rsidR="00883DBF" w:rsidRPr="00883DBF">
        <w:rPr>
          <w:rFonts w:eastAsia="Times New Roman"/>
          <w:b/>
          <w:bCs/>
          <w:sz w:val="24"/>
          <w:szCs w:val="24"/>
        </w:rPr>
        <w:t>16.</w:t>
      </w:r>
      <w:r w:rsidR="00257A5C" w:rsidRPr="00883DBF">
        <w:rPr>
          <w:rFonts w:eastAsia="Times New Roman"/>
          <w:b/>
          <w:bCs/>
          <w:sz w:val="24"/>
          <w:szCs w:val="24"/>
        </w:rPr>
        <w:t xml:space="preserve"> Психолого­педагогические условия реализации начальной образовательной программы обучающихся с ТНР.</w:t>
      </w:r>
    </w:p>
    <w:p w:rsidR="0051201E" w:rsidRPr="00883DBF" w:rsidRDefault="0051201E" w:rsidP="00883DBF">
      <w:pPr>
        <w:jc w:val="both"/>
        <w:rPr>
          <w:sz w:val="24"/>
          <w:szCs w:val="24"/>
        </w:rPr>
      </w:pPr>
    </w:p>
    <w:p w:rsidR="0051201E" w:rsidRPr="00883DBF" w:rsidRDefault="00257A5C" w:rsidP="00883DBF">
      <w:pPr>
        <w:ind w:left="4" w:firstLine="428"/>
        <w:jc w:val="both"/>
        <w:rPr>
          <w:sz w:val="24"/>
          <w:szCs w:val="24"/>
        </w:rPr>
      </w:pPr>
      <w:r w:rsidRPr="00883DBF">
        <w:rPr>
          <w:rFonts w:eastAsia="Times New Roman"/>
          <w:sz w:val="24"/>
          <w:szCs w:val="24"/>
        </w:rPr>
        <w:t>Непременным условием реализации требований ФГОС НОО ОВЗ является создание в образовательной организации психолого­педагогических условий, обеспечивающих:</w:t>
      </w:r>
    </w:p>
    <w:p w:rsidR="0051201E" w:rsidRPr="00883DBF" w:rsidRDefault="00257A5C" w:rsidP="00883DBF">
      <w:pPr>
        <w:tabs>
          <w:tab w:val="left" w:pos="263"/>
        </w:tabs>
        <w:ind w:left="284" w:hanging="279"/>
        <w:jc w:val="both"/>
        <w:rPr>
          <w:sz w:val="24"/>
          <w:szCs w:val="24"/>
        </w:rPr>
      </w:pPr>
      <w:r w:rsidRPr="00883DBF">
        <w:rPr>
          <w:rFonts w:eastAsia="Times New Roman"/>
          <w:sz w:val="24"/>
          <w:szCs w:val="24"/>
        </w:rPr>
        <w:t>–</w:t>
      </w:r>
      <w:r w:rsidRPr="00883DBF">
        <w:rPr>
          <w:sz w:val="24"/>
          <w:szCs w:val="24"/>
        </w:rPr>
        <w:tab/>
      </w:r>
      <w:r w:rsidRPr="00883DBF">
        <w:rPr>
          <w:rFonts w:eastAsia="Times New Roman"/>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1201E" w:rsidRPr="00883DBF" w:rsidRDefault="00257A5C" w:rsidP="00883DBF">
      <w:pPr>
        <w:tabs>
          <w:tab w:val="left" w:pos="263"/>
        </w:tabs>
        <w:ind w:left="284" w:right="20" w:hanging="279"/>
        <w:jc w:val="both"/>
        <w:rPr>
          <w:sz w:val="24"/>
          <w:szCs w:val="24"/>
        </w:rPr>
      </w:pPr>
      <w:r w:rsidRPr="00883DBF">
        <w:rPr>
          <w:rFonts w:eastAsia="Times New Roman"/>
          <w:sz w:val="24"/>
          <w:szCs w:val="24"/>
        </w:rPr>
        <w:t>–</w:t>
      </w:r>
      <w:r w:rsidRPr="00883DBF">
        <w:rPr>
          <w:sz w:val="24"/>
          <w:szCs w:val="24"/>
        </w:rPr>
        <w:tab/>
      </w:r>
      <w:r w:rsidRPr="00883DBF">
        <w:rPr>
          <w:rFonts w:eastAsia="Times New Roman"/>
          <w:sz w:val="24"/>
          <w:szCs w:val="24"/>
        </w:rPr>
        <w:t>формирование и развитие психолого­педагогической компетентности участников образовательных отношений;</w:t>
      </w:r>
    </w:p>
    <w:p w:rsidR="0051201E" w:rsidRPr="00883DBF" w:rsidRDefault="00257A5C" w:rsidP="00883DBF">
      <w:pPr>
        <w:ind w:left="284" w:hanging="283"/>
        <w:jc w:val="both"/>
        <w:rPr>
          <w:sz w:val="24"/>
          <w:szCs w:val="24"/>
        </w:rPr>
      </w:pPr>
      <w:r w:rsidRPr="00883DBF">
        <w:rPr>
          <w:rFonts w:eastAsia="Times New Roman"/>
          <w:sz w:val="24"/>
          <w:szCs w:val="24"/>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51201E" w:rsidRPr="00883DBF" w:rsidRDefault="00257A5C" w:rsidP="00883DBF">
      <w:pPr>
        <w:ind w:left="4"/>
        <w:jc w:val="both"/>
        <w:rPr>
          <w:sz w:val="24"/>
          <w:szCs w:val="24"/>
        </w:rPr>
      </w:pPr>
      <w:r w:rsidRPr="00883DBF">
        <w:rPr>
          <w:rFonts w:eastAsia="Times New Roman"/>
          <w:sz w:val="24"/>
          <w:szCs w:val="24"/>
        </w:rPr>
        <w:t>–  дифференциацию и индивидуализацию обучения.</w:t>
      </w:r>
    </w:p>
    <w:p w:rsidR="0051201E" w:rsidRPr="00883DBF" w:rsidRDefault="00257A5C" w:rsidP="00883DBF">
      <w:pPr>
        <w:ind w:left="4" w:firstLine="428"/>
        <w:jc w:val="both"/>
        <w:rPr>
          <w:sz w:val="24"/>
          <w:szCs w:val="24"/>
        </w:rPr>
      </w:pPr>
      <w:r w:rsidRPr="00883DBF">
        <w:rPr>
          <w:rFonts w:eastAsia="Times New Roman"/>
          <w:b/>
          <w:bCs/>
          <w:i/>
          <w:iCs/>
          <w:sz w:val="24"/>
          <w:szCs w:val="24"/>
        </w:rPr>
        <w:t xml:space="preserve">Психолого­педагогическое сопровождение </w:t>
      </w:r>
      <w:r w:rsidRPr="00883DBF">
        <w:rPr>
          <w:rFonts w:eastAsia="Times New Roman"/>
          <w:sz w:val="24"/>
          <w:szCs w:val="24"/>
        </w:rPr>
        <w:t>участников образовательных</w:t>
      </w:r>
      <w:r w:rsidRPr="00883DBF">
        <w:rPr>
          <w:rFonts w:eastAsia="Times New Roman"/>
          <w:b/>
          <w:bCs/>
          <w:i/>
          <w:iCs/>
          <w:sz w:val="24"/>
          <w:szCs w:val="24"/>
        </w:rPr>
        <w:t xml:space="preserve"> </w:t>
      </w:r>
      <w:r w:rsidRPr="00883DBF">
        <w:rPr>
          <w:rFonts w:eastAsia="Times New Roman"/>
          <w:sz w:val="24"/>
          <w:szCs w:val="24"/>
        </w:rPr>
        <w:t>отношений на уровне начального общего образования осуществляется на следующих уровнях: индивидуальное, групповое, на уровне класса, на уровне образовательной организации.</w:t>
      </w:r>
    </w:p>
    <w:p w:rsidR="0051201E" w:rsidRPr="00883DBF" w:rsidRDefault="00257A5C" w:rsidP="00883DBF">
      <w:pPr>
        <w:ind w:left="424"/>
        <w:jc w:val="both"/>
        <w:rPr>
          <w:sz w:val="24"/>
          <w:szCs w:val="24"/>
        </w:rPr>
      </w:pPr>
      <w:r w:rsidRPr="00883DBF">
        <w:rPr>
          <w:rFonts w:eastAsia="Times New Roman"/>
          <w:sz w:val="24"/>
          <w:szCs w:val="24"/>
        </w:rPr>
        <w:t xml:space="preserve">Основными </w:t>
      </w:r>
      <w:r w:rsidRPr="00883DBF">
        <w:rPr>
          <w:rFonts w:eastAsia="Times New Roman"/>
          <w:b/>
          <w:bCs/>
          <w:i/>
          <w:iCs/>
          <w:sz w:val="24"/>
          <w:szCs w:val="24"/>
        </w:rPr>
        <w:t>формами</w:t>
      </w:r>
      <w:r w:rsidRPr="00883DBF">
        <w:rPr>
          <w:rFonts w:eastAsia="Times New Roman"/>
          <w:sz w:val="24"/>
          <w:szCs w:val="24"/>
        </w:rPr>
        <w:t xml:space="preserve"> психолого­педагогического сопровождения являются:</w:t>
      </w:r>
    </w:p>
    <w:p w:rsidR="0051201E" w:rsidRPr="00883DBF" w:rsidRDefault="00257A5C" w:rsidP="00883DBF">
      <w:pPr>
        <w:ind w:left="4" w:firstLine="428"/>
        <w:jc w:val="both"/>
        <w:rPr>
          <w:sz w:val="24"/>
          <w:szCs w:val="24"/>
        </w:rPr>
      </w:pPr>
      <w:r w:rsidRPr="00883DBF">
        <w:rPr>
          <w:rFonts w:eastAsia="Times New Roman"/>
          <w:sz w:val="24"/>
          <w:szCs w:val="24"/>
        </w:rPr>
        <w:t>– диагностика, направленная на выявление особенностей статуса школьника (осуществляется на этапе знакомства с ребёнком, после зачисления его в школу и</w:t>
      </w:r>
    </w:p>
    <w:p w:rsidR="0051201E" w:rsidRPr="00883DBF" w:rsidRDefault="00257A5C" w:rsidP="004548DC">
      <w:pPr>
        <w:numPr>
          <w:ilvl w:val="0"/>
          <w:numId w:val="17"/>
        </w:numPr>
        <w:tabs>
          <w:tab w:val="left" w:pos="204"/>
        </w:tabs>
        <w:ind w:left="204" w:hanging="204"/>
        <w:jc w:val="both"/>
        <w:rPr>
          <w:rFonts w:eastAsia="Times New Roman"/>
          <w:sz w:val="24"/>
          <w:szCs w:val="24"/>
        </w:rPr>
      </w:pPr>
      <w:r w:rsidRPr="00883DBF">
        <w:rPr>
          <w:rFonts w:eastAsia="Times New Roman"/>
          <w:sz w:val="24"/>
          <w:szCs w:val="24"/>
        </w:rPr>
        <w:t>конце каждого учебного года);</w:t>
      </w:r>
    </w:p>
    <w:p w:rsidR="0051201E" w:rsidRPr="00883DBF" w:rsidRDefault="00257A5C" w:rsidP="00883DBF">
      <w:pPr>
        <w:ind w:left="4" w:firstLine="428"/>
        <w:jc w:val="both"/>
        <w:rPr>
          <w:rFonts w:eastAsia="Times New Roman"/>
          <w:sz w:val="24"/>
          <w:szCs w:val="24"/>
        </w:rPr>
      </w:pPr>
      <w:r w:rsidRPr="00883DBF">
        <w:rPr>
          <w:rFonts w:eastAsia="Times New Roman"/>
          <w:sz w:val="24"/>
          <w:szCs w:val="24"/>
        </w:rPr>
        <w:t>– консультирование педагогов и родителей (осуществляется учителем и психологом с учётом результатов диагностики, а также администрацией образовательной организации);</w:t>
      </w:r>
    </w:p>
    <w:p w:rsidR="0051201E" w:rsidRPr="00883DBF" w:rsidRDefault="00257A5C" w:rsidP="00883DBF">
      <w:pPr>
        <w:ind w:left="4" w:firstLine="428"/>
        <w:jc w:val="both"/>
        <w:rPr>
          <w:rFonts w:eastAsia="Times New Roman"/>
          <w:sz w:val="24"/>
          <w:szCs w:val="24"/>
        </w:rPr>
      </w:pPr>
      <w:r w:rsidRPr="00883DBF">
        <w:rPr>
          <w:rFonts w:eastAsia="Times New Roman"/>
          <w:sz w:val="24"/>
          <w:szCs w:val="24"/>
        </w:rPr>
        <w:t>– профилактика, экспертиза, развивающая работа, просвещение, коррекционная работа (осуществляется в течение всего учебного времени).</w:t>
      </w:r>
    </w:p>
    <w:p w:rsidR="0051201E" w:rsidRPr="00883DBF" w:rsidRDefault="00257A5C" w:rsidP="00883DBF">
      <w:pPr>
        <w:ind w:left="4" w:firstLine="428"/>
        <w:jc w:val="both"/>
        <w:rPr>
          <w:rFonts w:eastAsia="Times New Roman"/>
          <w:sz w:val="24"/>
          <w:szCs w:val="24"/>
        </w:rPr>
      </w:pPr>
      <w:r w:rsidRPr="00883DBF">
        <w:rPr>
          <w:rFonts w:eastAsia="Times New Roman"/>
          <w:sz w:val="24"/>
          <w:szCs w:val="24"/>
        </w:rPr>
        <w:t>К основным направлениям психолого­педагогического сопровождения можно отнести:</w:t>
      </w:r>
    </w:p>
    <w:p w:rsidR="0051201E" w:rsidRPr="00883DBF" w:rsidRDefault="00257A5C" w:rsidP="00883DBF">
      <w:pPr>
        <w:ind w:left="424"/>
        <w:jc w:val="both"/>
        <w:rPr>
          <w:rFonts w:eastAsia="Times New Roman"/>
          <w:sz w:val="24"/>
          <w:szCs w:val="24"/>
        </w:rPr>
      </w:pPr>
      <w:r w:rsidRPr="00883DBF">
        <w:rPr>
          <w:rFonts w:eastAsia="Times New Roman"/>
          <w:sz w:val="24"/>
          <w:szCs w:val="24"/>
        </w:rPr>
        <w:t>– сохранение и укрепление психологического здоровья;</w:t>
      </w:r>
    </w:p>
    <w:p w:rsidR="0051201E" w:rsidRPr="00883DBF" w:rsidRDefault="00257A5C" w:rsidP="00883DBF">
      <w:pPr>
        <w:ind w:left="424"/>
        <w:jc w:val="both"/>
        <w:rPr>
          <w:rFonts w:eastAsia="Times New Roman"/>
          <w:sz w:val="24"/>
          <w:szCs w:val="24"/>
        </w:rPr>
      </w:pPr>
      <w:r w:rsidRPr="00883DBF">
        <w:rPr>
          <w:rFonts w:eastAsia="Times New Roman"/>
          <w:sz w:val="24"/>
          <w:szCs w:val="24"/>
        </w:rPr>
        <w:t>– мониторинг возможностей и способностей обучающихся;</w:t>
      </w:r>
    </w:p>
    <w:p w:rsidR="0051201E" w:rsidRPr="00883DBF" w:rsidRDefault="00257A5C" w:rsidP="00883DBF">
      <w:pPr>
        <w:ind w:left="424"/>
        <w:jc w:val="both"/>
        <w:rPr>
          <w:rFonts w:eastAsia="Times New Roman"/>
          <w:sz w:val="24"/>
          <w:szCs w:val="24"/>
        </w:rPr>
      </w:pPr>
      <w:r w:rsidRPr="00883DBF">
        <w:rPr>
          <w:rFonts w:eastAsia="Times New Roman"/>
          <w:sz w:val="24"/>
          <w:szCs w:val="24"/>
        </w:rPr>
        <w:t>– психолого­педагогическую поддержку участников олимпиадного движения;</w:t>
      </w:r>
    </w:p>
    <w:p w:rsidR="0051201E" w:rsidRPr="00883DBF" w:rsidRDefault="00257A5C" w:rsidP="00883DBF">
      <w:pPr>
        <w:ind w:left="4" w:firstLine="428"/>
        <w:jc w:val="both"/>
        <w:rPr>
          <w:rFonts w:eastAsia="Times New Roman"/>
          <w:sz w:val="24"/>
          <w:szCs w:val="24"/>
        </w:rPr>
      </w:pPr>
      <w:r w:rsidRPr="00883DBF">
        <w:rPr>
          <w:rFonts w:eastAsia="Times New Roman"/>
          <w:sz w:val="24"/>
          <w:szCs w:val="24"/>
        </w:rPr>
        <w:t>– формирование</w:t>
      </w:r>
      <w:r w:rsidR="00B720F3">
        <w:rPr>
          <w:rFonts w:eastAsia="Times New Roman"/>
          <w:sz w:val="24"/>
          <w:szCs w:val="24"/>
        </w:rPr>
        <w:t>у</w:t>
      </w:r>
      <w:r w:rsidRPr="00883DBF">
        <w:rPr>
          <w:rFonts w:eastAsia="Times New Roman"/>
          <w:sz w:val="24"/>
          <w:szCs w:val="24"/>
        </w:rPr>
        <w:t xml:space="preserve"> обучающхися с ТНР</w:t>
      </w:r>
      <w:r w:rsidR="00B720F3">
        <w:rPr>
          <w:rFonts w:eastAsia="Times New Roman"/>
          <w:sz w:val="24"/>
          <w:szCs w:val="24"/>
        </w:rPr>
        <w:t xml:space="preserve"> </w:t>
      </w:r>
      <w:r w:rsidRPr="00883DBF">
        <w:rPr>
          <w:rFonts w:eastAsia="Times New Roman"/>
          <w:sz w:val="24"/>
          <w:szCs w:val="24"/>
        </w:rPr>
        <w:t>ценности здоровья и безопасного образа жизни;</w:t>
      </w:r>
    </w:p>
    <w:p w:rsidR="0051201E" w:rsidRPr="00883DBF" w:rsidRDefault="00257A5C" w:rsidP="00883DBF">
      <w:pPr>
        <w:ind w:left="424"/>
        <w:jc w:val="both"/>
        <w:rPr>
          <w:rFonts w:eastAsia="Times New Roman"/>
          <w:sz w:val="24"/>
          <w:szCs w:val="24"/>
        </w:rPr>
      </w:pPr>
      <w:r w:rsidRPr="00883DBF">
        <w:rPr>
          <w:rFonts w:eastAsia="Times New Roman"/>
          <w:sz w:val="24"/>
          <w:szCs w:val="24"/>
        </w:rPr>
        <w:t>– развитие экологической культуры;</w:t>
      </w:r>
    </w:p>
    <w:p w:rsidR="0051201E" w:rsidRPr="00883DBF" w:rsidRDefault="00257A5C" w:rsidP="00883DBF">
      <w:pPr>
        <w:ind w:left="424"/>
        <w:rPr>
          <w:sz w:val="24"/>
          <w:szCs w:val="24"/>
        </w:rPr>
      </w:pPr>
      <w:r w:rsidRPr="00883DBF">
        <w:rPr>
          <w:rFonts w:eastAsia="Times New Roman"/>
          <w:sz w:val="24"/>
          <w:szCs w:val="24"/>
        </w:rPr>
        <w:t>– выявление и поддержку детей с особыми образовательными потребностями;</w:t>
      </w:r>
    </w:p>
    <w:p w:rsidR="0051201E" w:rsidRPr="00883DBF" w:rsidRDefault="00257A5C" w:rsidP="00883DBF">
      <w:pPr>
        <w:ind w:left="4" w:firstLine="428"/>
        <w:rPr>
          <w:sz w:val="24"/>
          <w:szCs w:val="24"/>
        </w:rPr>
      </w:pPr>
      <w:r w:rsidRPr="00883DBF">
        <w:rPr>
          <w:rFonts w:eastAsia="Times New Roman"/>
          <w:sz w:val="24"/>
          <w:szCs w:val="24"/>
        </w:rPr>
        <w:t>– формирование коммуникативных навыков в разновозрастной среде и среде сверстников;</w:t>
      </w:r>
    </w:p>
    <w:p w:rsidR="0051201E" w:rsidRPr="00883DBF" w:rsidRDefault="00257A5C" w:rsidP="00883DBF">
      <w:pPr>
        <w:ind w:left="424"/>
        <w:rPr>
          <w:sz w:val="24"/>
          <w:szCs w:val="24"/>
        </w:rPr>
      </w:pPr>
      <w:r w:rsidRPr="00883DBF">
        <w:rPr>
          <w:rFonts w:eastAsia="Times New Roman"/>
          <w:sz w:val="24"/>
          <w:szCs w:val="24"/>
        </w:rPr>
        <w:t>– поддержку детских объединений и ученического самоуправления;</w:t>
      </w:r>
    </w:p>
    <w:p w:rsidR="0051201E" w:rsidRPr="00883DBF" w:rsidRDefault="00257A5C" w:rsidP="00883DBF">
      <w:pPr>
        <w:ind w:left="424"/>
        <w:rPr>
          <w:sz w:val="24"/>
          <w:szCs w:val="24"/>
        </w:rPr>
      </w:pPr>
      <w:r w:rsidRPr="00883DBF">
        <w:rPr>
          <w:rFonts w:eastAsia="Times New Roman"/>
          <w:sz w:val="24"/>
          <w:szCs w:val="24"/>
        </w:rPr>
        <w:t>– выявление и поддержку лиц, проявивших выдающиеся способности.</w:t>
      </w:r>
    </w:p>
    <w:p w:rsidR="0051201E" w:rsidRPr="00883DBF" w:rsidRDefault="0051201E" w:rsidP="00883DBF">
      <w:pPr>
        <w:rPr>
          <w:sz w:val="24"/>
          <w:szCs w:val="24"/>
        </w:rPr>
      </w:pPr>
    </w:p>
    <w:p w:rsidR="0051201E" w:rsidRPr="00883DBF" w:rsidRDefault="0051201E" w:rsidP="00883DBF">
      <w:pPr>
        <w:rPr>
          <w:sz w:val="24"/>
          <w:szCs w:val="24"/>
        </w:rPr>
      </w:pPr>
    </w:p>
    <w:p w:rsidR="0051201E" w:rsidRPr="00883DBF" w:rsidRDefault="00D42FE8" w:rsidP="00883DBF">
      <w:pPr>
        <w:ind w:left="304" w:right="300" w:firstLine="937"/>
        <w:jc w:val="center"/>
        <w:rPr>
          <w:sz w:val="24"/>
          <w:szCs w:val="24"/>
        </w:rPr>
      </w:pPr>
      <w:r w:rsidRPr="00883DBF">
        <w:rPr>
          <w:rFonts w:eastAsia="Times New Roman"/>
          <w:b/>
          <w:bCs/>
          <w:sz w:val="24"/>
          <w:szCs w:val="24"/>
        </w:rPr>
        <w:t>3.</w:t>
      </w:r>
      <w:r w:rsidR="00883DBF" w:rsidRPr="00883DBF">
        <w:rPr>
          <w:rFonts w:eastAsia="Times New Roman"/>
          <w:b/>
          <w:bCs/>
          <w:sz w:val="24"/>
          <w:szCs w:val="24"/>
        </w:rPr>
        <w:t xml:space="preserve">17. </w:t>
      </w:r>
      <w:r w:rsidR="00257A5C" w:rsidRPr="00883DBF">
        <w:rPr>
          <w:rFonts w:eastAsia="Times New Roman"/>
          <w:b/>
          <w:bCs/>
          <w:sz w:val="24"/>
          <w:szCs w:val="24"/>
        </w:rPr>
        <w:t xml:space="preserve">Материально-технические условия обеспечения реализации </w:t>
      </w:r>
      <w:r w:rsidR="00883DBF" w:rsidRPr="00883DBF">
        <w:rPr>
          <w:rFonts w:eastAsia="Times New Roman"/>
          <w:b/>
          <w:bCs/>
          <w:sz w:val="24"/>
          <w:szCs w:val="24"/>
        </w:rPr>
        <w:t xml:space="preserve">адаптированной </w:t>
      </w:r>
      <w:r w:rsidR="00257A5C" w:rsidRPr="00883DBF">
        <w:rPr>
          <w:rFonts w:eastAsia="Times New Roman"/>
          <w:b/>
          <w:bCs/>
          <w:sz w:val="24"/>
          <w:szCs w:val="24"/>
        </w:rPr>
        <w:t>основной образовательной программы начального</w:t>
      </w:r>
    </w:p>
    <w:p w:rsidR="0051201E" w:rsidRPr="00883DBF" w:rsidRDefault="00257A5C" w:rsidP="00883DBF">
      <w:pPr>
        <w:ind w:right="-3"/>
        <w:jc w:val="center"/>
        <w:rPr>
          <w:sz w:val="24"/>
          <w:szCs w:val="24"/>
        </w:rPr>
      </w:pPr>
      <w:r w:rsidRPr="00883DBF">
        <w:rPr>
          <w:rFonts w:eastAsia="Times New Roman"/>
          <w:b/>
          <w:bCs/>
          <w:sz w:val="24"/>
          <w:szCs w:val="24"/>
        </w:rPr>
        <w:t>общего образования обучающихся с ТНР</w:t>
      </w:r>
    </w:p>
    <w:p w:rsidR="0051201E" w:rsidRPr="00883DBF" w:rsidRDefault="0051201E" w:rsidP="00883DBF">
      <w:pPr>
        <w:rPr>
          <w:sz w:val="24"/>
          <w:szCs w:val="24"/>
        </w:rPr>
      </w:pPr>
    </w:p>
    <w:p w:rsidR="0051201E" w:rsidRPr="00883DBF" w:rsidRDefault="00257A5C" w:rsidP="00883DBF">
      <w:pPr>
        <w:ind w:left="4" w:firstLine="428"/>
        <w:jc w:val="both"/>
        <w:rPr>
          <w:sz w:val="24"/>
          <w:szCs w:val="24"/>
        </w:rPr>
      </w:pPr>
      <w:r w:rsidRPr="00883DBF">
        <w:rPr>
          <w:rFonts w:eastAsia="Times New Roman"/>
          <w:sz w:val="24"/>
          <w:szCs w:val="24"/>
        </w:rPr>
        <w:t>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w:t>
      </w:r>
    </w:p>
    <w:p w:rsidR="0051201E" w:rsidRPr="00883DBF" w:rsidRDefault="00257A5C" w:rsidP="00883DBF">
      <w:pPr>
        <w:ind w:left="4" w:firstLine="428"/>
        <w:jc w:val="both"/>
        <w:rPr>
          <w:sz w:val="24"/>
          <w:szCs w:val="24"/>
        </w:rPr>
      </w:pPr>
      <w:r w:rsidRPr="00883DBF">
        <w:rPr>
          <w:rFonts w:eastAsia="Times New Roman"/>
          <w:sz w:val="24"/>
          <w:szCs w:val="24"/>
        </w:rPr>
        <w:t>Материально-технические ресурсы обеспечения реализации основной образовательной программы начального общего образования обучающихся с ТНР составляют:</w:t>
      </w:r>
    </w:p>
    <w:p w:rsidR="0051201E" w:rsidRPr="00883DBF" w:rsidRDefault="0051201E" w:rsidP="00883DBF">
      <w:pPr>
        <w:rPr>
          <w:sz w:val="24"/>
          <w:szCs w:val="24"/>
        </w:rPr>
      </w:pPr>
    </w:p>
    <w:p w:rsidR="0051201E" w:rsidRPr="00883DBF" w:rsidRDefault="00257A5C" w:rsidP="00883DBF">
      <w:pPr>
        <w:ind w:left="4" w:right="20" w:firstLine="428"/>
        <w:jc w:val="both"/>
        <w:rPr>
          <w:sz w:val="24"/>
          <w:szCs w:val="24"/>
        </w:rPr>
      </w:pPr>
      <w:r w:rsidRPr="00883DBF">
        <w:rPr>
          <w:rFonts w:eastAsia="Times New Roman"/>
          <w:sz w:val="24"/>
          <w:szCs w:val="24"/>
        </w:rPr>
        <w:lastRenderedPageBreak/>
        <w:t>-учебное оборудование (</w:t>
      </w:r>
      <w:r w:rsidRPr="00883DBF">
        <w:rPr>
          <w:rFonts w:eastAsia="Times New Roman"/>
          <w:i/>
          <w:iCs/>
          <w:sz w:val="24"/>
          <w:szCs w:val="24"/>
        </w:rPr>
        <w:t>учебное оборудование для проведения учебных</w:t>
      </w:r>
      <w:r w:rsidRPr="00883DBF">
        <w:rPr>
          <w:rFonts w:eastAsia="Times New Roman"/>
          <w:sz w:val="24"/>
          <w:szCs w:val="24"/>
        </w:rPr>
        <w:t xml:space="preserve"> </w:t>
      </w:r>
      <w:r w:rsidRPr="00883DBF">
        <w:rPr>
          <w:rFonts w:eastAsia="Times New Roman"/>
          <w:i/>
          <w:iCs/>
          <w:sz w:val="24"/>
          <w:szCs w:val="24"/>
        </w:rPr>
        <w:t xml:space="preserve">занятий </w:t>
      </w:r>
      <w:r w:rsidRPr="00883DBF">
        <w:rPr>
          <w:rFonts w:eastAsia="Times New Roman"/>
          <w:sz w:val="24"/>
          <w:szCs w:val="24"/>
        </w:rPr>
        <w:t>(урок,</w:t>
      </w:r>
      <w:r w:rsidRPr="00883DBF">
        <w:rPr>
          <w:rFonts w:eastAsia="Times New Roman"/>
          <w:i/>
          <w:iCs/>
          <w:sz w:val="24"/>
          <w:szCs w:val="24"/>
        </w:rPr>
        <w:t xml:space="preserve"> </w:t>
      </w:r>
      <w:r w:rsidRPr="00883DBF">
        <w:rPr>
          <w:rFonts w:eastAsia="Times New Roman"/>
          <w:sz w:val="24"/>
          <w:szCs w:val="24"/>
        </w:rPr>
        <w:t>самоподготовка,</w:t>
      </w:r>
      <w:r w:rsidRPr="00883DBF">
        <w:rPr>
          <w:rFonts w:eastAsia="Times New Roman"/>
          <w:i/>
          <w:iCs/>
          <w:sz w:val="24"/>
          <w:szCs w:val="24"/>
        </w:rPr>
        <w:t xml:space="preserve"> </w:t>
      </w:r>
      <w:r w:rsidRPr="00883DBF">
        <w:rPr>
          <w:rFonts w:eastAsia="Times New Roman"/>
          <w:sz w:val="24"/>
          <w:szCs w:val="24"/>
        </w:rPr>
        <w:t>факультативное занятие,</w:t>
      </w:r>
      <w:r w:rsidRPr="00883DBF">
        <w:rPr>
          <w:rFonts w:eastAsia="Times New Roman"/>
          <w:i/>
          <w:iCs/>
          <w:sz w:val="24"/>
          <w:szCs w:val="24"/>
        </w:rPr>
        <w:t xml:space="preserve"> </w:t>
      </w:r>
      <w:r w:rsidRPr="00883DBF">
        <w:rPr>
          <w:rFonts w:eastAsia="Times New Roman"/>
          <w:sz w:val="24"/>
          <w:szCs w:val="24"/>
        </w:rPr>
        <w:t>дополнительное</w:t>
      </w:r>
      <w:r w:rsidRPr="00883DBF">
        <w:rPr>
          <w:rFonts w:eastAsia="Times New Roman"/>
          <w:i/>
          <w:iCs/>
          <w:sz w:val="24"/>
          <w:szCs w:val="24"/>
        </w:rPr>
        <w:t xml:space="preserve"> </w:t>
      </w:r>
      <w:r w:rsidRPr="00883DBF">
        <w:rPr>
          <w:rFonts w:eastAsia="Times New Roman"/>
          <w:sz w:val="24"/>
          <w:szCs w:val="24"/>
        </w:rPr>
        <w:t>занятие, индивидуальное занятие, другая форма занятий);</w:t>
      </w:r>
    </w:p>
    <w:p w:rsidR="0051201E" w:rsidRPr="00883DBF" w:rsidRDefault="00257A5C" w:rsidP="004548DC">
      <w:pPr>
        <w:numPr>
          <w:ilvl w:val="0"/>
          <w:numId w:val="18"/>
        </w:numPr>
        <w:tabs>
          <w:tab w:val="left" w:pos="676"/>
        </w:tabs>
        <w:ind w:left="4" w:right="20" w:firstLine="424"/>
        <w:jc w:val="both"/>
        <w:rPr>
          <w:rFonts w:eastAsia="Times New Roman"/>
          <w:sz w:val="24"/>
          <w:szCs w:val="24"/>
        </w:rPr>
      </w:pPr>
      <w:r w:rsidRPr="00883DBF">
        <w:rPr>
          <w:rFonts w:eastAsia="Times New Roman"/>
          <w:sz w:val="24"/>
          <w:szCs w:val="24"/>
        </w:rPr>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
    <w:p w:rsidR="0051201E" w:rsidRPr="00883DBF" w:rsidRDefault="00257A5C" w:rsidP="004548DC">
      <w:pPr>
        <w:numPr>
          <w:ilvl w:val="0"/>
          <w:numId w:val="18"/>
        </w:numPr>
        <w:tabs>
          <w:tab w:val="left" w:pos="584"/>
        </w:tabs>
        <w:ind w:left="584" w:hanging="156"/>
        <w:rPr>
          <w:rFonts w:eastAsia="Times New Roman"/>
          <w:sz w:val="24"/>
          <w:szCs w:val="24"/>
        </w:rPr>
      </w:pPr>
      <w:r w:rsidRPr="00883DBF">
        <w:rPr>
          <w:rFonts w:eastAsia="Times New Roman"/>
          <w:sz w:val="24"/>
          <w:szCs w:val="24"/>
        </w:rPr>
        <w:t>компьютерные и информационно-коммуникативные средства;</w:t>
      </w:r>
    </w:p>
    <w:p w:rsidR="0051201E" w:rsidRPr="00883DBF" w:rsidRDefault="00257A5C" w:rsidP="00883DBF">
      <w:pPr>
        <w:ind w:left="4" w:right="20" w:firstLine="428"/>
        <w:rPr>
          <w:sz w:val="24"/>
          <w:szCs w:val="24"/>
        </w:rPr>
      </w:pPr>
      <w:r w:rsidRPr="00883DBF">
        <w:rPr>
          <w:rFonts w:eastAsia="Times New Roman"/>
          <w:sz w:val="24"/>
          <w:szCs w:val="24"/>
        </w:rPr>
        <w:t>-технические средства обучения (магнитная доска, видеомагнитофон, мультимедийный проектор и т.д.);</w:t>
      </w:r>
    </w:p>
    <w:p w:rsidR="0051201E" w:rsidRPr="00883DBF" w:rsidRDefault="00257A5C" w:rsidP="00883DBF">
      <w:pPr>
        <w:ind w:left="4" w:right="20" w:firstLine="428"/>
        <w:rPr>
          <w:sz w:val="24"/>
          <w:szCs w:val="24"/>
        </w:rPr>
      </w:pPr>
      <w:r w:rsidRPr="00883DBF">
        <w:rPr>
          <w:rFonts w:eastAsia="Times New Roman"/>
          <w:sz w:val="24"/>
          <w:szCs w:val="24"/>
        </w:rPr>
        <w:t>-демонстрационные пособия (демонстрационные числовые линейки, демонстрационные таблицы умножения, карточки и т. д.);</w:t>
      </w:r>
    </w:p>
    <w:p w:rsidR="0051201E" w:rsidRPr="00883DBF" w:rsidRDefault="00257A5C" w:rsidP="00883DBF">
      <w:pPr>
        <w:ind w:left="4" w:right="20" w:firstLine="428"/>
        <w:rPr>
          <w:sz w:val="24"/>
          <w:szCs w:val="24"/>
        </w:rPr>
      </w:pPr>
      <w:r w:rsidRPr="00883DBF">
        <w:rPr>
          <w:rFonts w:eastAsia="Times New Roman"/>
          <w:sz w:val="24"/>
          <w:szCs w:val="24"/>
        </w:rPr>
        <w:t>-игры и игрушки (настольные развивающие игры, наборы ролевых игр, театральные куклы);</w:t>
      </w:r>
    </w:p>
    <w:p w:rsidR="0051201E" w:rsidRPr="00883DBF" w:rsidRDefault="00257A5C" w:rsidP="004548DC">
      <w:pPr>
        <w:numPr>
          <w:ilvl w:val="1"/>
          <w:numId w:val="19"/>
        </w:numPr>
        <w:tabs>
          <w:tab w:val="left" w:pos="604"/>
        </w:tabs>
        <w:ind w:left="604" w:hanging="176"/>
        <w:jc w:val="both"/>
        <w:rPr>
          <w:rFonts w:eastAsia="Times New Roman"/>
          <w:sz w:val="24"/>
          <w:szCs w:val="24"/>
        </w:rPr>
      </w:pPr>
      <w:r w:rsidRPr="00883DBF">
        <w:rPr>
          <w:rFonts w:eastAsia="Times New Roman"/>
          <w:sz w:val="24"/>
          <w:szCs w:val="24"/>
        </w:rPr>
        <w:t>натуральные объекты (коллекции полезных ископаемых, коллекции плодов</w:t>
      </w:r>
    </w:p>
    <w:p w:rsidR="0051201E" w:rsidRPr="00883DBF" w:rsidRDefault="00257A5C" w:rsidP="004548DC">
      <w:pPr>
        <w:numPr>
          <w:ilvl w:val="0"/>
          <w:numId w:val="19"/>
        </w:numPr>
        <w:tabs>
          <w:tab w:val="left" w:pos="224"/>
        </w:tabs>
        <w:ind w:left="224" w:hanging="224"/>
        <w:jc w:val="both"/>
        <w:rPr>
          <w:rFonts w:eastAsia="Times New Roman"/>
          <w:sz w:val="24"/>
          <w:szCs w:val="24"/>
        </w:rPr>
      </w:pPr>
      <w:r w:rsidRPr="00883DBF">
        <w:rPr>
          <w:rFonts w:eastAsia="Times New Roman"/>
          <w:sz w:val="24"/>
          <w:szCs w:val="24"/>
        </w:rPr>
        <w:t>семян растений, гербарии, муляжи, живые объекты и т.д.);</w:t>
      </w:r>
    </w:p>
    <w:p w:rsidR="0051201E" w:rsidRPr="00883DBF" w:rsidRDefault="00257A5C" w:rsidP="00883DBF">
      <w:pPr>
        <w:ind w:left="424"/>
        <w:jc w:val="both"/>
        <w:rPr>
          <w:sz w:val="24"/>
          <w:szCs w:val="24"/>
        </w:rPr>
      </w:pPr>
      <w:r w:rsidRPr="00883DBF">
        <w:rPr>
          <w:rFonts w:eastAsia="Times New Roman"/>
          <w:sz w:val="24"/>
          <w:szCs w:val="24"/>
        </w:rPr>
        <w:t xml:space="preserve">-оборудование для проведения </w:t>
      </w:r>
      <w:r w:rsidRPr="00883DBF">
        <w:rPr>
          <w:rFonts w:eastAsia="Times New Roman"/>
          <w:i/>
          <w:iCs/>
          <w:sz w:val="24"/>
          <w:szCs w:val="24"/>
        </w:rPr>
        <w:t>перемен</w:t>
      </w:r>
      <w:r w:rsidRPr="00883DBF">
        <w:rPr>
          <w:rFonts w:eastAsia="Times New Roman"/>
          <w:sz w:val="24"/>
          <w:szCs w:val="24"/>
        </w:rPr>
        <w:t xml:space="preserve"> между занятиями;</w:t>
      </w:r>
    </w:p>
    <w:p w:rsidR="0051201E" w:rsidRPr="00883DBF" w:rsidRDefault="00257A5C" w:rsidP="00883DBF">
      <w:pPr>
        <w:ind w:left="4" w:right="20" w:firstLine="428"/>
        <w:jc w:val="both"/>
        <w:rPr>
          <w:sz w:val="24"/>
          <w:szCs w:val="24"/>
        </w:rPr>
      </w:pPr>
      <w:r w:rsidRPr="00883DBF">
        <w:rPr>
          <w:rFonts w:eastAsia="Times New Roman"/>
          <w:sz w:val="24"/>
          <w:szCs w:val="24"/>
        </w:rPr>
        <w:t>-оснащение учебных помещений (ученические столы, шкафы, настенные доски для объявлений и т.д.);</w:t>
      </w:r>
    </w:p>
    <w:p w:rsidR="0051201E" w:rsidRPr="00883DBF" w:rsidRDefault="00257A5C" w:rsidP="004548DC">
      <w:pPr>
        <w:numPr>
          <w:ilvl w:val="0"/>
          <w:numId w:val="20"/>
        </w:numPr>
        <w:tabs>
          <w:tab w:val="left" w:pos="619"/>
        </w:tabs>
        <w:ind w:left="4" w:firstLine="424"/>
        <w:jc w:val="both"/>
        <w:rPr>
          <w:rFonts w:eastAsia="Times New Roman"/>
          <w:sz w:val="24"/>
          <w:szCs w:val="24"/>
        </w:rPr>
      </w:pPr>
      <w:r w:rsidRPr="00883DBF">
        <w:rPr>
          <w:rFonts w:eastAsia="Times New Roman"/>
          <w:sz w:val="24"/>
          <w:szCs w:val="24"/>
        </w:rPr>
        <w:t>оснащение административных помещений (компьютерные столы, офисные кресла, платяные шкафы, накопители информации на бумажных и электронных носителях и т.д.).</w:t>
      </w:r>
    </w:p>
    <w:p w:rsidR="0051201E" w:rsidRPr="00883DBF" w:rsidRDefault="0051201E" w:rsidP="00883DBF">
      <w:pPr>
        <w:jc w:val="both"/>
        <w:rPr>
          <w:rFonts w:eastAsia="Times New Roman"/>
          <w:sz w:val="24"/>
          <w:szCs w:val="24"/>
        </w:rPr>
      </w:pPr>
    </w:p>
    <w:p w:rsidR="0051201E" w:rsidRPr="00883DBF" w:rsidRDefault="00257A5C" w:rsidP="00883DBF">
      <w:pPr>
        <w:ind w:left="4" w:firstLine="428"/>
        <w:jc w:val="both"/>
        <w:rPr>
          <w:rFonts w:eastAsia="Times New Roman"/>
          <w:sz w:val="24"/>
          <w:szCs w:val="24"/>
        </w:rPr>
      </w:pPr>
      <w:r w:rsidRPr="00883DBF">
        <w:rPr>
          <w:rFonts w:eastAsia="Times New Roman"/>
          <w:sz w:val="24"/>
          <w:szCs w:val="24"/>
        </w:rPr>
        <w:t xml:space="preserve">Исходя из личностно-ориентированных целей современного начального общего образования, </w:t>
      </w:r>
      <w:r w:rsidRPr="00883DBF">
        <w:rPr>
          <w:rFonts w:eastAsia="Times New Roman"/>
          <w:i/>
          <w:iCs/>
          <w:sz w:val="24"/>
          <w:szCs w:val="24"/>
        </w:rPr>
        <w:t>учебное оборудование</w:t>
      </w:r>
      <w:r w:rsidRPr="00883DBF">
        <w:rPr>
          <w:rFonts w:eastAsia="Times New Roman"/>
          <w:sz w:val="24"/>
          <w:szCs w:val="24"/>
        </w:rPr>
        <w:t xml:space="preserve"> призвано обеспечить (</w:t>
      </w:r>
      <w:r w:rsidRPr="00883DBF">
        <w:rPr>
          <w:rFonts w:eastAsia="Times New Roman"/>
          <w:b/>
          <w:bCs/>
          <w:i/>
          <w:iCs/>
          <w:sz w:val="24"/>
          <w:szCs w:val="24"/>
        </w:rPr>
        <w:t>материально-</w:t>
      </w:r>
    </w:p>
    <w:p w:rsidR="0051201E" w:rsidRPr="00883DBF" w:rsidRDefault="00257A5C" w:rsidP="00883DBF">
      <w:pPr>
        <w:ind w:left="4"/>
        <w:jc w:val="both"/>
        <w:rPr>
          <w:rFonts w:eastAsia="Times New Roman"/>
          <w:sz w:val="24"/>
          <w:szCs w:val="24"/>
        </w:rPr>
      </w:pPr>
      <w:r w:rsidRPr="00883DBF">
        <w:rPr>
          <w:rFonts w:eastAsia="Times New Roman"/>
          <w:b/>
          <w:bCs/>
          <w:i/>
          <w:iCs/>
          <w:sz w:val="24"/>
          <w:szCs w:val="24"/>
        </w:rPr>
        <w:t xml:space="preserve">технический ресурс </w:t>
      </w:r>
      <w:r w:rsidRPr="00883DBF">
        <w:rPr>
          <w:rFonts w:eastAsia="Times New Roman"/>
          <w:i/>
          <w:iCs/>
          <w:sz w:val="24"/>
          <w:szCs w:val="24"/>
        </w:rPr>
        <w:t>призван обеспечить</w:t>
      </w:r>
      <w:r w:rsidRPr="00883DBF">
        <w:rPr>
          <w:rFonts w:eastAsia="Times New Roman"/>
          <w:sz w:val="24"/>
          <w:szCs w:val="24"/>
        </w:rPr>
        <w:t>):</w:t>
      </w:r>
    </w:p>
    <w:p w:rsidR="0051201E" w:rsidRPr="00883DBF" w:rsidRDefault="00257A5C" w:rsidP="004548DC">
      <w:pPr>
        <w:numPr>
          <w:ilvl w:val="0"/>
          <w:numId w:val="20"/>
        </w:numPr>
        <w:tabs>
          <w:tab w:val="left" w:pos="584"/>
        </w:tabs>
        <w:ind w:left="584" w:hanging="156"/>
        <w:jc w:val="both"/>
        <w:rPr>
          <w:rFonts w:eastAsia="Times New Roman"/>
          <w:sz w:val="24"/>
          <w:szCs w:val="24"/>
        </w:rPr>
      </w:pPr>
      <w:r w:rsidRPr="00883DBF">
        <w:rPr>
          <w:rFonts w:eastAsia="Times New Roman"/>
          <w:sz w:val="24"/>
          <w:szCs w:val="24"/>
        </w:rPr>
        <w:t>наглядность в организации процесса обучения младших школьников;</w:t>
      </w:r>
    </w:p>
    <w:p w:rsidR="0051201E" w:rsidRPr="00883DBF" w:rsidRDefault="00257A5C" w:rsidP="00883DBF">
      <w:pPr>
        <w:ind w:left="424"/>
        <w:jc w:val="both"/>
        <w:rPr>
          <w:sz w:val="24"/>
          <w:szCs w:val="24"/>
        </w:rPr>
      </w:pPr>
      <w:r w:rsidRPr="00883DBF">
        <w:rPr>
          <w:rFonts w:eastAsia="Times New Roman"/>
          <w:sz w:val="24"/>
          <w:szCs w:val="24"/>
        </w:rPr>
        <w:t>-природосообразность обучения младших школьников;</w:t>
      </w:r>
    </w:p>
    <w:p w:rsidR="0051201E" w:rsidRPr="00883DBF" w:rsidRDefault="00257A5C" w:rsidP="00883DBF">
      <w:pPr>
        <w:ind w:left="4" w:firstLine="428"/>
        <w:jc w:val="both"/>
        <w:rPr>
          <w:sz w:val="24"/>
          <w:szCs w:val="24"/>
        </w:rPr>
      </w:pPr>
      <w:r w:rsidRPr="00883DBF">
        <w:rPr>
          <w:rFonts w:eastAsia="Times New Roman"/>
          <w:sz w:val="24"/>
          <w:szCs w:val="24"/>
        </w:rPr>
        <w:t>-культуросообразность в становлении (</w:t>
      </w:r>
      <w:r w:rsidRPr="00883DBF">
        <w:rPr>
          <w:rFonts w:eastAsia="Times New Roman"/>
          <w:i/>
          <w:iCs/>
          <w:sz w:val="24"/>
          <w:szCs w:val="24"/>
        </w:rPr>
        <w:t>формировании</w:t>
      </w:r>
      <w:r w:rsidRPr="00883DBF">
        <w:rPr>
          <w:rFonts w:eastAsia="Times New Roman"/>
          <w:sz w:val="24"/>
          <w:szCs w:val="24"/>
        </w:rPr>
        <w:t>) личности младшего школьника;</w:t>
      </w:r>
    </w:p>
    <w:p w:rsidR="0051201E" w:rsidRPr="00883DBF" w:rsidRDefault="00257A5C" w:rsidP="004548DC">
      <w:pPr>
        <w:numPr>
          <w:ilvl w:val="0"/>
          <w:numId w:val="21"/>
        </w:numPr>
        <w:tabs>
          <w:tab w:val="left" w:pos="753"/>
        </w:tabs>
        <w:ind w:left="4" w:right="20" w:firstLine="424"/>
        <w:jc w:val="both"/>
        <w:rPr>
          <w:rFonts w:eastAsia="Times New Roman"/>
          <w:sz w:val="24"/>
          <w:szCs w:val="24"/>
        </w:rPr>
      </w:pPr>
      <w:r w:rsidRPr="00883DBF">
        <w:rPr>
          <w:rFonts w:eastAsia="Times New Roman"/>
          <w:sz w:val="24"/>
          <w:szCs w:val="24"/>
        </w:rPr>
        <w:t>предметно-учебную среду для реализации направлений личностного развития младших школьников на деятельностной основе.</w:t>
      </w:r>
    </w:p>
    <w:p w:rsidR="00B2319C" w:rsidRPr="00883DBF" w:rsidRDefault="00B2319C" w:rsidP="00883DBF">
      <w:pPr>
        <w:tabs>
          <w:tab w:val="left" w:pos="753"/>
        </w:tabs>
        <w:ind w:left="428" w:right="20"/>
        <w:jc w:val="both"/>
        <w:rPr>
          <w:rFonts w:eastAsia="Times New Roman"/>
          <w:sz w:val="24"/>
          <w:szCs w:val="24"/>
        </w:rPr>
      </w:pP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Материально-техническая база школы в настоящее время приведена в соответствие с задачами по обеспечению реализации адаптированной основной общеобразовательной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Критериальными источниками оценки учебно-материального обеспечения образовательной деятельности являются требования федеральных государственных образовательных стандартов, а также соответствующие методические рекомендации, в том числе:</w:t>
      </w: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-письмо Министерства образования и науки Российской Федерации от 01 апреля 2005 года № 03/417 «О Перечне учебного и</w:t>
      </w: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компьютерного оборудования для оснащения общеобразовательных</w:t>
      </w: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учреждений»;</w:t>
      </w:r>
    </w:p>
    <w:p w:rsidR="00B2319C" w:rsidRPr="00883DBF" w:rsidRDefault="00B2319C" w:rsidP="004548DC">
      <w:pPr>
        <w:numPr>
          <w:ilvl w:val="0"/>
          <w:numId w:val="28"/>
        </w:numPr>
        <w:tabs>
          <w:tab w:val="left" w:pos="753"/>
        </w:tabs>
        <w:ind w:right="20"/>
        <w:jc w:val="both"/>
        <w:rPr>
          <w:rFonts w:eastAsia="Times New Roman"/>
          <w:sz w:val="24"/>
          <w:szCs w:val="24"/>
        </w:rPr>
      </w:pPr>
      <w:r w:rsidRPr="00883DBF">
        <w:rPr>
          <w:rFonts w:eastAsia="Times New Roman"/>
          <w:sz w:val="24"/>
          <w:szCs w:val="24"/>
        </w:rPr>
        <w:t>письмо Министерства образования и науки Российской Федерации от 24 ноября 2011 года № МД-1552/03 «Об оснащении общеобразовательных</w:t>
      </w: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учреждений учебным и учебно-лабораторным оборудованием;</w:t>
      </w:r>
    </w:p>
    <w:p w:rsidR="00B2319C" w:rsidRPr="00883DBF" w:rsidRDefault="00B2319C" w:rsidP="004548DC">
      <w:pPr>
        <w:numPr>
          <w:ilvl w:val="0"/>
          <w:numId w:val="28"/>
        </w:numPr>
        <w:tabs>
          <w:tab w:val="left" w:pos="753"/>
        </w:tabs>
        <w:ind w:right="20"/>
        <w:jc w:val="both"/>
        <w:rPr>
          <w:rFonts w:eastAsia="Times New Roman"/>
          <w:sz w:val="24"/>
          <w:szCs w:val="24"/>
        </w:rPr>
      </w:pPr>
      <w:r w:rsidRPr="00883DBF">
        <w:rPr>
          <w:rFonts w:eastAsia="Times New Roman"/>
          <w:sz w:val="24"/>
          <w:szCs w:val="24"/>
        </w:rPr>
        <w:t>перечни рекомендуемой учебной литературы и цифровых образовательных ресурсов;</w:t>
      </w:r>
    </w:p>
    <w:p w:rsidR="00B2319C" w:rsidRPr="00883DBF" w:rsidRDefault="00B2319C" w:rsidP="004548DC">
      <w:pPr>
        <w:numPr>
          <w:ilvl w:val="0"/>
          <w:numId w:val="28"/>
        </w:numPr>
        <w:tabs>
          <w:tab w:val="left" w:pos="753"/>
        </w:tabs>
        <w:ind w:right="20"/>
        <w:jc w:val="both"/>
        <w:rPr>
          <w:rFonts w:eastAsia="Times New Roman"/>
          <w:sz w:val="24"/>
          <w:szCs w:val="24"/>
        </w:rPr>
      </w:pPr>
      <w:r w:rsidRPr="00883DBF">
        <w:rPr>
          <w:rFonts w:eastAsia="Times New Roman"/>
          <w:sz w:val="24"/>
          <w:szCs w:val="24"/>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адаптированной основной образовательной программы в образовательном учреждении.</w:t>
      </w:r>
    </w:p>
    <w:p w:rsidR="00B2319C" w:rsidRPr="00883DBF" w:rsidRDefault="00B2319C" w:rsidP="00883DBF">
      <w:pPr>
        <w:tabs>
          <w:tab w:val="left" w:pos="753"/>
        </w:tabs>
        <w:ind w:left="428" w:right="20"/>
        <w:jc w:val="both"/>
        <w:rPr>
          <w:rFonts w:eastAsia="Times New Roman"/>
          <w:sz w:val="24"/>
          <w:szCs w:val="24"/>
        </w:rPr>
      </w:pP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МОАУ «СОШ № 6 г. Орска» обладает высоким уровнем материально- технического оснащения. В соответствии с требованиями ФГОС НОО обучающихся с ОВЗ, в СОШ № 6 реализующей адаптированную основную общеобразовательную программу начального общего образования для обучающихся с ТНР, оборудованы:</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lastRenderedPageBreak/>
        <w:t>учебные  кабинеты  с    рабочими  местами    обучающихся  и педагогических работников;</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кабинеты для проведения индивидуальных и подгрупповых логопедических занятий;</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кабинет  для     индивидуальных  и     подгрупповых  занятий психологической коррекции, релаксации;</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кабинеты для занятий музыкой и изобразительным искусством;</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библиотека, оборудованная читальным залом и книгохранилищем, обеспечивающими сохранность книжного фонда, медиатекой;</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актовый зал;</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спортивный зал, спортивная площадка, хореографический зал;</w:t>
      </w:r>
    </w:p>
    <w:p w:rsidR="00B2319C" w:rsidRPr="00883DBF" w:rsidRDefault="00B2319C" w:rsidP="004548DC">
      <w:pPr>
        <w:numPr>
          <w:ilvl w:val="0"/>
          <w:numId w:val="27"/>
        </w:numPr>
        <w:tabs>
          <w:tab w:val="left" w:pos="753"/>
        </w:tabs>
        <w:ind w:right="20"/>
        <w:jc w:val="both"/>
        <w:rPr>
          <w:rFonts w:eastAsia="Times New Roman"/>
          <w:sz w:val="24"/>
          <w:szCs w:val="24"/>
        </w:rPr>
      </w:pPr>
      <w:r w:rsidRPr="00883DBF">
        <w:rPr>
          <w:rFonts w:eastAsia="Times New Roman"/>
          <w:sz w:val="24"/>
          <w:szCs w:val="24"/>
        </w:rPr>
        <w:t>столовая, предназначенная для питания обучающихся, а также помещения для хранения и приготовления пищи, обеспечивающие возможность организации качественного горячего питания;</w:t>
      </w:r>
    </w:p>
    <w:p w:rsidR="00B2319C" w:rsidRPr="00883DBF" w:rsidRDefault="00B2319C" w:rsidP="004548DC">
      <w:pPr>
        <w:numPr>
          <w:ilvl w:val="0"/>
          <w:numId w:val="26"/>
        </w:numPr>
        <w:tabs>
          <w:tab w:val="left" w:pos="753"/>
        </w:tabs>
        <w:ind w:left="-142" w:right="20" w:hanging="284"/>
        <w:jc w:val="both"/>
        <w:rPr>
          <w:rFonts w:eastAsia="Times New Roman"/>
          <w:sz w:val="24"/>
          <w:szCs w:val="24"/>
        </w:rPr>
      </w:pPr>
      <w:r w:rsidRPr="00883DBF">
        <w:rPr>
          <w:rFonts w:eastAsia="Times New Roman"/>
          <w:sz w:val="24"/>
          <w:szCs w:val="24"/>
        </w:rPr>
        <w:t>медицинский кабинет;</w:t>
      </w:r>
    </w:p>
    <w:p w:rsidR="00B2319C" w:rsidRPr="00883DBF" w:rsidRDefault="00B2319C" w:rsidP="004548DC">
      <w:pPr>
        <w:numPr>
          <w:ilvl w:val="0"/>
          <w:numId w:val="26"/>
        </w:numPr>
        <w:tabs>
          <w:tab w:val="left" w:pos="753"/>
        </w:tabs>
        <w:ind w:left="-142" w:right="20" w:hanging="284"/>
        <w:jc w:val="both"/>
        <w:rPr>
          <w:rFonts w:eastAsia="Times New Roman"/>
          <w:sz w:val="24"/>
          <w:szCs w:val="24"/>
        </w:rPr>
      </w:pPr>
      <w:r w:rsidRPr="00883DBF">
        <w:rPr>
          <w:rFonts w:eastAsia="Times New Roman"/>
          <w:sz w:val="24"/>
          <w:szCs w:val="24"/>
        </w:rPr>
        <w:t>гардероб, санузлы, места личной гигиены</w:t>
      </w:r>
    </w:p>
    <w:p w:rsidR="00B2319C" w:rsidRPr="00883DBF" w:rsidRDefault="00B2319C" w:rsidP="00883DBF">
      <w:pPr>
        <w:tabs>
          <w:tab w:val="left" w:pos="753"/>
        </w:tabs>
        <w:ind w:left="428" w:right="20"/>
        <w:jc w:val="both"/>
        <w:rPr>
          <w:rFonts w:eastAsia="Times New Roman"/>
          <w:sz w:val="24"/>
          <w:szCs w:val="24"/>
        </w:rPr>
      </w:pPr>
    </w:p>
    <w:p w:rsidR="00B2319C" w:rsidRPr="00883DBF" w:rsidRDefault="00B2319C" w:rsidP="00883DBF">
      <w:pPr>
        <w:tabs>
          <w:tab w:val="left" w:pos="753"/>
        </w:tabs>
        <w:ind w:left="428" w:right="20"/>
        <w:jc w:val="both"/>
        <w:rPr>
          <w:rFonts w:eastAsia="Times New Roman"/>
          <w:sz w:val="24"/>
          <w:szCs w:val="24"/>
        </w:rPr>
      </w:pPr>
      <w:r w:rsidRPr="00883DBF">
        <w:rPr>
          <w:rFonts w:eastAsia="Times New Roman"/>
          <w:sz w:val="24"/>
          <w:szCs w:val="24"/>
        </w:rPr>
        <w:t xml:space="preserve">Все помещения обеспечены полными комплектами оборудования, включая расходные материалы и канцелярские принадлежности, а также мебель, компьютерное и медиа- оборудованием и необходимым набором дидактических материалов для реализации всех предметных областей и направлений внеурочной деятельности. </w:t>
      </w:r>
    </w:p>
    <w:p w:rsidR="00B2319C" w:rsidRPr="00883DBF" w:rsidRDefault="00B2319C" w:rsidP="00883DBF">
      <w:pPr>
        <w:tabs>
          <w:tab w:val="left" w:pos="753"/>
        </w:tabs>
        <w:ind w:left="428" w:right="20"/>
        <w:jc w:val="both"/>
        <w:rPr>
          <w:rFonts w:eastAsia="Times New Roman"/>
          <w:sz w:val="24"/>
          <w:szCs w:val="24"/>
        </w:rPr>
      </w:pPr>
    </w:p>
    <w:p w:rsidR="0051201E" w:rsidRPr="00883DBF" w:rsidRDefault="0051201E" w:rsidP="00883DBF">
      <w:pPr>
        <w:rPr>
          <w:sz w:val="24"/>
          <w:szCs w:val="24"/>
        </w:rPr>
      </w:pPr>
    </w:p>
    <w:p w:rsidR="0051201E" w:rsidRPr="00883DBF" w:rsidRDefault="00D42FE8" w:rsidP="00883DBF">
      <w:pPr>
        <w:ind w:left="660" w:right="680" w:firstLine="562"/>
        <w:jc w:val="center"/>
        <w:rPr>
          <w:sz w:val="24"/>
          <w:szCs w:val="24"/>
        </w:rPr>
      </w:pPr>
      <w:r w:rsidRPr="00883DBF">
        <w:rPr>
          <w:rFonts w:eastAsia="Times New Roman"/>
          <w:b/>
          <w:bCs/>
          <w:sz w:val="24"/>
          <w:szCs w:val="24"/>
        </w:rPr>
        <w:t>3.</w:t>
      </w:r>
      <w:r w:rsidR="00883DBF" w:rsidRPr="00883DBF">
        <w:rPr>
          <w:rFonts w:eastAsia="Times New Roman"/>
          <w:b/>
          <w:bCs/>
          <w:sz w:val="24"/>
          <w:szCs w:val="24"/>
        </w:rPr>
        <w:t>18.</w:t>
      </w:r>
      <w:r w:rsidR="00257A5C" w:rsidRPr="00883DBF">
        <w:rPr>
          <w:rFonts w:eastAsia="Times New Roman"/>
          <w:b/>
          <w:bCs/>
          <w:sz w:val="24"/>
          <w:szCs w:val="24"/>
        </w:rPr>
        <w:t xml:space="preserve"> Информационно-методические ресурсы обеспечения реализации </w:t>
      </w:r>
      <w:r w:rsidR="00883DBF" w:rsidRPr="00883DBF">
        <w:rPr>
          <w:rFonts w:eastAsia="Times New Roman"/>
          <w:b/>
          <w:bCs/>
          <w:sz w:val="24"/>
          <w:szCs w:val="24"/>
        </w:rPr>
        <w:t xml:space="preserve">адаптированной </w:t>
      </w:r>
      <w:r w:rsidR="00257A5C" w:rsidRPr="00883DBF">
        <w:rPr>
          <w:rFonts w:eastAsia="Times New Roman"/>
          <w:b/>
          <w:bCs/>
          <w:sz w:val="24"/>
          <w:szCs w:val="24"/>
        </w:rPr>
        <w:t>основной образовательной программы начального</w:t>
      </w:r>
    </w:p>
    <w:p w:rsidR="0051201E" w:rsidRPr="00883DBF" w:rsidRDefault="00257A5C" w:rsidP="00883DBF">
      <w:pPr>
        <w:ind w:right="20"/>
        <w:jc w:val="center"/>
        <w:rPr>
          <w:sz w:val="24"/>
          <w:szCs w:val="24"/>
        </w:rPr>
      </w:pPr>
      <w:r w:rsidRPr="00883DBF">
        <w:rPr>
          <w:rFonts w:eastAsia="Times New Roman"/>
          <w:b/>
          <w:bCs/>
          <w:sz w:val="24"/>
          <w:szCs w:val="24"/>
        </w:rPr>
        <w:t>общего образования обучающихся с ТНР</w:t>
      </w:r>
    </w:p>
    <w:p w:rsidR="0051201E" w:rsidRPr="00883DBF" w:rsidRDefault="00257A5C" w:rsidP="00883DBF">
      <w:pPr>
        <w:ind w:firstLine="428"/>
        <w:jc w:val="both"/>
        <w:rPr>
          <w:sz w:val="24"/>
          <w:szCs w:val="24"/>
        </w:rPr>
      </w:pPr>
      <w:r w:rsidRPr="00883DBF">
        <w:rPr>
          <w:rFonts w:eastAsia="Times New Roman"/>
          <w:sz w:val="24"/>
          <w:szCs w:val="24"/>
        </w:rP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w:t>
      </w:r>
      <w:r w:rsidR="00D42FE8" w:rsidRPr="00883DBF">
        <w:rPr>
          <w:sz w:val="24"/>
          <w:szCs w:val="24"/>
        </w:rPr>
        <w:t xml:space="preserve"> </w:t>
      </w:r>
      <w:r w:rsidRPr="00883DBF">
        <w:rPr>
          <w:rFonts w:eastAsia="Times New Roman"/>
          <w:sz w:val="24"/>
          <w:szCs w:val="24"/>
        </w:rPr>
        <w:t>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51201E" w:rsidRPr="00883DBF" w:rsidRDefault="00257A5C" w:rsidP="00883DBF">
      <w:pPr>
        <w:ind w:right="20" w:firstLine="428"/>
        <w:jc w:val="both"/>
        <w:rPr>
          <w:sz w:val="24"/>
          <w:szCs w:val="24"/>
        </w:rPr>
      </w:pPr>
      <w:r w:rsidRPr="00883DBF">
        <w:rPr>
          <w:rFonts w:eastAsia="Times New Roman"/>
          <w:sz w:val="24"/>
          <w:szCs w:val="24"/>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51201E" w:rsidRPr="00883DBF" w:rsidRDefault="00257A5C" w:rsidP="004548DC">
      <w:pPr>
        <w:numPr>
          <w:ilvl w:val="0"/>
          <w:numId w:val="22"/>
        </w:numPr>
        <w:tabs>
          <w:tab w:val="left" w:pos="1023"/>
        </w:tabs>
        <w:ind w:firstLine="703"/>
        <w:jc w:val="both"/>
        <w:rPr>
          <w:rFonts w:eastAsia="Times New Roman"/>
          <w:sz w:val="24"/>
          <w:szCs w:val="24"/>
        </w:rPr>
      </w:pPr>
      <w:r w:rsidRPr="00883DBF">
        <w:rPr>
          <w:rFonts w:eastAsia="Times New Roman"/>
          <w:sz w:val="24"/>
          <w:szCs w:val="24"/>
        </w:rPr>
        <w:t>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51201E" w:rsidRPr="00883DBF" w:rsidRDefault="00257A5C" w:rsidP="004548DC">
      <w:pPr>
        <w:numPr>
          <w:ilvl w:val="0"/>
          <w:numId w:val="22"/>
        </w:numPr>
        <w:tabs>
          <w:tab w:val="left" w:pos="1253"/>
        </w:tabs>
        <w:ind w:firstLine="703"/>
        <w:jc w:val="both"/>
        <w:rPr>
          <w:rFonts w:eastAsia="Times New Roman"/>
          <w:sz w:val="24"/>
          <w:szCs w:val="24"/>
        </w:rPr>
      </w:pPr>
      <w:r w:rsidRPr="00883DBF">
        <w:rPr>
          <w:rFonts w:eastAsia="Times New Roman"/>
          <w:sz w:val="24"/>
          <w:szCs w:val="24"/>
        </w:rPr>
        <w:t>информационно-методические ресурсы обеспечения учебной деятельности учащихся (</w:t>
      </w:r>
      <w:r w:rsidRPr="00883DBF">
        <w:rPr>
          <w:rFonts w:eastAsia="Times New Roman"/>
          <w:i/>
          <w:iCs/>
          <w:sz w:val="24"/>
          <w:szCs w:val="24"/>
        </w:rPr>
        <w:t>обучающихся</w:t>
      </w:r>
      <w:r w:rsidRPr="00883DBF">
        <w:rPr>
          <w:rFonts w:eastAsia="Times New Roman"/>
          <w:sz w:val="24"/>
          <w:szCs w:val="24"/>
        </w:rPr>
        <w:t>) (печатные и электронные носители учебной (</w:t>
      </w:r>
      <w:r w:rsidRPr="00883DBF">
        <w:rPr>
          <w:rFonts w:eastAsia="Times New Roman"/>
          <w:i/>
          <w:iCs/>
          <w:sz w:val="24"/>
          <w:szCs w:val="24"/>
        </w:rPr>
        <w:t>образовательной</w:t>
      </w:r>
      <w:r w:rsidRPr="00883DBF">
        <w:rPr>
          <w:rFonts w:eastAsia="Times New Roman"/>
          <w:sz w:val="24"/>
          <w:szCs w:val="24"/>
        </w:rPr>
        <w:t>) информации, мультимедийные, аудио- и видеоматериалы, цифровые образовательные ресурсы и т.д.;</w:t>
      </w:r>
    </w:p>
    <w:p w:rsidR="0051201E" w:rsidRPr="00883DBF" w:rsidRDefault="00257A5C" w:rsidP="004548DC">
      <w:pPr>
        <w:numPr>
          <w:ilvl w:val="0"/>
          <w:numId w:val="22"/>
        </w:numPr>
        <w:tabs>
          <w:tab w:val="left" w:pos="999"/>
        </w:tabs>
        <w:ind w:firstLine="703"/>
        <w:jc w:val="both"/>
        <w:rPr>
          <w:rFonts w:eastAsia="Times New Roman"/>
          <w:sz w:val="24"/>
          <w:szCs w:val="24"/>
        </w:rPr>
      </w:pPr>
      <w:r w:rsidRPr="00883DBF">
        <w:rPr>
          <w:rFonts w:eastAsia="Times New Roman"/>
          <w:sz w:val="24"/>
          <w:szCs w:val="24"/>
        </w:rPr>
        <w:t>информационно-методические ресурсы обеспечения образовательной деятельности обучающих (</w:t>
      </w:r>
      <w:r w:rsidRPr="00883DBF">
        <w:rPr>
          <w:rFonts w:eastAsia="Times New Roman"/>
          <w:i/>
          <w:iCs/>
          <w:sz w:val="24"/>
          <w:szCs w:val="24"/>
        </w:rPr>
        <w:t>учителей начальных классов</w:t>
      </w:r>
      <w:r w:rsidRPr="00883DBF">
        <w:rPr>
          <w:rFonts w:eastAsia="Times New Roman"/>
          <w:sz w:val="24"/>
          <w:szCs w:val="24"/>
        </w:rPr>
        <w:t>) (печатные и электронные</w:t>
      </w:r>
      <w:r w:rsidR="00D42FE8" w:rsidRPr="00883DBF">
        <w:rPr>
          <w:rFonts w:eastAsia="Times New Roman"/>
          <w:sz w:val="24"/>
          <w:szCs w:val="24"/>
        </w:rPr>
        <w:t xml:space="preserve"> </w:t>
      </w:r>
      <w:r w:rsidRPr="00883DBF">
        <w:rPr>
          <w:rFonts w:eastAsia="Times New Roman"/>
          <w:sz w:val="24"/>
          <w:szCs w:val="24"/>
        </w:rPr>
        <w:t>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w:t>
      </w:r>
    </w:p>
    <w:p w:rsidR="0051201E" w:rsidRPr="00883DBF" w:rsidRDefault="00257A5C" w:rsidP="00883DBF">
      <w:pPr>
        <w:ind w:left="420"/>
        <w:jc w:val="both"/>
        <w:rPr>
          <w:rFonts w:eastAsia="Times New Roman"/>
          <w:sz w:val="24"/>
          <w:szCs w:val="24"/>
        </w:rPr>
      </w:pPr>
      <w:r w:rsidRPr="00883DBF">
        <w:rPr>
          <w:rFonts w:eastAsia="Times New Roman"/>
          <w:sz w:val="24"/>
          <w:szCs w:val="24"/>
        </w:rPr>
        <w:t>Условиями  формирования  и  наращивания  необходимых  и  достаточных</w:t>
      </w:r>
      <w:r w:rsidR="00D42FE8" w:rsidRPr="00883DBF">
        <w:rPr>
          <w:rFonts w:eastAsia="Times New Roman"/>
          <w:sz w:val="24"/>
          <w:szCs w:val="24"/>
        </w:rPr>
        <w:t xml:space="preserve"> </w:t>
      </w:r>
      <w:r w:rsidRPr="00883DBF">
        <w:rPr>
          <w:rFonts w:eastAsia="Times New Roman"/>
          <w:sz w:val="24"/>
          <w:szCs w:val="24"/>
        </w:rPr>
        <w:t xml:space="preserve">информационно-методических ресурсов образовательных учреждений начального общего </w:t>
      </w:r>
      <w:r w:rsidRPr="00883DBF">
        <w:rPr>
          <w:rFonts w:eastAsia="Times New Roman"/>
          <w:sz w:val="24"/>
          <w:szCs w:val="24"/>
        </w:rPr>
        <w:lastRenderedPageBreak/>
        <w:t>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51201E" w:rsidRPr="00883DBF" w:rsidRDefault="00257A5C" w:rsidP="00883DBF">
      <w:pPr>
        <w:jc w:val="center"/>
        <w:rPr>
          <w:sz w:val="24"/>
          <w:szCs w:val="24"/>
        </w:rPr>
      </w:pPr>
      <w:r w:rsidRPr="00883DBF">
        <w:rPr>
          <w:rFonts w:eastAsia="Times New Roman"/>
          <w:b/>
          <w:bCs/>
          <w:sz w:val="24"/>
          <w:szCs w:val="24"/>
        </w:rPr>
        <w:t>Печатные и электронные образовательные и информационные ресурсы</w:t>
      </w:r>
    </w:p>
    <w:p w:rsidR="0051201E" w:rsidRPr="00883DBF" w:rsidRDefault="00257A5C" w:rsidP="004548DC">
      <w:pPr>
        <w:numPr>
          <w:ilvl w:val="1"/>
          <w:numId w:val="23"/>
        </w:numPr>
        <w:tabs>
          <w:tab w:val="left" w:pos="706"/>
        </w:tabs>
        <w:ind w:right="180" w:firstLine="357"/>
        <w:rPr>
          <w:rFonts w:eastAsia="Times New Roman"/>
          <w:i/>
          <w:iCs/>
          <w:sz w:val="24"/>
          <w:szCs w:val="24"/>
        </w:rPr>
      </w:pPr>
      <w:r w:rsidRPr="00883DBF">
        <w:rPr>
          <w:rFonts w:eastAsia="Times New Roman"/>
          <w:i/>
          <w:iCs/>
          <w:sz w:val="24"/>
          <w:szCs w:val="24"/>
          <w:u w:val="single"/>
        </w:rPr>
        <w:t>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w:t>
      </w:r>
    </w:p>
    <w:p w:rsidR="00D42FE8" w:rsidRPr="00883DBF" w:rsidRDefault="00D42FE8" w:rsidP="00883DBF">
      <w:pPr>
        <w:tabs>
          <w:tab w:val="left" w:pos="706"/>
        </w:tabs>
        <w:ind w:right="180"/>
        <w:rPr>
          <w:rFonts w:eastAsia="Times New Roman"/>
          <w:i/>
          <w:iCs/>
          <w:sz w:val="24"/>
          <w:szCs w:val="24"/>
          <w:u w:val="single"/>
        </w:rPr>
      </w:pPr>
    </w:p>
    <w:tbl>
      <w:tblPr>
        <w:tblStyle w:val="12"/>
        <w:tblW w:w="0" w:type="auto"/>
        <w:tblInd w:w="534" w:type="dxa"/>
        <w:tblLook w:val="04A0" w:firstRow="1" w:lastRow="0" w:firstColumn="1" w:lastColumn="0" w:noHBand="0" w:noVBand="1"/>
      </w:tblPr>
      <w:tblGrid>
        <w:gridCol w:w="1313"/>
        <w:gridCol w:w="2097"/>
        <w:gridCol w:w="6132"/>
      </w:tblGrid>
      <w:tr w:rsidR="00D42FE8" w:rsidRPr="00883DBF" w:rsidTr="000C1ED4">
        <w:tc>
          <w:tcPr>
            <w:tcW w:w="1417" w:type="dxa"/>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Класс</w:t>
            </w:r>
          </w:p>
        </w:tc>
        <w:tc>
          <w:tcPr>
            <w:tcW w:w="2126" w:type="dxa"/>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Предмет</w:t>
            </w:r>
          </w:p>
        </w:tc>
        <w:tc>
          <w:tcPr>
            <w:tcW w:w="7055" w:type="dxa"/>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Учебник, автор, издательство, год</w:t>
            </w:r>
          </w:p>
        </w:tc>
      </w:tr>
      <w:tr w:rsidR="00D42FE8" w:rsidRPr="00883DBF" w:rsidTr="000C1ED4">
        <w:tc>
          <w:tcPr>
            <w:tcW w:w="1417" w:type="dxa"/>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1 класс</w:t>
            </w:r>
          </w:p>
        </w:tc>
        <w:tc>
          <w:tcPr>
            <w:tcW w:w="2126" w:type="dxa"/>
          </w:tcPr>
          <w:p w:rsidR="00D42FE8" w:rsidRPr="00883DBF" w:rsidRDefault="00D42FE8" w:rsidP="00883DBF">
            <w:pPr>
              <w:rPr>
                <w:rFonts w:ascii="Times New Roman" w:hAnsi="Times New Roman"/>
                <w:sz w:val="24"/>
                <w:szCs w:val="24"/>
              </w:rPr>
            </w:pPr>
          </w:p>
        </w:tc>
        <w:tc>
          <w:tcPr>
            <w:tcW w:w="7055" w:type="dxa"/>
          </w:tcPr>
          <w:p w:rsidR="00D42FE8" w:rsidRPr="00883DBF" w:rsidRDefault="00D42FE8" w:rsidP="00883DBF">
            <w:pPr>
              <w:rPr>
                <w:rFonts w:ascii="Times New Roman" w:hAnsi="Times New Roman"/>
                <w:sz w:val="24"/>
                <w:szCs w:val="24"/>
              </w:rPr>
            </w:pPr>
          </w:p>
        </w:tc>
      </w:tr>
      <w:tr w:rsidR="00D42FE8" w:rsidRPr="00883DBF" w:rsidTr="000C1ED4">
        <w:tc>
          <w:tcPr>
            <w:tcW w:w="1417" w:type="dxa"/>
            <w:vMerge w:val="restart"/>
            <w:vAlign w:val="center"/>
          </w:tcPr>
          <w:p w:rsidR="00D42FE8" w:rsidRPr="00883DBF" w:rsidRDefault="00D42FE8" w:rsidP="00883DBF">
            <w:pPr>
              <w:jc w:val="center"/>
              <w:rPr>
                <w:rFonts w:ascii="Times New Roman" w:hAnsi="Times New Roman"/>
                <w:b/>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«Азбука 1 класс в 2-х частях» В.Г. Горецкий, В.А. Кирюшкин, Л.А. Виноградская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 1 класс» М. «Просвещение», 2016</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 1 класс в 2-х частях» Л.Ф. Климанова, В.Г. Горецкий, М.В. Голованова,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 1 класс в 2-х частях» М.И. Моро, С.И. Волкова, С.В. Степанова,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Окружающий мир</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«Окружающий мир 1 класс в 2-х частях» А.А. Плешаков,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 1 класс», Н.И. Роговцева, Н.В. Богданова, И.П. Фрейтаг,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искусство</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икусство 1 класс» Б.М. Неменский,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Физическая культура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Физическая культура 1 класс, В.И. Лях, М. «Просвещение», 2014</w:t>
            </w:r>
          </w:p>
        </w:tc>
      </w:tr>
      <w:tr w:rsidR="00D42FE8" w:rsidRPr="00883DBF" w:rsidTr="000C1ED4">
        <w:trPr>
          <w:trHeight w:val="494"/>
        </w:trPr>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 1 класс, Е.Д. Критская, Г.П. Сергеева, Т.С. Шмагина, М. «Просвещение», 2014</w:t>
            </w:r>
          </w:p>
        </w:tc>
      </w:tr>
      <w:tr w:rsidR="00D42FE8" w:rsidRPr="00883DBF" w:rsidTr="000C1ED4">
        <w:trPr>
          <w:trHeight w:val="178"/>
        </w:trPr>
        <w:tc>
          <w:tcPr>
            <w:tcW w:w="1417" w:type="dxa"/>
            <w:vMerge w:val="restart"/>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2 класс</w:t>
            </w: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 В.П. Канакина, В.Г. Горецких М. «Просвещение», 2018</w:t>
            </w:r>
          </w:p>
        </w:tc>
      </w:tr>
      <w:tr w:rsidR="00D42FE8" w:rsidRPr="00883DBF" w:rsidTr="000C1ED4">
        <w:trPr>
          <w:trHeight w:val="70"/>
        </w:trPr>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 Л.Ф. Климанова,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 М.И. Моро, М. «Просвещение», 2018</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Окружающий мир</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«Окружающий мир» А.А. Плешаков, М. «Просвещение», 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 Н.И. Роговцева, М. «Просвещение», 2013</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Английский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«Английский язык» Ю.А. Комарова, М. «Русское слово», 2015</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Физическая культура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«Физическая культура», В.И. Лях, М. «Просвещение», 2014</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 Е.Д. Критская, Г.П. Сергеева, Т.С. Шмагина, М. «Просвещение», 2014</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искусство</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искусство», Е.И. Коротеева, «Просвещение», 2014</w:t>
            </w:r>
          </w:p>
        </w:tc>
      </w:tr>
      <w:tr w:rsidR="00D42FE8" w:rsidRPr="00883DBF" w:rsidTr="000C1ED4">
        <w:trPr>
          <w:trHeight w:val="290"/>
        </w:trPr>
        <w:tc>
          <w:tcPr>
            <w:tcW w:w="1417" w:type="dxa"/>
            <w:vMerge w:val="restart"/>
          </w:tcPr>
          <w:p w:rsidR="00D42FE8" w:rsidRPr="00883DBF" w:rsidRDefault="00D42FE8" w:rsidP="00883DBF">
            <w:pPr>
              <w:jc w:val="center"/>
              <w:rPr>
                <w:rFonts w:ascii="Times New Roman" w:hAnsi="Times New Roman"/>
                <w:b/>
                <w:sz w:val="24"/>
                <w:szCs w:val="24"/>
              </w:rPr>
            </w:pPr>
            <w:r w:rsidRPr="00883DBF">
              <w:rPr>
                <w:rFonts w:ascii="Times New Roman" w:hAnsi="Times New Roman"/>
                <w:b/>
                <w:sz w:val="24"/>
                <w:szCs w:val="24"/>
              </w:rPr>
              <w:t>3 класс</w:t>
            </w: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«Русский язык» В.П. Канакина, В.Г. Горецкий М. «Просвещение», 2017</w:t>
            </w:r>
          </w:p>
        </w:tc>
      </w:tr>
      <w:tr w:rsidR="00D42FE8" w:rsidRPr="00883DBF" w:rsidTr="000C1ED4">
        <w:tc>
          <w:tcPr>
            <w:tcW w:w="1417" w:type="dxa"/>
            <w:vMerge/>
            <w:vAlign w:val="center"/>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w:t>
            </w:r>
          </w:p>
          <w:p w:rsidR="00D42FE8" w:rsidRPr="00883DBF" w:rsidRDefault="00D42FE8" w:rsidP="00883DBF">
            <w:pPr>
              <w:rPr>
                <w:rFonts w:ascii="Times New Roman" w:hAnsi="Times New Roman"/>
                <w:sz w:val="24"/>
                <w:szCs w:val="24"/>
              </w:rPr>
            </w:pP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«Литературное чтение» Л.Ф. Климанова, В.Г. Горецкий, М.В. Голованова,  М. «Просвещение», 2017</w:t>
            </w:r>
          </w:p>
        </w:tc>
      </w:tr>
      <w:tr w:rsidR="00D42FE8" w:rsidRPr="00883DBF" w:rsidTr="000C1ED4">
        <w:trPr>
          <w:trHeight w:val="379"/>
        </w:trPr>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w:t>
            </w:r>
          </w:p>
          <w:p w:rsidR="00D42FE8" w:rsidRPr="00883DBF" w:rsidRDefault="00D42FE8" w:rsidP="00883DBF">
            <w:pPr>
              <w:rPr>
                <w:rFonts w:ascii="Times New Roman" w:hAnsi="Times New Roman"/>
                <w:sz w:val="24"/>
                <w:szCs w:val="24"/>
              </w:rPr>
            </w:pP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«Математика» М.И. Моро, М.А. Бантова, Г.В. Бельтюкова, М. «Просвещение», 2018</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Окружающий мир</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 xml:space="preserve">«Окружающий мир» А.А. Плешаков, М. «Просвещение», 2014 «Окружающий мир» Дмитриева Н.Я., Казаков А.Н. </w:t>
            </w:r>
            <w:r w:rsidRPr="00883DBF">
              <w:rPr>
                <w:rFonts w:ascii="Times New Roman" w:hAnsi="Times New Roman"/>
                <w:sz w:val="24"/>
                <w:szCs w:val="24"/>
              </w:rPr>
              <w:lastRenderedPageBreak/>
              <w:t>Самара, «Учебная литература»,2017</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искусство</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«Изобразительное искусство», Н.А. Горяева, Л.А. Неменская, М. «Просвещение», 2014</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«Музыка», Е.Д. Критская, Г.П. Сергеева, Т.С. Шмагина, М. «Просвещение», 2014</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«Технология», Е.А. Лутцева, Н.И., Т.П. Зуева, Н.И. Роговцева, М. «Просвещение», 2014</w:t>
            </w:r>
          </w:p>
        </w:tc>
      </w:tr>
      <w:tr w:rsidR="00D42FE8" w:rsidRPr="00883DBF" w:rsidTr="000C1ED4">
        <w:tc>
          <w:tcPr>
            <w:tcW w:w="1417" w:type="dxa"/>
            <w:vMerge/>
          </w:tcPr>
          <w:p w:rsidR="00D42FE8" w:rsidRPr="00883DBF" w:rsidRDefault="00D42FE8" w:rsidP="00883DBF">
            <w:pPr>
              <w:rPr>
                <w:rFonts w:ascii="Times New Roman" w:hAnsi="Times New Roman"/>
                <w:sz w:val="24"/>
                <w:szCs w:val="24"/>
              </w:rPr>
            </w:pPr>
          </w:p>
        </w:tc>
        <w:tc>
          <w:tcPr>
            <w:tcW w:w="2126"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Английский язык</w:t>
            </w:r>
          </w:p>
        </w:tc>
        <w:tc>
          <w:tcPr>
            <w:tcW w:w="7055" w:type="dxa"/>
          </w:tcPr>
          <w:p w:rsidR="00D42FE8" w:rsidRPr="00883DBF" w:rsidRDefault="00D42FE8" w:rsidP="00883DBF">
            <w:pPr>
              <w:rPr>
                <w:rFonts w:ascii="Times New Roman" w:hAnsi="Times New Roman"/>
                <w:sz w:val="24"/>
                <w:szCs w:val="24"/>
              </w:rPr>
            </w:pPr>
            <w:r w:rsidRPr="00883DBF">
              <w:rPr>
                <w:rFonts w:ascii="Times New Roman" w:hAnsi="Times New Roman"/>
                <w:sz w:val="24"/>
                <w:szCs w:val="24"/>
              </w:rPr>
              <w:t>«Английский язык» Ю.А. Комарова, М. «Русское слово», 2017</w:t>
            </w:r>
          </w:p>
        </w:tc>
      </w:tr>
      <w:tr w:rsidR="00D42FE8" w:rsidRPr="00883DBF" w:rsidTr="000C1ED4">
        <w:trPr>
          <w:trHeight w:val="235"/>
        </w:trPr>
        <w:tc>
          <w:tcPr>
            <w:tcW w:w="1417" w:type="dxa"/>
            <w:vMerge w:val="restart"/>
            <w:tcBorders>
              <w:top w:val="single" w:sz="4" w:space="0" w:color="auto"/>
              <w:left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b/>
                <w:sz w:val="24"/>
                <w:szCs w:val="24"/>
              </w:rPr>
            </w:pPr>
            <w:r w:rsidRPr="00883DBF">
              <w:rPr>
                <w:rFonts w:ascii="Times New Roman" w:eastAsia="Times New Roman" w:hAnsi="Times New Roman"/>
                <w:b/>
                <w:sz w:val="24"/>
                <w:szCs w:val="24"/>
              </w:rPr>
              <w:t>4 класс</w:t>
            </w:r>
          </w:p>
        </w:tc>
        <w:tc>
          <w:tcPr>
            <w:tcW w:w="2126" w:type="dxa"/>
            <w:tcBorders>
              <w:top w:val="single" w:sz="4" w:space="0" w:color="auto"/>
              <w:left w:val="single" w:sz="4" w:space="0" w:color="auto"/>
              <w:right w:val="single" w:sz="4" w:space="0" w:color="auto"/>
            </w:tcBorders>
            <w:vAlign w:val="center"/>
          </w:tcPr>
          <w:p w:rsidR="00D42FE8" w:rsidRPr="00883DBF" w:rsidRDefault="00D42FE8" w:rsidP="00883DBF">
            <w:pPr>
              <w:jc w:val="center"/>
              <w:rPr>
                <w:rFonts w:ascii="Times New Roman" w:eastAsia="Times New Roman" w:hAnsi="Times New Roman"/>
                <w:b/>
                <w:sz w:val="24"/>
                <w:szCs w:val="24"/>
              </w:rPr>
            </w:pPr>
            <w:r w:rsidRPr="00883DBF">
              <w:rPr>
                <w:rFonts w:ascii="Times New Roman" w:eastAsia="Times New Roman" w:hAnsi="Times New Roman"/>
                <w:sz w:val="24"/>
                <w:szCs w:val="24"/>
              </w:rPr>
              <w:t>Русский язык</w:t>
            </w:r>
          </w:p>
        </w:tc>
        <w:tc>
          <w:tcPr>
            <w:tcW w:w="7055" w:type="dxa"/>
            <w:tcBorders>
              <w:top w:val="single" w:sz="4" w:space="0" w:color="auto"/>
              <w:left w:val="single" w:sz="4" w:space="0" w:color="auto"/>
              <w:right w:val="single" w:sz="4" w:space="0" w:color="auto"/>
            </w:tcBorders>
          </w:tcPr>
          <w:p w:rsidR="00D42FE8" w:rsidRPr="00883DBF" w:rsidRDefault="00D42FE8" w:rsidP="00883DBF">
            <w:pPr>
              <w:rPr>
                <w:rFonts w:ascii="Times New Roman" w:eastAsia="Times New Roman" w:hAnsi="Times New Roman"/>
                <w:b/>
                <w:sz w:val="24"/>
                <w:szCs w:val="24"/>
              </w:rPr>
            </w:pPr>
            <w:r w:rsidRPr="00883DBF">
              <w:rPr>
                <w:rFonts w:ascii="Times New Roman" w:eastAsia="Times New Roman" w:hAnsi="Times New Roman"/>
                <w:sz w:val="24"/>
                <w:szCs w:val="24"/>
              </w:rPr>
              <w:t>«Русский язык», В.П. Канакина, В.Г. Горецкий  М. «Просвещение», 2017.</w:t>
            </w:r>
          </w:p>
        </w:tc>
      </w:tr>
      <w:tr w:rsidR="00D42FE8" w:rsidRPr="00883DBF" w:rsidTr="000C1ED4">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Литературное чтение</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«Литературное чтение», Л.Ф. Климанова, В.Г. Горецкий, М.В. Голованова, М. «Просвещение», 2017</w:t>
            </w:r>
          </w:p>
        </w:tc>
      </w:tr>
      <w:tr w:rsidR="00D42FE8" w:rsidRPr="00883DBF" w:rsidTr="000C1ED4">
        <w:trPr>
          <w:trHeight w:val="463"/>
        </w:trPr>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Математика</w:t>
            </w:r>
          </w:p>
        </w:tc>
        <w:tc>
          <w:tcPr>
            <w:tcW w:w="7055" w:type="dxa"/>
            <w:tcBorders>
              <w:top w:val="single" w:sz="4" w:space="0" w:color="auto"/>
              <w:left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«Математика», М.И. Моро, М.А. Бантова, Г.В. Бельтюкова, М. Просвещение», 2017</w:t>
            </w:r>
          </w:p>
        </w:tc>
      </w:tr>
      <w:tr w:rsidR="00D42FE8" w:rsidRPr="00883DBF" w:rsidTr="000C1ED4">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Окружающий мир</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«Окружающий мир», А.А. Плешаков,  М. «Просвещение», 2016</w:t>
            </w:r>
          </w:p>
        </w:tc>
      </w:tr>
      <w:tr w:rsidR="00D42FE8" w:rsidRPr="00883DBF" w:rsidTr="000C1ED4">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Технология</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«Технология», Н.И. Роговцева, Н.В. Богданова, М. «Просвещение», 2010</w:t>
            </w:r>
          </w:p>
        </w:tc>
      </w:tr>
      <w:tr w:rsidR="00D42FE8" w:rsidRPr="00883DBF" w:rsidTr="000C1ED4">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Английский язык</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«Английский язык» Ю.А. Комарова, М. «Русское слово», 2017</w:t>
            </w:r>
          </w:p>
        </w:tc>
      </w:tr>
      <w:tr w:rsidR="00D42FE8" w:rsidRPr="00883DBF" w:rsidTr="000C1ED4">
        <w:tc>
          <w:tcPr>
            <w:tcW w:w="1417" w:type="dxa"/>
            <w:vMerge/>
            <w:tcBorders>
              <w:left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ИЗО</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«Изобразительное искусство 4 класс», Л.А. Неменская, М. «Просвещение», 2014</w:t>
            </w:r>
          </w:p>
        </w:tc>
      </w:tr>
      <w:tr w:rsidR="00D42FE8" w:rsidRPr="00883DBF" w:rsidTr="000C1ED4">
        <w:tc>
          <w:tcPr>
            <w:tcW w:w="1417" w:type="dxa"/>
            <w:vMerge/>
            <w:tcBorders>
              <w:left w:val="single" w:sz="4" w:space="0" w:color="auto"/>
              <w:bottom w:val="single" w:sz="4" w:space="0" w:color="auto"/>
              <w:right w:val="single" w:sz="4" w:space="0" w:color="auto"/>
            </w:tcBorders>
            <w:vAlign w:val="center"/>
            <w:hideMark/>
          </w:tcPr>
          <w:p w:rsidR="00D42FE8" w:rsidRPr="00883DBF" w:rsidRDefault="00D42FE8" w:rsidP="00883DBF">
            <w:pPr>
              <w:rPr>
                <w:rFonts w:ascii="Times New Roman" w:eastAsia="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42FE8" w:rsidRPr="00883DBF" w:rsidRDefault="00D42FE8" w:rsidP="00883DBF">
            <w:pPr>
              <w:jc w:val="center"/>
              <w:rPr>
                <w:rFonts w:ascii="Times New Roman" w:eastAsia="Times New Roman" w:hAnsi="Times New Roman"/>
                <w:sz w:val="24"/>
                <w:szCs w:val="24"/>
              </w:rPr>
            </w:pPr>
            <w:r w:rsidRPr="00883DBF">
              <w:rPr>
                <w:rFonts w:ascii="Times New Roman" w:eastAsia="Times New Roman" w:hAnsi="Times New Roman"/>
                <w:sz w:val="24"/>
                <w:szCs w:val="24"/>
              </w:rPr>
              <w:t>ОРКСЭ</w:t>
            </w:r>
          </w:p>
        </w:tc>
        <w:tc>
          <w:tcPr>
            <w:tcW w:w="7055" w:type="dxa"/>
            <w:tcBorders>
              <w:top w:val="single" w:sz="4" w:space="0" w:color="auto"/>
              <w:left w:val="single" w:sz="4" w:space="0" w:color="auto"/>
              <w:bottom w:val="single" w:sz="4" w:space="0" w:color="auto"/>
              <w:right w:val="single" w:sz="4" w:space="0" w:color="auto"/>
            </w:tcBorders>
            <w:hideMark/>
          </w:tcPr>
          <w:p w:rsidR="00D42FE8" w:rsidRPr="00883DBF" w:rsidRDefault="00D42FE8" w:rsidP="00883DBF">
            <w:pPr>
              <w:rPr>
                <w:rFonts w:ascii="Times New Roman" w:eastAsia="Times New Roman" w:hAnsi="Times New Roman"/>
                <w:sz w:val="24"/>
                <w:szCs w:val="24"/>
              </w:rPr>
            </w:pPr>
            <w:r w:rsidRPr="00883DBF">
              <w:rPr>
                <w:rFonts w:ascii="Times New Roman" w:eastAsia="Times New Roman" w:hAnsi="Times New Roman"/>
                <w:sz w:val="24"/>
                <w:szCs w:val="24"/>
              </w:rPr>
              <w:t>«Основы светской этики», С.Н. Виноградов, М. «Просвещение», 2018</w:t>
            </w:r>
          </w:p>
        </w:tc>
      </w:tr>
    </w:tbl>
    <w:p w:rsidR="00D42FE8" w:rsidRPr="00883DBF" w:rsidRDefault="00D42FE8" w:rsidP="00883DBF">
      <w:pPr>
        <w:tabs>
          <w:tab w:val="left" w:pos="706"/>
        </w:tabs>
        <w:ind w:right="180"/>
        <w:rPr>
          <w:rFonts w:eastAsia="Times New Roman"/>
          <w:i/>
          <w:iCs/>
          <w:sz w:val="24"/>
          <w:szCs w:val="24"/>
        </w:rPr>
      </w:pPr>
    </w:p>
    <w:p w:rsidR="0051201E" w:rsidRPr="00883DBF" w:rsidRDefault="00257A5C" w:rsidP="004548DC">
      <w:pPr>
        <w:numPr>
          <w:ilvl w:val="1"/>
          <w:numId w:val="24"/>
        </w:numPr>
        <w:tabs>
          <w:tab w:val="left" w:pos="880"/>
        </w:tabs>
        <w:ind w:left="880" w:hanging="355"/>
        <w:rPr>
          <w:rFonts w:eastAsia="Times New Roman"/>
          <w:b/>
          <w:bCs/>
          <w:i/>
          <w:iCs/>
          <w:sz w:val="24"/>
          <w:szCs w:val="24"/>
        </w:rPr>
      </w:pPr>
      <w:r w:rsidRPr="00883DBF">
        <w:rPr>
          <w:rFonts w:eastAsia="Times New Roman"/>
          <w:i/>
          <w:iCs/>
          <w:sz w:val="24"/>
          <w:szCs w:val="24"/>
          <w:u w:val="single"/>
        </w:rPr>
        <w:t>Методические и периодические издания по учебным предметам, курсам,</w:t>
      </w:r>
    </w:p>
    <w:p w:rsidR="0051201E" w:rsidRPr="00883DBF" w:rsidRDefault="00257A5C" w:rsidP="00883DBF">
      <w:pPr>
        <w:ind w:left="3840"/>
        <w:rPr>
          <w:rFonts w:eastAsia="Times New Roman"/>
          <w:b/>
          <w:bCs/>
          <w:i/>
          <w:iCs/>
          <w:sz w:val="24"/>
          <w:szCs w:val="24"/>
        </w:rPr>
      </w:pPr>
      <w:r w:rsidRPr="00883DBF">
        <w:rPr>
          <w:rFonts w:eastAsia="Times New Roman"/>
          <w:i/>
          <w:iCs/>
          <w:sz w:val="24"/>
          <w:szCs w:val="24"/>
          <w:u w:val="single"/>
        </w:rPr>
        <w:t>дисциплинам</w:t>
      </w:r>
      <w:r w:rsidRPr="00883DBF">
        <w:rPr>
          <w:rFonts w:eastAsia="Times New Roman"/>
          <w:i/>
          <w:iCs/>
          <w:sz w:val="24"/>
          <w:szCs w:val="24"/>
        </w:rPr>
        <w:t xml:space="preserve"> </w:t>
      </w:r>
      <w:r w:rsidRPr="00883DBF">
        <w:rPr>
          <w:rFonts w:eastAsia="Times New Roman"/>
          <w:i/>
          <w:iCs/>
          <w:sz w:val="24"/>
          <w:szCs w:val="24"/>
          <w:u w:val="single"/>
        </w:rPr>
        <w:t>(модулям</w:t>
      </w:r>
      <w:r w:rsidRPr="00883DBF">
        <w:rPr>
          <w:rFonts w:eastAsia="Times New Roman"/>
          <w:b/>
          <w:bCs/>
          <w:i/>
          <w:iCs/>
          <w:sz w:val="24"/>
          <w:szCs w:val="24"/>
        </w:rPr>
        <w:t>)</w:t>
      </w:r>
    </w:p>
    <w:p w:rsidR="0051201E" w:rsidRPr="00883DBF" w:rsidRDefault="0051201E" w:rsidP="00883DBF">
      <w:pPr>
        <w:rPr>
          <w:rFonts w:eastAsia="Times New Roman"/>
          <w:b/>
          <w:bCs/>
          <w:i/>
          <w:iCs/>
          <w:sz w:val="24"/>
          <w:szCs w:val="24"/>
        </w:rPr>
      </w:pPr>
    </w:p>
    <w:p w:rsidR="0051201E" w:rsidRPr="00883DBF" w:rsidRDefault="00257A5C" w:rsidP="00883DBF">
      <w:pPr>
        <w:jc w:val="both"/>
        <w:rPr>
          <w:rFonts w:eastAsia="Times New Roman"/>
          <w:b/>
          <w:bCs/>
          <w:i/>
          <w:iCs/>
          <w:sz w:val="24"/>
          <w:szCs w:val="24"/>
        </w:rPr>
      </w:pPr>
      <w:r w:rsidRPr="00883DBF">
        <w:rPr>
          <w:rFonts w:eastAsia="Times New Roman"/>
          <w:sz w:val="24"/>
          <w:szCs w:val="24"/>
        </w:rPr>
        <w:t>–  Горецкий В. Г., Белянкова Н. М. Обучение грамоте. 1 класс: методическое</w:t>
      </w:r>
      <w:r w:rsidR="00D42FE8" w:rsidRPr="00883DBF">
        <w:rPr>
          <w:rFonts w:eastAsia="Times New Roman"/>
          <w:b/>
          <w:bCs/>
          <w:i/>
          <w:iCs/>
          <w:sz w:val="24"/>
          <w:szCs w:val="24"/>
        </w:rPr>
        <w:t xml:space="preserve"> </w:t>
      </w:r>
      <w:r w:rsidRPr="00883DBF">
        <w:rPr>
          <w:rFonts w:eastAsia="Times New Roman"/>
          <w:sz w:val="24"/>
          <w:szCs w:val="24"/>
        </w:rPr>
        <w:t>пособие с поурочными разработками. – М.: Просвещение, 2015. – 102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Канакина В. П. Русский язык. 1 класс: методическое пособие с поурочными</w:t>
      </w:r>
      <w:r w:rsidR="00D42FE8" w:rsidRPr="00883DBF">
        <w:rPr>
          <w:rFonts w:eastAsia="Times New Roman"/>
          <w:b/>
          <w:bCs/>
          <w:i/>
          <w:iCs/>
          <w:sz w:val="24"/>
          <w:szCs w:val="24"/>
        </w:rPr>
        <w:t xml:space="preserve"> </w:t>
      </w:r>
      <w:r w:rsidRPr="00883DBF">
        <w:rPr>
          <w:rFonts w:eastAsia="Times New Roman"/>
          <w:sz w:val="24"/>
          <w:szCs w:val="24"/>
        </w:rPr>
        <w:t>разработками. – М.: Просвещение, 2015. – 174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Стефаненко Н. А. Литературное чтение. 1 класс: методические рекомендации.</w:t>
      </w:r>
    </w:p>
    <w:p w:rsidR="0051201E" w:rsidRPr="00883DBF" w:rsidRDefault="00257A5C" w:rsidP="00883DBF">
      <w:pPr>
        <w:jc w:val="both"/>
        <w:rPr>
          <w:rFonts w:eastAsia="Times New Roman"/>
          <w:b/>
          <w:bCs/>
          <w:i/>
          <w:iCs/>
          <w:sz w:val="24"/>
          <w:szCs w:val="24"/>
        </w:rPr>
      </w:pPr>
      <w:r w:rsidRPr="00883DBF">
        <w:rPr>
          <w:rFonts w:eastAsia="Times New Roman"/>
          <w:sz w:val="24"/>
          <w:szCs w:val="24"/>
        </w:rPr>
        <w:t>– М.: Просвещение, 2015. – 110 с.</w:t>
      </w:r>
    </w:p>
    <w:p w:rsidR="0051201E" w:rsidRPr="00883DBF" w:rsidRDefault="00257A5C" w:rsidP="00883DBF">
      <w:pPr>
        <w:ind w:right="20"/>
        <w:jc w:val="both"/>
        <w:rPr>
          <w:rFonts w:eastAsia="Times New Roman"/>
          <w:b/>
          <w:bCs/>
          <w:i/>
          <w:iCs/>
          <w:sz w:val="24"/>
          <w:szCs w:val="24"/>
        </w:rPr>
      </w:pPr>
      <w:r w:rsidRPr="00883DBF">
        <w:rPr>
          <w:rFonts w:eastAsia="Times New Roman"/>
          <w:sz w:val="24"/>
          <w:szCs w:val="24"/>
        </w:rPr>
        <w:t>– Бантова М. А., Бельтюкова Г. В., Волкова С. И. Математика. 1 класс: методические рекомендации. – М.: Просвещение, 2015. – 112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Плешаков А. А., Ионова М. А., Кирпичёва О. Б. и др. Окружающий мир. 1 класс: методические рекомендации. – М.: Просвещение, 2015. – 143 с.</w:t>
      </w:r>
    </w:p>
    <w:p w:rsidR="0051201E" w:rsidRPr="00883DBF" w:rsidRDefault="00257A5C" w:rsidP="00883DBF">
      <w:pPr>
        <w:ind w:right="20"/>
        <w:jc w:val="both"/>
        <w:rPr>
          <w:rFonts w:eastAsia="Times New Roman"/>
          <w:b/>
          <w:bCs/>
          <w:i/>
          <w:iCs/>
          <w:sz w:val="24"/>
          <w:szCs w:val="24"/>
        </w:rPr>
      </w:pPr>
      <w:r w:rsidRPr="00883DBF">
        <w:rPr>
          <w:rFonts w:eastAsia="Times New Roman"/>
          <w:sz w:val="24"/>
          <w:szCs w:val="24"/>
        </w:rPr>
        <w:t>– Соловейчик М. С. и др. Поурочные методические рекомендации к букварю и прописям для 1 класса. – 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Соловейчик  М.  С.,  Кузьменко  Н.  С.  Русский  язык.  1  класс:  методические</w:t>
      </w:r>
      <w:r w:rsidR="00D42FE8" w:rsidRPr="00883DBF">
        <w:rPr>
          <w:rFonts w:eastAsia="Times New Roman"/>
          <w:b/>
          <w:bCs/>
          <w:i/>
          <w:iCs/>
          <w:sz w:val="24"/>
          <w:szCs w:val="24"/>
        </w:rPr>
        <w:t xml:space="preserve"> </w:t>
      </w:r>
      <w:r w:rsidRPr="00883DBF">
        <w:rPr>
          <w:rFonts w:eastAsia="Times New Roman"/>
          <w:sz w:val="24"/>
          <w:szCs w:val="24"/>
        </w:rPr>
        <w:t>рекомендации. - 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Кубасова О. В. Литературное чтение. 1 класс: методические рекомендации. -</w:t>
      </w:r>
    </w:p>
    <w:p w:rsidR="0051201E" w:rsidRPr="00883DBF" w:rsidRDefault="00257A5C" w:rsidP="00883DBF">
      <w:pPr>
        <w:jc w:val="both"/>
        <w:rPr>
          <w:rFonts w:eastAsia="Times New Roman"/>
          <w:b/>
          <w:bCs/>
          <w:i/>
          <w:iCs/>
          <w:sz w:val="24"/>
          <w:szCs w:val="24"/>
        </w:rPr>
      </w:pPr>
      <w:r w:rsidRPr="00883DBF">
        <w:rPr>
          <w:rFonts w:eastAsia="Times New Roman"/>
          <w:sz w:val="24"/>
          <w:szCs w:val="24"/>
        </w:rPr>
        <w:t>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Истомина  Н.  Б.  и др.  Математика.  1 класс: методические  рекомендации.  -</w:t>
      </w:r>
    </w:p>
    <w:p w:rsidR="0051201E" w:rsidRPr="00883DBF" w:rsidRDefault="00257A5C" w:rsidP="00883DBF">
      <w:pPr>
        <w:jc w:val="both"/>
        <w:rPr>
          <w:rFonts w:eastAsia="Times New Roman"/>
          <w:b/>
          <w:bCs/>
          <w:i/>
          <w:iCs/>
          <w:sz w:val="24"/>
          <w:szCs w:val="24"/>
        </w:rPr>
      </w:pPr>
      <w:r w:rsidRPr="00883DBF">
        <w:rPr>
          <w:rFonts w:eastAsia="Times New Roman"/>
          <w:sz w:val="24"/>
          <w:szCs w:val="24"/>
        </w:rPr>
        <w:t>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Поглазова О. Т., Миронова М. В. Окружающий мир. 1 класс: методические</w:t>
      </w:r>
    </w:p>
    <w:p w:rsidR="0051201E" w:rsidRPr="00883DBF" w:rsidRDefault="00257A5C" w:rsidP="00883DBF">
      <w:pPr>
        <w:jc w:val="both"/>
        <w:rPr>
          <w:rFonts w:eastAsia="Times New Roman"/>
          <w:b/>
          <w:bCs/>
          <w:i/>
          <w:iCs/>
          <w:sz w:val="24"/>
          <w:szCs w:val="24"/>
        </w:rPr>
      </w:pPr>
      <w:r w:rsidRPr="00883DBF">
        <w:rPr>
          <w:rFonts w:eastAsia="Times New Roman"/>
          <w:sz w:val="24"/>
          <w:szCs w:val="24"/>
        </w:rPr>
        <w:t>рекомендации. 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Конышева Н. М. Технология. 1 класс: методические рекомендации. - Смоленск: Ассоциация XXI век, 2016.</w:t>
      </w:r>
    </w:p>
    <w:p w:rsidR="0051201E" w:rsidRPr="00883DBF" w:rsidRDefault="00257A5C" w:rsidP="00883DBF">
      <w:pPr>
        <w:jc w:val="both"/>
        <w:rPr>
          <w:rFonts w:eastAsia="Times New Roman"/>
          <w:b/>
          <w:bCs/>
          <w:i/>
          <w:iCs/>
          <w:sz w:val="24"/>
          <w:szCs w:val="24"/>
        </w:rPr>
      </w:pPr>
      <w:r w:rsidRPr="00883DBF">
        <w:rPr>
          <w:rFonts w:eastAsia="Times New Roman"/>
          <w:sz w:val="24"/>
          <w:szCs w:val="24"/>
        </w:rPr>
        <w:t>– Копцева Т. А. технология. 1 класс: методические рекомендации. - Смоленск: Ассоциация XXI век, 2017.</w:t>
      </w:r>
    </w:p>
    <w:p w:rsidR="0051201E" w:rsidRPr="00883DBF" w:rsidRDefault="00257A5C" w:rsidP="00883DBF">
      <w:pPr>
        <w:jc w:val="both"/>
        <w:rPr>
          <w:rFonts w:eastAsia="Times New Roman"/>
          <w:b/>
          <w:bCs/>
          <w:i/>
          <w:iCs/>
          <w:sz w:val="24"/>
          <w:szCs w:val="24"/>
        </w:rPr>
      </w:pPr>
      <w:r w:rsidRPr="00883DBF">
        <w:rPr>
          <w:rFonts w:eastAsia="Times New Roman"/>
          <w:sz w:val="24"/>
          <w:szCs w:val="24"/>
        </w:rPr>
        <w:t>– Неменский Б. М., Неменская Л. А., Коротеева Е. И. и др. / Под редакцией Неменского Б. М. Уроки изобразительного искусства. 1-4 классы. - М.: Просвещение, 2015. – 240 с.</w:t>
      </w:r>
    </w:p>
    <w:p w:rsidR="0051201E" w:rsidRPr="00883DBF" w:rsidRDefault="00257A5C" w:rsidP="00883DBF">
      <w:pPr>
        <w:jc w:val="both"/>
        <w:rPr>
          <w:rFonts w:eastAsia="Times New Roman"/>
          <w:b/>
          <w:bCs/>
          <w:i/>
          <w:iCs/>
          <w:sz w:val="24"/>
          <w:szCs w:val="24"/>
        </w:rPr>
      </w:pPr>
      <w:r w:rsidRPr="00883DBF">
        <w:rPr>
          <w:rFonts w:eastAsia="Times New Roman"/>
          <w:sz w:val="24"/>
          <w:szCs w:val="24"/>
        </w:rPr>
        <w:lastRenderedPageBreak/>
        <w:t>– Критская Е. Д., Сергеева Г. П., Шмагина Т. С. Уроки музыки. 1-4 классы. – 224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Лутцева  Е.  А.,  Зуева  Т.  П.  Технология.  1  класс:  методическое  пособие  с</w:t>
      </w:r>
    </w:p>
    <w:p w:rsidR="0051201E" w:rsidRPr="00883DBF" w:rsidRDefault="00257A5C" w:rsidP="00883DBF">
      <w:pPr>
        <w:jc w:val="both"/>
        <w:rPr>
          <w:rFonts w:eastAsia="Times New Roman"/>
          <w:b/>
          <w:bCs/>
          <w:i/>
          <w:iCs/>
          <w:sz w:val="24"/>
          <w:szCs w:val="24"/>
        </w:rPr>
      </w:pPr>
      <w:r w:rsidRPr="00883DBF">
        <w:rPr>
          <w:rFonts w:eastAsia="Times New Roman"/>
          <w:sz w:val="24"/>
          <w:szCs w:val="24"/>
        </w:rPr>
        <w:t>поурочными разработками. – М.: Просвещение, 2015. – 208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Лях В. И. Физическая культура. 1-4 классы. – М.: Просвещение, 2015. – 143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Канакина В. П., Манасова Г. Н. Русский язык. 2 класс: методическое пособие с</w:t>
      </w:r>
    </w:p>
    <w:p w:rsidR="0051201E" w:rsidRPr="00883DBF" w:rsidRDefault="00257A5C" w:rsidP="00883DBF">
      <w:pPr>
        <w:jc w:val="both"/>
        <w:rPr>
          <w:rFonts w:eastAsia="Times New Roman"/>
          <w:b/>
          <w:bCs/>
          <w:i/>
          <w:iCs/>
          <w:sz w:val="24"/>
          <w:szCs w:val="24"/>
        </w:rPr>
      </w:pPr>
      <w:r w:rsidRPr="00883DBF">
        <w:rPr>
          <w:rFonts w:eastAsia="Times New Roman"/>
          <w:sz w:val="24"/>
          <w:szCs w:val="24"/>
        </w:rPr>
        <w:t>поурочными разработками. – М.: Просвещение, 2015. – В 2-х ч.</w:t>
      </w:r>
    </w:p>
    <w:p w:rsidR="0051201E" w:rsidRPr="00883DBF" w:rsidRDefault="00257A5C" w:rsidP="00883DBF">
      <w:pPr>
        <w:jc w:val="both"/>
        <w:rPr>
          <w:rFonts w:eastAsia="Times New Roman"/>
          <w:b/>
          <w:bCs/>
          <w:i/>
          <w:iCs/>
          <w:sz w:val="24"/>
          <w:szCs w:val="24"/>
        </w:rPr>
      </w:pPr>
      <w:r w:rsidRPr="00883DBF">
        <w:rPr>
          <w:rFonts w:eastAsia="Times New Roman"/>
          <w:sz w:val="24"/>
          <w:szCs w:val="24"/>
        </w:rPr>
        <w:t>–  Стефаненко Н. А. Литературное чтение. 2 класс: методические рекомендации.</w:t>
      </w:r>
    </w:p>
    <w:p w:rsidR="0051201E" w:rsidRPr="00883DBF" w:rsidRDefault="00257A5C" w:rsidP="00883DBF">
      <w:pPr>
        <w:jc w:val="both"/>
        <w:rPr>
          <w:rFonts w:eastAsia="Times New Roman"/>
          <w:b/>
          <w:bCs/>
          <w:i/>
          <w:iCs/>
          <w:sz w:val="24"/>
          <w:szCs w:val="24"/>
        </w:rPr>
      </w:pPr>
      <w:r w:rsidRPr="00883DBF">
        <w:rPr>
          <w:rFonts w:eastAsia="Times New Roman"/>
          <w:sz w:val="24"/>
          <w:szCs w:val="24"/>
        </w:rPr>
        <w:t>– М.: Просвещение, 2015. – 128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Быкова Н. И. и др. Английский в фокусе. 2 класс: книга для учителя. – М.: Просвещение, 2015. – 134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Волкова С. И., Степанова С. В., Бантова М. А. и др. Математика. 2 класс: методические рекомендации. - М.: Просвещение, 2015. – 154 с.</w:t>
      </w:r>
    </w:p>
    <w:p w:rsidR="0051201E" w:rsidRPr="00883DBF" w:rsidRDefault="00257A5C" w:rsidP="00883DBF">
      <w:pPr>
        <w:jc w:val="both"/>
        <w:rPr>
          <w:rFonts w:eastAsia="Times New Roman"/>
          <w:b/>
          <w:bCs/>
          <w:i/>
          <w:iCs/>
          <w:sz w:val="24"/>
          <w:szCs w:val="24"/>
        </w:rPr>
      </w:pPr>
      <w:r w:rsidRPr="00883DBF">
        <w:rPr>
          <w:rFonts w:eastAsia="Times New Roman"/>
          <w:sz w:val="24"/>
          <w:szCs w:val="24"/>
        </w:rPr>
        <w:t>– Полежаева О. А. Информатика. УМК для начальной школы. 2-4 классы: методическое пособие для учителя. – М.: Бином лаборатория знаний, 2013. – 136 с.</w:t>
      </w:r>
    </w:p>
    <w:p w:rsidR="0051201E" w:rsidRPr="00883DBF" w:rsidRDefault="00257A5C" w:rsidP="00883DBF">
      <w:pPr>
        <w:rPr>
          <w:sz w:val="24"/>
          <w:szCs w:val="24"/>
        </w:rPr>
      </w:pPr>
      <w:r w:rsidRPr="00883DBF">
        <w:rPr>
          <w:rFonts w:eastAsia="Times New Roman"/>
          <w:sz w:val="24"/>
          <w:szCs w:val="24"/>
        </w:rPr>
        <w:t>–  Плешаков А. А., Соловьёва А. Е. Окружающий мир. 2 класс: методические</w:t>
      </w:r>
      <w:r w:rsidR="000C1ED4" w:rsidRPr="00883DBF">
        <w:rPr>
          <w:sz w:val="24"/>
          <w:szCs w:val="24"/>
        </w:rPr>
        <w:t xml:space="preserve"> </w:t>
      </w:r>
      <w:r w:rsidRPr="00883DBF">
        <w:rPr>
          <w:rFonts w:eastAsia="Times New Roman"/>
          <w:sz w:val="24"/>
          <w:szCs w:val="24"/>
        </w:rPr>
        <w:t>рекомендации. – М.: Просвещение, 2015. – 95 с.</w:t>
      </w:r>
    </w:p>
    <w:p w:rsidR="0051201E" w:rsidRPr="00883DBF" w:rsidRDefault="00257A5C" w:rsidP="00883DBF">
      <w:pPr>
        <w:rPr>
          <w:sz w:val="24"/>
          <w:szCs w:val="24"/>
        </w:rPr>
      </w:pPr>
      <w:r w:rsidRPr="00883DBF">
        <w:rPr>
          <w:rFonts w:eastAsia="Times New Roman"/>
          <w:sz w:val="24"/>
          <w:szCs w:val="24"/>
        </w:rPr>
        <w:t>–  Лутцева  Е.  А.,  Зуева  Т.  П.  Технология.  2  класс:  методическое  пособие  с</w:t>
      </w:r>
    </w:p>
    <w:p w:rsidR="0051201E" w:rsidRPr="00883DBF" w:rsidRDefault="00257A5C" w:rsidP="00883DBF">
      <w:pPr>
        <w:rPr>
          <w:sz w:val="24"/>
          <w:szCs w:val="24"/>
        </w:rPr>
      </w:pPr>
      <w:r w:rsidRPr="00883DBF">
        <w:rPr>
          <w:rFonts w:eastAsia="Times New Roman"/>
          <w:sz w:val="24"/>
          <w:szCs w:val="24"/>
        </w:rPr>
        <w:t>поурочными разработками. – М.: Просвещение, 2015. – 208 с.</w:t>
      </w:r>
    </w:p>
    <w:p w:rsidR="0051201E" w:rsidRPr="00883DBF" w:rsidRDefault="00257A5C" w:rsidP="00883DBF">
      <w:pPr>
        <w:rPr>
          <w:sz w:val="24"/>
          <w:szCs w:val="24"/>
        </w:rPr>
      </w:pPr>
      <w:r w:rsidRPr="00883DBF">
        <w:rPr>
          <w:rFonts w:eastAsia="Times New Roman"/>
          <w:sz w:val="24"/>
          <w:szCs w:val="24"/>
        </w:rPr>
        <w:t>– Канакина В. П. Русский язык. 3 класс: методические рекомендации. – М.: Просвещение, 2014. – 271 с.</w:t>
      </w:r>
    </w:p>
    <w:p w:rsidR="0051201E" w:rsidRPr="00883DBF" w:rsidRDefault="00257A5C" w:rsidP="00883DBF">
      <w:pPr>
        <w:rPr>
          <w:sz w:val="24"/>
          <w:szCs w:val="24"/>
        </w:rPr>
      </w:pPr>
      <w:r w:rsidRPr="00883DBF">
        <w:rPr>
          <w:rFonts w:eastAsia="Times New Roman"/>
          <w:sz w:val="24"/>
          <w:szCs w:val="24"/>
        </w:rPr>
        <w:t>–  Стефаненко Н. А. Литературное чтение. 3 класс: методические рекомендации.</w:t>
      </w:r>
    </w:p>
    <w:p w:rsidR="0051201E" w:rsidRPr="00883DBF" w:rsidRDefault="00257A5C" w:rsidP="00883DBF">
      <w:pPr>
        <w:rPr>
          <w:sz w:val="24"/>
          <w:szCs w:val="24"/>
        </w:rPr>
      </w:pPr>
      <w:r w:rsidRPr="00883DBF">
        <w:rPr>
          <w:rFonts w:eastAsia="Times New Roman"/>
          <w:sz w:val="24"/>
          <w:szCs w:val="24"/>
        </w:rPr>
        <w:t>– М.: Просвещение, 2014. – 128 с.</w:t>
      </w:r>
    </w:p>
    <w:p w:rsidR="0051201E" w:rsidRPr="00883DBF" w:rsidRDefault="00257A5C" w:rsidP="00883DBF">
      <w:pPr>
        <w:rPr>
          <w:sz w:val="24"/>
          <w:szCs w:val="24"/>
        </w:rPr>
      </w:pPr>
      <w:r w:rsidRPr="00883DBF">
        <w:rPr>
          <w:rFonts w:eastAsia="Times New Roman"/>
          <w:sz w:val="24"/>
          <w:szCs w:val="24"/>
        </w:rPr>
        <w:t>– Быкова Н. И. и др. Английский в фокусе. 3 класс: книга для учителя. – М.: Просвещение, 2015. – 144 с.</w:t>
      </w:r>
    </w:p>
    <w:p w:rsidR="0051201E" w:rsidRPr="00883DBF" w:rsidRDefault="00257A5C" w:rsidP="00883DBF">
      <w:pPr>
        <w:ind w:right="20"/>
        <w:rPr>
          <w:sz w:val="24"/>
          <w:szCs w:val="24"/>
        </w:rPr>
      </w:pPr>
      <w:r w:rsidRPr="00883DBF">
        <w:rPr>
          <w:rFonts w:eastAsia="Times New Roman"/>
          <w:sz w:val="24"/>
          <w:szCs w:val="24"/>
        </w:rPr>
        <w:t>– Волкова С. И., Степанова С. В., Бантова М. А. Математика. 3 класс: методические рекомендации. – М.: Просвещение, 2014. – 172 с.</w:t>
      </w:r>
    </w:p>
    <w:p w:rsidR="0051201E" w:rsidRPr="00883DBF" w:rsidRDefault="00257A5C" w:rsidP="00883DBF">
      <w:pPr>
        <w:rPr>
          <w:sz w:val="24"/>
          <w:szCs w:val="24"/>
        </w:rPr>
      </w:pPr>
      <w:r w:rsidRPr="00883DBF">
        <w:rPr>
          <w:rFonts w:eastAsia="Times New Roman"/>
          <w:sz w:val="24"/>
          <w:szCs w:val="24"/>
        </w:rPr>
        <w:t>– Плешаков А. А., Белянкова М. М., Соловьёва А. Е. Окружающий мир. 3 класс: методические рекомендации. – М.: Просвещение, 2015. – 63 с</w:t>
      </w:r>
    </w:p>
    <w:p w:rsidR="0051201E" w:rsidRPr="00883DBF" w:rsidRDefault="00257A5C" w:rsidP="00883DBF">
      <w:pPr>
        <w:rPr>
          <w:sz w:val="24"/>
          <w:szCs w:val="24"/>
        </w:rPr>
      </w:pPr>
      <w:r w:rsidRPr="00883DBF">
        <w:rPr>
          <w:rFonts w:eastAsia="Times New Roman"/>
          <w:sz w:val="24"/>
          <w:szCs w:val="24"/>
        </w:rPr>
        <w:t>–  Лутцева  Е.  А.,  Зуева  Т.  П.  Технология.  3  класс:  методическое  пособие  с</w:t>
      </w:r>
    </w:p>
    <w:p w:rsidR="0051201E" w:rsidRPr="00883DBF" w:rsidRDefault="00257A5C" w:rsidP="00883DBF">
      <w:pPr>
        <w:rPr>
          <w:sz w:val="24"/>
          <w:szCs w:val="24"/>
        </w:rPr>
      </w:pPr>
      <w:r w:rsidRPr="00883DBF">
        <w:rPr>
          <w:rFonts w:eastAsia="Times New Roman"/>
          <w:sz w:val="24"/>
          <w:szCs w:val="24"/>
        </w:rPr>
        <w:t>поурочными разработками. – М.: Просвещение, 2015. – 192 с.</w:t>
      </w:r>
    </w:p>
    <w:p w:rsidR="0051201E" w:rsidRPr="00883DBF" w:rsidRDefault="00257A5C" w:rsidP="00883DBF">
      <w:pPr>
        <w:rPr>
          <w:sz w:val="24"/>
          <w:szCs w:val="24"/>
        </w:rPr>
      </w:pPr>
      <w:r w:rsidRPr="00883DBF">
        <w:rPr>
          <w:rFonts w:eastAsia="Times New Roman"/>
          <w:sz w:val="24"/>
          <w:szCs w:val="24"/>
        </w:rPr>
        <w:t>–  Канакина В. П. Русский язык. 4 класс: методическое пособие с поурочными</w:t>
      </w:r>
    </w:p>
    <w:p w:rsidR="0051201E" w:rsidRPr="00883DBF" w:rsidRDefault="00257A5C" w:rsidP="00883DBF">
      <w:pPr>
        <w:rPr>
          <w:sz w:val="24"/>
          <w:szCs w:val="24"/>
        </w:rPr>
      </w:pPr>
      <w:r w:rsidRPr="00883DBF">
        <w:rPr>
          <w:rFonts w:eastAsia="Times New Roman"/>
          <w:sz w:val="24"/>
          <w:szCs w:val="24"/>
        </w:rPr>
        <w:t>разработками. – М.: Просвещение, 2015. – 351 с.</w:t>
      </w:r>
    </w:p>
    <w:p w:rsidR="0051201E" w:rsidRPr="00883DBF" w:rsidRDefault="00257A5C" w:rsidP="00883DBF">
      <w:pPr>
        <w:rPr>
          <w:sz w:val="24"/>
          <w:szCs w:val="24"/>
        </w:rPr>
      </w:pPr>
      <w:r w:rsidRPr="00883DBF">
        <w:rPr>
          <w:rFonts w:eastAsia="Times New Roman"/>
          <w:sz w:val="24"/>
          <w:szCs w:val="24"/>
        </w:rPr>
        <w:t>–  Стефаненко Н. А., Горелова Е. А. Литературное чтение. 4 класс: методические</w:t>
      </w:r>
      <w:r w:rsidR="000C1ED4" w:rsidRPr="00883DBF">
        <w:rPr>
          <w:sz w:val="24"/>
          <w:szCs w:val="24"/>
        </w:rPr>
        <w:t xml:space="preserve"> </w:t>
      </w:r>
      <w:r w:rsidRPr="00883DBF">
        <w:rPr>
          <w:rFonts w:eastAsia="Times New Roman"/>
          <w:sz w:val="24"/>
          <w:szCs w:val="24"/>
        </w:rPr>
        <w:t>рекомендации. – М.: Просвещение, 2015. – 189 с.</w:t>
      </w:r>
    </w:p>
    <w:p w:rsidR="0051201E" w:rsidRPr="00883DBF" w:rsidRDefault="00257A5C" w:rsidP="00883DBF">
      <w:pPr>
        <w:rPr>
          <w:sz w:val="24"/>
          <w:szCs w:val="24"/>
        </w:rPr>
      </w:pPr>
      <w:r w:rsidRPr="00883DBF">
        <w:rPr>
          <w:rFonts w:eastAsia="Times New Roman"/>
          <w:sz w:val="24"/>
          <w:szCs w:val="24"/>
        </w:rPr>
        <w:t>– Быкова Н. И. и др. Английский в фокусе. 4 класс: книга для учителя. – М.: Просвещение, 2015. – 189 с.</w:t>
      </w:r>
    </w:p>
    <w:p w:rsidR="0051201E" w:rsidRPr="00883DBF" w:rsidRDefault="00257A5C" w:rsidP="00883DBF">
      <w:pPr>
        <w:rPr>
          <w:sz w:val="24"/>
          <w:szCs w:val="24"/>
        </w:rPr>
      </w:pPr>
      <w:r w:rsidRPr="00883DBF">
        <w:rPr>
          <w:rFonts w:eastAsia="Times New Roman"/>
          <w:sz w:val="24"/>
          <w:szCs w:val="24"/>
        </w:rPr>
        <w:t>– Волкова С. И., Степанова С. В., Бантова М. А. Математика. 4 класс: методические рекомендации. – М.: Просвещение, 2014. – 208 с.</w:t>
      </w:r>
    </w:p>
    <w:p w:rsidR="0051201E" w:rsidRPr="00883DBF" w:rsidRDefault="00257A5C" w:rsidP="00883DBF">
      <w:pPr>
        <w:rPr>
          <w:sz w:val="24"/>
          <w:szCs w:val="24"/>
        </w:rPr>
      </w:pPr>
      <w:r w:rsidRPr="00883DBF">
        <w:rPr>
          <w:rFonts w:eastAsia="Times New Roman"/>
          <w:sz w:val="24"/>
          <w:szCs w:val="24"/>
        </w:rPr>
        <w:t>– Плешаков А. А., Крючкова Е. А., Соловьёва А. Е. Окружающий мир. 4 класс: методические рекомендации. – М.: Просвещение, 2015. – 128 с.</w:t>
      </w:r>
    </w:p>
    <w:p w:rsidR="0051201E" w:rsidRPr="00883DBF" w:rsidRDefault="00257A5C" w:rsidP="00883DBF">
      <w:pPr>
        <w:rPr>
          <w:sz w:val="24"/>
          <w:szCs w:val="24"/>
        </w:rPr>
      </w:pPr>
      <w:r w:rsidRPr="00883DBF">
        <w:rPr>
          <w:rFonts w:eastAsia="Times New Roman"/>
          <w:sz w:val="24"/>
          <w:szCs w:val="24"/>
        </w:rPr>
        <w:t>–  Лутцева  Е.  А.,  Зуева  Т.  П.  Технология.  4  класс:  методическое  пособие  с</w:t>
      </w:r>
    </w:p>
    <w:p w:rsidR="0051201E" w:rsidRPr="00883DBF" w:rsidRDefault="00257A5C" w:rsidP="00883DBF">
      <w:pPr>
        <w:rPr>
          <w:sz w:val="24"/>
          <w:szCs w:val="24"/>
        </w:rPr>
      </w:pPr>
      <w:r w:rsidRPr="00883DBF">
        <w:rPr>
          <w:rFonts w:eastAsia="Times New Roman"/>
          <w:sz w:val="24"/>
          <w:szCs w:val="24"/>
        </w:rPr>
        <w:t>поурочными разработками. – М.: Просвещение, 2015. – 204 с.</w:t>
      </w:r>
    </w:p>
    <w:p w:rsidR="0051201E" w:rsidRPr="00883DBF" w:rsidRDefault="00257A5C" w:rsidP="00883DBF">
      <w:pPr>
        <w:ind w:right="20"/>
        <w:rPr>
          <w:sz w:val="24"/>
          <w:szCs w:val="24"/>
        </w:rPr>
      </w:pPr>
      <w:r w:rsidRPr="00883DBF">
        <w:rPr>
          <w:rFonts w:eastAsia="Times New Roman"/>
          <w:sz w:val="24"/>
          <w:szCs w:val="24"/>
        </w:rPr>
        <w:t>– Шемшурина А. И. Основы религиозных культур и светской этики. Основы светской этики. 4 класс: методическое пособие. – М.: Просвещение, 2014.</w:t>
      </w:r>
    </w:p>
    <w:p w:rsidR="0051201E" w:rsidRPr="00883DBF" w:rsidRDefault="00257A5C" w:rsidP="00883DBF">
      <w:pPr>
        <w:rPr>
          <w:sz w:val="24"/>
          <w:szCs w:val="24"/>
        </w:rPr>
      </w:pPr>
      <w:r w:rsidRPr="00883DBF">
        <w:rPr>
          <w:rFonts w:eastAsia="Times New Roman"/>
          <w:sz w:val="24"/>
          <w:szCs w:val="24"/>
        </w:rPr>
        <w:t>–  Зализняк А. А. Грамматический словарь русского языка: справочное издание. –</w:t>
      </w:r>
    </w:p>
    <w:p w:rsidR="0051201E" w:rsidRPr="00883DBF" w:rsidRDefault="00257A5C" w:rsidP="00883DBF">
      <w:pPr>
        <w:rPr>
          <w:sz w:val="24"/>
          <w:szCs w:val="24"/>
        </w:rPr>
      </w:pPr>
      <w:r w:rsidRPr="00883DBF">
        <w:rPr>
          <w:rFonts w:eastAsia="Times New Roman"/>
          <w:sz w:val="24"/>
          <w:szCs w:val="24"/>
        </w:rPr>
        <w:t>Изд. 6-е. – М.: Аст-пресс книга, 2016. – 800 с.</w:t>
      </w:r>
    </w:p>
    <w:p w:rsidR="0051201E" w:rsidRPr="00883DBF" w:rsidRDefault="00257A5C" w:rsidP="00883DBF">
      <w:pPr>
        <w:rPr>
          <w:sz w:val="24"/>
          <w:szCs w:val="24"/>
        </w:rPr>
      </w:pPr>
      <w:r w:rsidRPr="00883DBF">
        <w:rPr>
          <w:rFonts w:eastAsia="Times New Roman"/>
          <w:sz w:val="24"/>
          <w:szCs w:val="24"/>
        </w:rPr>
        <w:t>–  Игнатьева Т. В., Тарасова Л. Е. Русский язык: все правила. Справочник. 1-4</w:t>
      </w:r>
    </w:p>
    <w:p w:rsidR="0051201E" w:rsidRPr="00883DBF" w:rsidRDefault="00257A5C" w:rsidP="00883DBF">
      <w:pPr>
        <w:rPr>
          <w:sz w:val="24"/>
          <w:szCs w:val="24"/>
        </w:rPr>
      </w:pPr>
      <w:r w:rsidRPr="00883DBF">
        <w:rPr>
          <w:rFonts w:eastAsia="Times New Roman"/>
          <w:sz w:val="24"/>
          <w:szCs w:val="24"/>
        </w:rPr>
        <w:t>классы. – Изд. 6-е, испр. и доп. – М.: Экзамен, 2016. – 191 с.</w:t>
      </w:r>
    </w:p>
    <w:p w:rsidR="0051201E" w:rsidRPr="00883DBF" w:rsidRDefault="00257A5C" w:rsidP="00883DBF">
      <w:pPr>
        <w:rPr>
          <w:sz w:val="24"/>
          <w:szCs w:val="24"/>
        </w:rPr>
      </w:pPr>
      <w:r w:rsidRPr="00883DBF">
        <w:rPr>
          <w:rFonts w:eastAsia="Times New Roman"/>
          <w:sz w:val="24"/>
          <w:szCs w:val="24"/>
        </w:rPr>
        <w:t>–  Мисаренко Г. Г. Справочник по русскому языку. 1-4 классы. – М.: МТО Инфо,2015. – 96 с.</w:t>
      </w:r>
    </w:p>
    <w:p w:rsidR="0051201E" w:rsidRPr="00883DBF" w:rsidRDefault="00257A5C" w:rsidP="00883DBF">
      <w:pPr>
        <w:rPr>
          <w:sz w:val="24"/>
          <w:szCs w:val="24"/>
        </w:rPr>
      </w:pPr>
      <w:r w:rsidRPr="00883DBF">
        <w:rPr>
          <w:rFonts w:eastAsia="Times New Roman"/>
          <w:sz w:val="24"/>
          <w:szCs w:val="24"/>
        </w:rPr>
        <w:t>– Соловьёва Н. Н. Полн</w:t>
      </w:r>
      <w:r w:rsidR="00D43D3C" w:rsidRPr="00883DBF">
        <w:rPr>
          <w:rFonts w:eastAsia="Times New Roman"/>
          <w:sz w:val="24"/>
          <w:szCs w:val="24"/>
        </w:rPr>
        <w:t>ый справочник по русскому языку</w:t>
      </w:r>
      <w:r w:rsidRPr="00883DBF">
        <w:rPr>
          <w:rFonts w:eastAsia="Times New Roman"/>
          <w:sz w:val="24"/>
          <w:szCs w:val="24"/>
        </w:rPr>
        <w:t xml:space="preserve"> –</w:t>
      </w:r>
      <w:r w:rsidR="00D43D3C" w:rsidRPr="00883DBF">
        <w:rPr>
          <w:rFonts w:eastAsia="Times New Roman"/>
          <w:sz w:val="24"/>
          <w:szCs w:val="24"/>
        </w:rPr>
        <w:t xml:space="preserve"> М.:Мир и образование, 2016. –464</w:t>
      </w:r>
      <w:r w:rsidRPr="00883DBF">
        <w:rPr>
          <w:rFonts w:eastAsia="Times New Roman"/>
          <w:sz w:val="24"/>
          <w:szCs w:val="24"/>
        </w:rPr>
        <w:t>с.</w:t>
      </w:r>
    </w:p>
    <w:p w:rsidR="0051201E" w:rsidRPr="00883DBF" w:rsidRDefault="00257A5C" w:rsidP="00883DBF">
      <w:pPr>
        <w:rPr>
          <w:sz w:val="24"/>
          <w:szCs w:val="24"/>
        </w:rPr>
      </w:pPr>
      <w:r w:rsidRPr="00883DBF">
        <w:rPr>
          <w:rFonts w:eastAsia="Times New Roman"/>
          <w:sz w:val="24"/>
          <w:szCs w:val="24"/>
        </w:rPr>
        <w:t>–  Илюшкина А. В. Словарик трудностей английского языка. – СПб.: Литера, 2013.– 63 с.</w:t>
      </w:r>
    </w:p>
    <w:p w:rsidR="0051201E" w:rsidRPr="00883DBF" w:rsidRDefault="00257A5C" w:rsidP="00883DBF">
      <w:pPr>
        <w:jc w:val="both"/>
        <w:rPr>
          <w:sz w:val="24"/>
          <w:szCs w:val="24"/>
        </w:rPr>
      </w:pPr>
      <w:r w:rsidRPr="00883DBF">
        <w:rPr>
          <w:rFonts w:eastAsia="Times New Roman"/>
          <w:sz w:val="24"/>
          <w:szCs w:val="24"/>
        </w:rPr>
        <w:t>– Карантиров С. И. Англо-русский, русско-английский словарь для школьников. Грамматика. Современная транскрипция. – М.: Дом славянской книги, 2017. – 441 с.</w:t>
      </w:r>
    </w:p>
    <w:p w:rsidR="0051201E" w:rsidRPr="00883DBF" w:rsidRDefault="00257A5C" w:rsidP="00883DBF">
      <w:pPr>
        <w:rPr>
          <w:sz w:val="24"/>
          <w:szCs w:val="24"/>
        </w:rPr>
      </w:pPr>
      <w:r w:rsidRPr="00883DBF">
        <w:rPr>
          <w:rFonts w:eastAsia="Times New Roman"/>
          <w:sz w:val="24"/>
          <w:szCs w:val="24"/>
        </w:rPr>
        <w:t>– Мюллер В. К. Популярный англо-русский, русско-английский словарь для школьников с приложениями. – М.: АСТ, 2016. – 638 с.</w:t>
      </w:r>
    </w:p>
    <w:p w:rsidR="0051201E" w:rsidRPr="00883DBF" w:rsidRDefault="00257A5C" w:rsidP="00883DBF">
      <w:pPr>
        <w:ind w:left="240" w:right="200"/>
        <w:rPr>
          <w:sz w:val="24"/>
          <w:szCs w:val="24"/>
        </w:rPr>
      </w:pPr>
      <w:r w:rsidRPr="00883DBF">
        <w:rPr>
          <w:rFonts w:eastAsia="Times New Roman"/>
          <w:sz w:val="24"/>
          <w:szCs w:val="24"/>
        </w:rPr>
        <w:lastRenderedPageBreak/>
        <w:t>– Ким Н. А. Справочник учителя математики. – Волгоград: Учитель, 2012. – 283 с.</w:t>
      </w:r>
    </w:p>
    <w:p w:rsidR="0051201E" w:rsidRPr="00883DBF" w:rsidRDefault="00257A5C" w:rsidP="00883DBF">
      <w:pPr>
        <w:ind w:left="240"/>
        <w:rPr>
          <w:sz w:val="24"/>
          <w:szCs w:val="24"/>
        </w:rPr>
      </w:pPr>
      <w:r w:rsidRPr="00883DBF">
        <w:rPr>
          <w:rFonts w:eastAsia="Times New Roman"/>
          <w:sz w:val="24"/>
          <w:szCs w:val="24"/>
        </w:rPr>
        <w:t>–  Соколова Т. Н. Выручалочка: математика. – М.: Рост, 2016. – 192 с.</w:t>
      </w:r>
    </w:p>
    <w:p w:rsidR="0051201E" w:rsidRPr="00883DBF" w:rsidRDefault="00257A5C" w:rsidP="00883DBF">
      <w:pPr>
        <w:ind w:left="240" w:right="200"/>
        <w:rPr>
          <w:sz w:val="24"/>
          <w:szCs w:val="24"/>
        </w:rPr>
      </w:pPr>
      <w:r w:rsidRPr="00883DBF">
        <w:rPr>
          <w:rFonts w:eastAsia="Times New Roman"/>
          <w:sz w:val="24"/>
          <w:szCs w:val="24"/>
        </w:rPr>
        <w:t>– Хвостин В. В., Соболева Е. И., Волков А. В. Справочник по математике. 1-4 классы. – М.: МТО Инфо, 2016. – 103 с.</w:t>
      </w:r>
    </w:p>
    <w:p w:rsidR="0051201E" w:rsidRPr="00883DBF" w:rsidRDefault="00257A5C" w:rsidP="00883DBF">
      <w:pPr>
        <w:ind w:left="240"/>
        <w:rPr>
          <w:sz w:val="24"/>
          <w:szCs w:val="24"/>
        </w:rPr>
      </w:pPr>
      <w:r w:rsidRPr="00883DBF">
        <w:rPr>
          <w:rFonts w:eastAsia="Times New Roman"/>
          <w:sz w:val="24"/>
          <w:szCs w:val="24"/>
        </w:rPr>
        <w:t>–  Матекина Э. И. Школьный справочник для начальных классов. – Ростов-на-</w:t>
      </w:r>
      <w:r w:rsidR="000C1ED4" w:rsidRPr="00883DBF">
        <w:rPr>
          <w:sz w:val="24"/>
          <w:szCs w:val="24"/>
        </w:rPr>
        <w:t xml:space="preserve"> </w:t>
      </w:r>
      <w:r w:rsidRPr="00883DBF">
        <w:rPr>
          <w:rFonts w:eastAsia="Times New Roman"/>
          <w:sz w:val="24"/>
          <w:szCs w:val="24"/>
        </w:rPr>
        <w:t>Дону: Феникс, 2016. – 126 с.</w:t>
      </w:r>
    </w:p>
    <w:p w:rsidR="0051201E" w:rsidRPr="00883DBF" w:rsidRDefault="00257A5C" w:rsidP="00883DBF">
      <w:pPr>
        <w:ind w:left="240"/>
        <w:rPr>
          <w:sz w:val="24"/>
          <w:szCs w:val="24"/>
        </w:rPr>
      </w:pPr>
      <w:r w:rsidRPr="00883DBF">
        <w:rPr>
          <w:rFonts w:eastAsia="Times New Roman"/>
          <w:sz w:val="24"/>
          <w:szCs w:val="24"/>
        </w:rPr>
        <w:t>–  Выгонов В. В. Изделия из разных материалов. 1-4 классы. – М.: Экзамен, 2013.– 63 с.</w:t>
      </w:r>
    </w:p>
    <w:p w:rsidR="0051201E" w:rsidRPr="00883DBF" w:rsidRDefault="00257A5C" w:rsidP="00883DBF">
      <w:pPr>
        <w:ind w:left="240"/>
        <w:rPr>
          <w:sz w:val="24"/>
          <w:szCs w:val="24"/>
        </w:rPr>
      </w:pPr>
      <w:r w:rsidRPr="00883DBF">
        <w:rPr>
          <w:rFonts w:eastAsia="Times New Roman"/>
          <w:sz w:val="24"/>
          <w:szCs w:val="24"/>
        </w:rPr>
        <w:t>–  Выгонов В. В. Технология. Изделия из бумаги. 1-4 классы. – М.: Экзамен, 2013.– 95 с.</w:t>
      </w:r>
    </w:p>
    <w:p w:rsidR="0051201E" w:rsidRPr="00883DBF" w:rsidRDefault="00257A5C" w:rsidP="00883DBF">
      <w:pPr>
        <w:ind w:left="240"/>
        <w:rPr>
          <w:sz w:val="24"/>
          <w:szCs w:val="24"/>
        </w:rPr>
      </w:pPr>
      <w:r w:rsidRPr="00883DBF">
        <w:rPr>
          <w:rFonts w:eastAsia="Times New Roman"/>
          <w:sz w:val="24"/>
          <w:szCs w:val="24"/>
        </w:rPr>
        <w:t>–  Выгонов В. В. Технология. Изделия из ткани. 1-4 классы. – М.: Экзамен, 2013.– 47 с.</w:t>
      </w:r>
    </w:p>
    <w:p w:rsidR="0051201E" w:rsidRPr="00883DBF" w:rsidRDefault="00257A5C" w:rsidP="00883DBF">
      <w:pPr>
        <w:ind w:left="240" w:right="200"/>
        <w:rPr>
          <w:sz w:val="24"/>
          <w:szCs w:val="24"/>
        </w:rPr>
      </w:pPr>
      <w:r w:rsidRPr="00883DBF">
        <w:rPr>
          <w:rFonts w:eastAsia="Times New Roman"/>
          <w:sz w:val="24"/>
          <w:szCs w:val="24"/>
        </w:rPr>
        <w:t>– Выгонов В. В. Технология. Справочник. 1-4 классы. – М.: Экзамен, 2015. – 191 с.</w:t>
      </w:r>
    </w:p>
    <w:p w:rsidR="0051201E" w:rsidRPr="00883DBF" w:rsidRDefault="00257A5C" w:rsidP="00883DBF">
      <w:pPr>
        <w:ind w:left="240"/>
        <w:rPr>
          <w:sz w:val="24"/>
          <w:szCs w:val="24"/>
        </w:rPr>
      </w:pPr>
      <w:r w:rsidRPr="00883DBF">
        <w:rPr>
          <w:rFonts w:eastAsia="Times New Roman"/>
          <w:sz w:val="24"/>
          <w:szCs w:val="24"/>
        </w:rPr>
        <w:t>–  Карамазов  В.  Д.  Всеобщая  история  религий  мира.  –  М.:  Астрель;  СПб.:</w:t>
      </w:r>
      <w:r w:rsidR="000C1ED4" w:rsidRPr="00883DBF">
        <w:rPr>
          <w:sz w:val="24"/>
          <w:szCs w:val="24"/>
        </w:rPr>
        <w:t xml:space="preserve"> </w:t>
      </w:r>
      <w:r w:rsidRPr="00883DBF">
        <w:rPr>
          <w:rFonts w:eastAsia="Times New Roman"/>
          <w:sz w:val="24"/>
          <w:szCs w:val="24"/>
        </w:rPr>
        <w:t>Полигон, 2011. – 703 с.</w:t>
      </w:r>
    </w:p>
    <w:p w:rsidR="00D43D3C" w:rsidRPr="00883DBF" w:rsidRDefault="00D43D3C" w:rsidP="00883DBF">
      <w:pPr>
        <w:ind w:left="380"/>
        <w:jc w:val="center"/>
        <w:rPr>
          <w:rFonts w:eastAsia="Times New Roman"/>
          <w:b/>
          <w:bCs/>
          <w:sz w:val="24"/>
          <w:szCs w:val="24"/>
        </w:rPr>
      </w:pPr>
    </w:p>
    <w:p w:rsidR="0051201E" w:rsidRPr="00883DBF" w:rsidRDefault="000C1ED4" w:rsidP="00883DBF">
      <w:pPr>
        <w:ind w:left="380"/>
        <w:jc w:val="center"/>
        <w:rPr>
          <w:rFonts w:eastAsia="Times New Roman"/>
          <w:b/>
          <w:bCs/>
          <w:sz w:val="24"/>
          <w:szCs w:val="24"/>
        </w:rPr>
      </w:pPr>
      <w:r w:rsidRPr="00883DBF">
        <w:rPr>
          <w:rFonts w:eastAsia="Times New Roman"/>
          <w:b/>
          <w:bCs/>
          <w:sz w:val="24"/>
          <w:szCs w:val="24"/>
        </w:rPr>
        <w:t>3.</w:t>
      </w:r>
      <w:r w:rsidR="004548DC">
        <w:rPr>
          <w:rFonts w:eastAsia="Times New Roman"/>
          <w:b/>
          <w:bCs/>
          <w:sz w:val="24"/>
          <w:szCs w:val="24"/>
        </w:rPr>
        <w:t>19.</w:t>
      </w:r>
      <w:r w:rsidR="00257A5C" w:rsidRPr="00883DBF">
        <w:rPr>
          <w:rFonts w:eastAsia="Times New Roman"/>
          <w:b/>
          <w:bCs/>
          <w:sz w:val="24"/>
          <w:szCs w:val="24"/>
        </w:rPr>
        <w:t xml:space="preserve"> Механизмы достижения целевых ориентиров в системе условий</w:t>
      </w:r>
    </w:p>
    <w:p w:rsidR="00D43D3C" w:rsidRPr="00883DBF" w:rsidRDefault="00D43D3C" w:rsidP="00883DBF">
      <w:pPr>
        <w:ind w:left="380"/>
        <w:jc w:val="center"/>
        <w:rPr>
          <w:sz w:val="24"/>
          <w:szCs w:val="24"/>
        </w:rPr>
      </w:pPr>
    </w:p>
    <w:p w:rsidR="0051201E" w:rsidRPr="00883DBF" w:rsidRDefault="00257A5C" w:rsidP="00883DBF">
      <w:pPr>
        <w:ind w:left="240" w:right="220" w:firstLine="428"/>
        <w:jc w:val="both"/>
        <w:rPr>
          <w:sz w:val="24"/>
          <w:szCs w:val="24"/>
        </w:rPr>
      </w:pPr>
      <w:r w:rsidRPr="00883DBF">
        <w:rPr>
          <w:rFonts w:eastAsia="Times New Roman"/>
          <w:sz w:val="24"/>
          <w:szCs w:val="24"/>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51201E" w:rsidRPr="00883DBF" w:rsidRDefault="00257A5C" w:rsidP="00883DBF">
      <w:pPr>
        <w:ind w:left="240" w:right="220" w:firstLine="428"/>
        <w:jc w:val="both"/>
        <w:rPr>
          <w:sz w:val="24"/>
          <w:szCs w:val="24"/>
        </w:rPr>
      </w:pPr>
      <w:r w:rsidRPr="00883DBF">
        <w:rPr>
          <w:rFonts w:eastAsia="Times New Roman"/>
          <w:b/>
          <w:bCs/>
          <w:sz w:val="24"/>
          <w:szCs w:val="24"/>
        </w:rPr>
        <w:t xml:space="preserve">Направление. </w:t>
      </w:r>
      <w:r w:rsidRPr="00883DBF">
        <w:rPr>
          <w:rFonts w:eastAsia="Times New Roman"/>
          <w:b/>
          <w:bCs/>
          <w:i/>
          <w:iCs/>
          <w:sz w:val="24"/>
          <w:szCs w:val="24"/>
        </w:rPr>
        <w:t>Создание условий,</w:t>
      </w:r>
      <w:r w:rsidRPr="00883DBF">
        <w:rPr>
          <w:rFonts w:eastAsia="Times New Roman"/>
          <w:b/>
          <w:bCs/>
          <w:sz w:val="24"/>
          <w:szCs w:val="24"/>
        </w:rPr>
        <w:t xml:space="preserve"> </w:t>
      </w:r>
      <w:r w:rsidRPr="00883DBF">
        <w:rPr>
          <w:rFonts w:eastAsia="Times New Roman"/>
          <w:b/>
          <w:bCs/>
          <w:i/>
          <w:iCs/>
          <w:sz w:val="24"/>
          <w:szCs w:val="24"/>
        </w:rPr>
        <w:t>обеспечивающих личностный рост всех</w:t>
      </w:r>
      <w:r w:rsidRPr="00883DBF">
        <w:rPr>
          <w:rFonts w:eastAsia="Times New Roman"/>
          <w:b/>
          <w:bCs/>
          <w:sz w:val="24"/>
          <w:szCs w:val="24"/>
        </w:rPr>
        <w:t xml:space="preserve"> </w:t>
      </w:r>
      <w:r w:rsidRPr="00883DBF">
        <w:rPr>
          <w:rFonts w:eastAsia="Times New Roman"/>
          <w:b/>
          <w:bCs/>
          <w:i/>
          <w:iCs/>
          <w:sz w:val="24"/>
          <w:szCs w:val="24"/>
        </w:rPr>
        <w:t>участников образовательного процесса</w:t>
      </w:r>
    </w:p>
    <w:p w:rsidR="0051201E" w:rsidRPr="00883DBF" w:rsidRDefault="00257A5C" w:rsidP="00883DBF">
      <w:pPr>
        <w:ind w:left="240" w:right="95" w:firstLine="428"/>
        <w:jc w:val="both"/>
        <w:rPr>
          <w:sz w:val="24"/>
          <w:szCs w:val="24"/>
        </w:rPr>
      </w:pPr>
      <w:r w:rsidRPr="00883DBF">
        <w:rPr>
          <w:rFonts w:eastAsia="Times New Roman"/>
          <w:b/>
          <w:bCs/>
          <w:i/>
          <w:iCs/>
          <w:sz w:val="24"/>
          <w:szCs w:val="24"/>
        </w:rPr>
        <w:t xml:space="preserve">Цель: </w:t>
      </w:r>
      <w:r w:rsidRPr="00883DBF">
        <w:rPr>
          <w:rFonts w:eastAsia="Times New Roman"/>
          <w:sz w:val="24"/>
          <w:szCs w:val="24"/>
        </w:rPr>
        <w:t>достижение положительной динамики развития личностных качеств и</w:t>
      </w:r>
      <w:r w:rsidRPr="00883DBF">
        <w:rPr>
          <w:rFonts w:eastAsia="Times New Roman"/>
          <w:b/>
          <w:bCs/>
          <w:i/>
          <w:iCs/>
          <w:sz w:val="24"/>
          <w:szCs w:val="24"/>
        </w:rPr>
        <w:t xml:space="preserve"> </w:t>
      </w:r>
      <w:r w:rsidRPr="00883DBF">
        <w:rPr>
          <w:rFonts w:eastAsia="Times New Roman"/>
          <w:sz w:val="24"/>
          <w:szCs w:val="24"/>
        </w:rPr>
        <w:t>ключевых компетенций учащихся и профессиональной компетентности</w:t>
      </w:r>
      <w:r w:rsidR="000C1ED4" w:rsidRPr="00883DBF">
        <w:rPr>
          <w:sz w:val="24"/>
          <w:szCs w:val="24"/>
        </w:rPr>
        <w:t xml:space="preserve"> </w:t>
      </w:r>
      <w:r w:rsidRPr="00883DBF">
        <w:rPr>
          <w:rFonts w:eastAsia="Times New Roman"/>
          <w:sz w:val="24"/>
          <w:szCs w:val="24"/>
        </w:rPr>
        <w:t>педагогов, способствующих общественной и профессиональной жизнедеятельности.</w:t>
      </w:r>
    </w:p>
    <w:p w:rsidR="000C1ED4" w:rsidRPr="00883DBF" w:rsidRDefault="000C1ED4" w:rsidP="00883DBF">
      <w:pPr>
        <w:ind w:right="95" w:firstLine="709"/>
        <w:jc w:val="both"/>
        <w:rPr>
          <w:rFonts w:eastAsia="Calibri"/>
          <w:sz w:val="24"/>
          <w:szCs w:val="24"/>
          <w:lang w:eastAsia="en-US"/>
        </w:rPr>
      </w:pPr>
      <w:r w:rsidRPr="00883DBF">
        <w:rPr>
          <w:rFonts w:eastAsia="Calibri"/>
          <w:sz w:val="24"/>
          <w:szCs w:val="24"/>
          <w:lang w:eastAsia="en-US"/>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C1ED4" w:rsidRPr="00883DBF" w:rsidRDefault="000C1ED4" w:rsidP="00883DBF">
      <w:pPr>
        <w:ind w:right="95" w:firstLine="709"/>
        <w:jc w:val="both"/>
        <w:rPr>
          <w:rFonts w:eastAsia="Calibri"/>
          <w:sz w:val="24"/>
          <w:szCs w:val="24"/>
          <w:lang w:eastAsia="en-US"/>
        </w:rPr>
      </w:pPr>
      <w:r w:rsidRPr="00883DBF">
        <w:rPr>
          <w:rFonts w:eastAsia="Calibri"/>
          <w:sz w:val="24"/>
          <w:szCs w:val="24"/>
          <w:lang w:eastAsia="en-US"/>
        </w:rPr>
        <w:t>Созданные в образовательной организации, реализующей основную образовательную программу начального общего образования, условия должны:</w:t>
      </w:r>
    </w:p>
    <w:p w:rsidR="000C1ED4" w:rsidRPr="00883DBF" w:rsidRDefault="000C1ED4" w:rsidP="004548DC">
      <w:pPr>
        <w:numPr>
          <w:ilvl w:val="0"/>
          <w:numId w:val="25"/>
        </w:numPr>
        <w:tabs>
          <w:tab w:val="left" w:pos="709"/>
        </w:tabs>
        <w:spacing w:after="160"/>
        <w:ind w:left="709" w:right="95" w:firstLine="142"/>
        <w:contextualSpacing/>
        <w:jc w:val="both"/>
        <w:rPr>
          <w:rFonts w:eastAsia="Calibri"/>
          <w:sz w:val="24"/>
          <w:szCs w:val="24"/>
          <w:lang w:eastAsia="en-US"/>
        </w:rPr>
      </w:pPr>
      <w:r w:rsidRPr="00883DBF">
        <w:rPr>
          <w:rFonts w:eastAsia="Calibri"/>
          <w:sz w:val="24"/>
          <w:szCs w:val="24"/>
          <w:lang w:eastAsia="en-US"/>
        </w:rPr>
        <w:t>соответствовать требованиям ФГОС;</w:t>
      </w:r>
    </w:p>
    <w:p w:rsidR="000C1ED4" w:rsidRPr="00883DBF" w:rsidRDefault="000C1ED4" w:rsidP="004548DC">
      <w:pPr>
        <w:numPr>
          <w:ilvl w:val="0"/>
          <w:numId w:val="25"/>
        </w:numPr>
        <w:tabs>
          <w:tab w:val="left" w:pos="709"/>
        </w:tabs>
        <w:spacing w:after="160"/>
        <w:ind w:left="709" w:right="95" w:firstLine="142"/>
        <w:contextualSpacing/>
        <w:jc w:val="both"/>
        <w:rPr>
          <w:rFonts w:eastAsia="Calibri"/>
          <w:sz w:val="24"/>
          <w:szCs w:val="24"/>
          <w:lang w:eastAsia="en-US"/>
        </w:rPr>
      </w:pPr>
      <w:r w:rsidRPr="00883DBF">
        <w:rPr>
          <w:rFonts w:eastAsia="Calibri"/>
          <w:sz w:val="24"/>
          <w:szCs w:val="24"/>
          <w:lang w:eastAsia="en-US"/>
        </w:rPr>
        <w:t xml:space="preserve">гарантировать сохранность и укрепление физического, психологического и социального здоровья обучающихся; </w:t>
      </w:r>
    </w:p>
    <w:p w:rsidR="000C1ED4" w:rsidRPr="00883DBF" w:rsidRDefault="000C1ED4" w:rsidP="004548DC">
      <w:pPr>
        <w:numPr>
          <w:ilvl w:val="0"/>
          <w:numId w:val="25"/>
        </w:numPr>
        <w:tabs>
          <w:tab w:val="left" w:pos="709"/>
        </w:tabs>
        <w:spacing w:after="160"/>
        <w:ind w:left="709" w:right="95" w:firstLine="142"/>
        <w:contextualSpacing/>
        <w:jc w:val="both"/>
        <w:rPr>
          <w:rFonts w:eastAsia="Calibri"/>
          <w:sz w:val="24"/>
          <w:szCs w:val="24"/>
          <w:lang w:eastAsia="en-US"/>
        </w:rPr>
      </w:pPr>
      <w:r w:rsidRPr="00883DBF">
        <w:rPr>
          <w:rFonts w:eastAsia="Calibri"/>
          <w:sz w:val="24"/>
          <w:szCs w:val="24"/>
          <w:lang w:eastAsia="en-US"/>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0C1ED4" w:rsidRPr="00883DBF" w:rsidRDefault="000C1ED4" w:rsidP="004548DC">
      <w:pPr>
        <w:numPr>
          <w:ilvl w:val="0"/>
          <w:numId w:val="25"/>
        </w:numPr>
        <w:tabs>
          <w:tab w:val="left" w:pos="709"/>
        </w:tabs>
        <w:spacing w:after="160"/>
        <w:ind w:left="709" w:right="95" w:firstLine="142"/>
        <w:contextualSpacing/>
        <w:jc w:val="both"/>
        <w:rPr>
          <w:rFonts w:eastAsia="Calibri"/>
          <w:sz w:val="24"/>
          <w:szCs w:val="24"/>
          <w:lang w:eastAsia="en-US"/>
        </w:rPr>
      </w:pPr>
      <w:r w:rsidRPr="00883DBF">
        <w:rPr>
          <w:rFonts w:eastAsia="Calibri"/>
          <w:sz w:val="24"/>
          <w:szCs w:val="24"/>
          <w:lang w:eastAsia="en-US"/>
        </w:rPr>
        <w:t>учитывать особенности образовательной организации, его организационную структуру, запросы участников образовательной деятельности;</w:t>
      </w:r>
    </w:p>
    <w:p w:rsidR="000C1ED4" w:rsidRPr="00883DBF" w:rsidRDefault="000C1ED4" w:rsidP="004548DC">
      <w:pPr>
        <w:numPr>
          <w:ilvl w:val="0"/>
          <w:numId w:val="25"/>
        </w:numPr>
        <w:tabs>
          <w:tab w:val="left" w:pos="709"/>
        </w:tabs>
        <w:spacing w:after="160"/>
        <w:ind w:left="709" w:right="95" w:firstLine="142"/>
        <w:contextualSpacing/>
        <w:jc w:val="both"/>
        <w:rPr>
          <w:rFonts w:eastAsia="Calibri"/>
          <w:sz w:val="24"/>
          <w:szCs w:val="24"/>
          <w:lang w:eastAsia="en-US"/>
        </w:rPr>
      </w:pPr>
      <w:r w:rsidRPr="00883DBF">
        <w:rPr>
          <w:rFonts w:eastAsia="Calibri"/>
          <w:sz w:val="24"/>
          <w:szCs w:val="24"/>
          <w:lang w:eastAsia="en-US"/>
        </w:rPr>
        <w:t>предоставлять возможность взаимодействия с социальными партнерами, использования ресурсов социума.</w:t>
      </w:r>
    </w:p>
    <w:p w:rsidR="000C1ED4" w:rsidRPr="000C1ED4" w:rsidRDefault="000C1ED4" w:rsidP="000C1ED4">
      <w:pPr>
        <w:rPr>
          <w:sz w:val="24"/>
          <w:szCs w:val="24"/>
        </w:rPr>
      </w:pPr>
    </w:p>
    <w:sectPr w:rsidR="000C1ED4" w:rsidRPr="000C1ED4" w:rsidSect="00F87EB5">
      <w:footerReference w:type="default" r:id="rId25"/>
      <w:pgSz w:w="11900" w:h="16838"/>
      <w:pgMar w:top="830" w:right="604" w:bottom="81" w:left="1440" w:header="0" w:footer="283" w:gutter="0"/>
      <w:cols w:space="720" w:equalWidth="0">
        <w:col w:w="98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13" w:rsidRDefault="00442A13" w:rsidP="006733D0">
      <w:r>
        <w:separator/>
      </w:r>
    </w:p>
  </w:endnote>
  <w:endnote w:type="continuationSeparator" w:id="0">
    <w:p w:rsidR="00442A13" w:rsidRDefault="00442A13" w:rsidP="0067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00"/>
      <w:docPartObj>
        <w:docPartGallery w:val="Page Numbers (Bottom of Page)"/>
        <w:docPartUnique/>
      </w:docPartObj>
    </w:sdtPr>
    <w:sdtEndPr/>
    <w:sdtContent>
      <w:p w:rsidR="00F87EB5" w:rsidRDefault="00F87EB5">
        <w:pPr>
          <w:pStyle w:val="a6"/>
          <w:jc w:val="center"/>
        </w:pPr>
        <w:r>
          <w:fldChar w:fldCharType="begin"/>
        </w:r>
        <w:r>
          <w:instrText>PAGE   \* MERGEFORMAT</w:instrText>
        </w:r>
        <w:r>
          <w:fldChar w:fldCharType="separate"/>
        </w:r>
        <w:r w:rsidR="00461739">
          <w:rPr>
            <w:noProof/>
          </w:rPr>
          <w:t>161</w:t>
        </w:r>
        <w:r>
          <w:fldChar w:fldCharType="end"/>
        </w:r>
      </w:p>
    </w:sdtContent>
  </w:sdt>
  <w:p w:rsidR="00442A13" w:rsidRDefault="00442A13">
    <w:pPr>
      <w:pStyle w:val="ac"/>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13" w:rsidRDefault="00442A13" w:rsidP="006733D0">
      <w:r>
        <w:separator/>
      </w:r>
    </w:p>
  </w:footnote>
  <w:footnote w:type="continuationSeparator" w:id="0">
    <w:p w:rsidR="00442A13" w:rsidRDefault="00442A13" w:rsidP="00673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9"/>
    <w:multiLevelType w:val="hybridMultilevel"/>
    <w:tmpl w:val="AA981C1C"/>
    <w:lvl w:ilvl="0" w:tplc="C8DE7204">
      <w:start w:val="1"/>
      <w:numFmt w:val="bullet"/>
      <w:lvlText w:val="и"/>
      <w:lvlJc w:val="left"/>
    </w:lvl>
    <w:lvl w:ilvl="1" w:tplc="9D9ABF7E">
      <w:start w:val="1"/>
      <w:numFmt w:val="bullet"/>
      <w:lvlText w:val="-"/>
      <w:lvlJc w:val="left"/>
    </w:lvl>
    <w:lvl w:ilvl="2" w:tplc="FD7411CE">
      <w:numFmt w:val="decimal"/>
      <w:lvlText w:val=""/>
      <w:lvlJc w:val="left"/>
    </w:lvl>
    <w:lvl w:ilvl="3" w:tplc="6478AD82">
      <w:numFmt w:val="decimal"/>
      <w:lvlText w:val=""/>
      <w:lvlJc w:val="left"/>
    </w:lvl>
    <w:lvl w:ilvl="4" w:tplc="C9124630">
      <w:numFmt w:val="decimal"/>
      <w:lvlText w:val=""/>
      <w:lvlJc w:val="left"/>
    </w:lvl>
    <w:lvl w:ilvl="5" w:tplc="1AC6A0B2">
      <w:numFmt w:val="decimal"/>
      <w:lvlText w:val=""/>
      <w:lvlJc w:val="left"/>
    </w:lvl>
    <w:lvl w:ilvl="6" w:tplc="7EDE7A98">
      <w:numFmt w:val="decimal"/>
      <w:lvlText w:val=""/>
      <w:lvlJc w:val="left"/>
    </w:lvl>
    <w:lvl w:ilvl="7" w:tplc="A5B2359C">
      <w:numFmt w:val="decimal"/>
      <w:lvlText w:val=""/>
      <w:lvlJc w:val="left"/>
    </w:lvl>
    <w:lvl w:ilvl="8" w:tplc="15BADB66">
      <w:numFmt w:val="decimal"/>
      <w:lvlText w:val=""/>
      <w:lvlJc w:val="left"/>
    </w:lvl>
  </w:abstractNum>
  <w:abstractNum w:abstractNumId="1">
    <w:nsid w:val="00000402"/>
    <w:multiLevelType w:val="multilevel"/>
    <w:tmpl w:val="00000885"/>
    <w:lvl w:ilvl="0">
      <w:numFmt w:val="bullet"/>
      <w:lvlText w:val="-"/>
      <w:lvlJc w:val="left"/>
      <w:pPr>
        <w:ind w:left="218" w:hanging="166"/>
      </w:pPr>
      <w:rPr>
        <w:rFonts w:ascii="Times New Roman" w:hAnsi="Times New Roman" w:cs="Times New Roman"/>
        <w:b w:val="0"/>
        <w:bCs w:val="0"/>
        <w:w w:val="100"/>
        <w:sz w:val="28"/>
        <w:szCs w:val="28"/>
      </w:rPr>
    </w:lvl>
    <w:lvl w:ilvl="1">
      <w:numFmt w:val="bullet"/>
      <w:lvlText w:val="•"/>
      <w:lvlJc w:val="left"/>
      <w:pPr>
        <w:ind w:left="1208" w:hanging="166"/>
      </w:pPr>
    </w:lvl>
    <w:lvl w:ilvl="2">
      <w:numFmt w:val="bullet"/>
      <w:lvlText w:val="•"/>
      <w:lvlJc w:val="left"/>
      <w:pPr>
        <w:ind w:left="2196" w:hanging="166"/>
      </w:pPr>
    </w:lvl>
    <w:lvl w:ilvl="3">
      <w:numFmt w:val="bullet"/>
      <w:lvlText w:val="•"/>
      <w:lvlJc w:val="left"/>
      <w:pPr>
        <w:ind w:left="3184" w:hanging="166"/>
      </w:pPr>
    </w:lvl>
    <w:lvl w:ilvl="4">
      <w:numFmt w:val="bullet"/>
      <w:lvlText w:val="•"/>
      <w:lvlJc w:val="left"/>
      <w:pPr>
        <w:ind w:left="4172" w:hanging="166"/>
      </w:pPr>
    </w:lvl>
    <w:lvl w:ilvl="5">
      <w:numFmt w:val="bullet"/>
      <w:lvlText w:val="•"/>
      <w:lvlJc w:val="left"/>
      <w:pPr>
        <w:ind w:left="5160" w:hanging="166"/>
      </w:pPr>
    </w:lvl>
    <w:lvl w:ilvl="6">
      <w:numFmt w:val="bullet"/>
      <w:lvlText w:val="•"/>
      <w:lvlJc w:val="left"/>
      <w:pPr>
        <w:ind w:left="6148" w:hanging="166"/>
      </w:pPr>
    </w:lvl>
    <w:lvl w:ilvl="7">
      <w:numFmt w:val="bullet"/>
      <w:lvlText w:val="•"/>
      <w:lvlJc w:val="left"/>
      <w:pPr>
        <w:ind w:left="7136" w:hanging="166"/>
      </w:pPr>
    </w:lvl>
    <w:lvl w:ilvl="8">
      <w:numFmt w:val="bullet"/>
      <w:lvlText w:val="•"/>
      <w:lvlJc w:val="left"/>
      <w:pPr>
        <w:ind w:left="8124" w:hanging="166"/>
      </w:pPr>
    </w:lvl>
  </w:abstractNum>
  <w:abstractNum w:abstractNumId="2">
    <w:nsid w:val="00000403"/>
    <w:multiLevelType w:val="multilevel"/>
    <w:tmpl w:val="00000886"/>
    <w:lvl w:ilvl="0">
      <w:numFmt w:val="bullet"/>
      <w:lvlText w:val=""/>
      <w:lvlJc w:val="left"/>
      <w:pPr>
        <w:ind w:left="716" w:hanging="716"/>
      </w:pPr>
      <w:rPr>
        <w:rFonts w:ascii="Symbol" w:hAnsi="Symbol" w:cs="Symbol"/>
        <w:b w:val="0"/>
        <w:bCs w:val="0"/>
        <w:w w:val="98"/>
        <w:sz w:val="28"/>
        <w:szCs w:val="28"/>
      </w:rPr>
    </w:lvl>
    <w:lvl w:ilvl="1">
      <w:numFmt w:val="bullet"/>
      <w:lvlText w:val="•"/>
      <w:lvlJc w:val="left"/>
      <w:pPr>
        <w:ind w:left="1208" w:hanging="716"/>
      </w:pPr>
    </w:lvl>
    <w:lvl w:ilvl="2">
      <w:numFmt w:val="bullet"/>
      <w:lvlText w:val="•"/>
      <w:lvlJc w:val="left"/>
      <w:pPr>
        <w:ind w:left="2196" w:hanging="716"/>
      </w:pPr>
    </w:lvl>
    <w:lvl w:ilvl="3">
      <w:numFmt w:val="bullet"/>
      <w:lvlText w:val="•"/>
      <w:lvlJc w:val="left"/>
      <w:pPr>
        <w:ind w:left="3184" w:hanging="716"/>
      </w:pPr>
    </w:lvl>
    <w:lvl w:ilvl="4">
      <w:numFmt w:val="bullet"/>
      <w:lvlText w:val="•"/>
      <w:lvlJc w:val="left"/>
      <w:pPr>
        <w:ind w:left="4172" w:hanging="716"/>
      </w:pPr>
    </w:lvl>
    <w:lvl w:ilvl="5">
      <w:numFmt w:val="bullet"/>
      <w:lvlText w:val="•"/>
      <w:lvlJc w:val="left"/>
      <w:pPr>
        <w:ind w:left="5160" w:hanging="716"/>
      </w:pPr>
    </w:lvl>
    <w:lvl w:ilvl="6">
      <w:numFmt w:val="bullet"/>
      <w:lvlText w:val="•"/>
      <w:lvlJc w:val="left"/>
      <w:pPr>
        <w:ind w:left="6148" w:hanging="716"/>
      </w:pPr>
    </w:lvl>
    <w:lvl w:ilvl="7">
      <w:numFmt w:val="bullet"/>
      <w:lvlText w:val="•"/>
      <w:lvlJc w:val="left"/>
      <w:pPr>
        <w:ind w:left="7136" w:hanging="716"/>
      </w:pPr>
    </w:lvl>
    <w:lvl w:ilvl="8">
      <w:numFmt w:val="bullet"/>
      <w:lvlText w:val="•"/>
      <w:lvlJc w:val="left"/>
      <w:pPr>
        <w:ind w:left="8124" w:hanging="716"/>
      </w:pPr>
    </w:lvl>
  </w:abstractNum>
  <w:abstractNum w:abstractNumId="3">
    <w:nsid w:val="00000404"/>
    <w:multiLevelType w:val="multilevel"/>
    <w:tmpl w:val="00000887"/>
    <w:lvl w:ilvl="0">
      <w:numFmt w:val="bullet"/>
      <w:lvlText w:val=""/>
      <w:lvlJc w:val="left"/>
      <w:pPr>
        <w:ind w:left="1637" w:hanging="711"/>
      </w:pPr>
      <w:rPr>
        <w:rFonts w:ascii="Symbol" w:hAnsi="Symbol" w:cs="Symbol"/>
        <w:b w:val="0"/>
        <w:bCs w:val="0"/>
        <w:w w:val="98"/>
        <w:sz w:val="28"/>
        <w:szCs w:val="28"/>
      </w:rPr>
    </w:lvl>
    <w:lvl w:ilvl="1">
      <w:numFmt w:val="bullet"/>
      <w:lvlText w:val="•"/>
      <w:lvlJc w:val="left"/>
      <w:pPr>
        <w:ind w:left="2486" w:hanging="711"/>
      </w:pPr>
    </w:lvl>
    <w:lvl w:ilvl="2">
      <w:numFmt w:val="bullet"/>
      <w:lvlText w:val="•"/>
      <w:lvlJc w:val="left"/>
      <w:pPr>
        <w:ind w:left="3332" w:hanging="711"/>
      </w:pPr>
    </w:lvl>
    <w:lvl w:ilvl="3">
      <w:numFmt w:val="bullet"/>
      <w:lvlText w:val="•"/>
      <w:lvlJc w:val="left"/>
      <w:pPr>
        <w:ind w:left="4178" w:hanging="711"/>
      </w:pPr>
    </w:lvl>
    <w:lvl w:ilvl="4">
      <w:numFmt w:val="bullet"/>
      <w:lvlText w:val="•"/>
      <w:lvlJc w:val="left"/>
      <w:pPr>
        <w:ind w:left="5024" w:hanging="711"/>
      </w:pPr>
    </w:lvl>
    <w:lvl w:ilvl="5">
      <w:numFmt w:val="bullet"/>
      <w:lvlText w:val="•"/>
      <w:lvlJc w:val="left"/>
      <w:pPr>
        <w:ind w:left="5870" w:hanging="711"/>
      </w:pPr>
    </w:lvl>
    <w:lvl w:ilvl="6">
      <w:numFmt w:val="bullet"/>
      <w:lvlText w:val="•"/>
      <w:lvlJc w:val="left"/>
      <w:pPr>
        <w:ind w:left="6716" w:hanging="711"/>
      </w:pPr>
    </w:lvl>
    <w:lvl w:ilvl="7">
      <w:numFmt w:val="bullet"/>
      <w:lvlText w:val="•"/>
      <w:lvlJc w:val="left"/>
      <w:pPr>
        <w:ind w:left="7562" w:hanging="711"/>
      </w:pPr>
    </w:lvl>
    <w:lvl w:ilvl="8">
      <w:numFmt w:val="bullet"/>
      <w:lvlText w:val="•"/>
      <w:lvlJc w:val="left"/>
      <w:pPr>
        <w:ind w:left="8408" w:hanging="711"/>
      </w:pPr>
    </w:lvl>
  </w:abstractNum>
  <w:abstractNum w:abstractNumId="4">
    <w:nsid w:val="00000A2F"/>
    <w:multiLevelType w:val="hybridMultilevel"/>
    <w:tmpl w:val="6A92BE12"/>
    <w:lvl w:ilvl="0" w:tplc="43740FDA">
      <w:start w:val="1"/>
      <w:numFmt w:val="bullet"/>
      <w:lvlText w:val="В"/>
      <w:lvlJc w:val="left"/>
    </w:lvl>
    <w:lvl w:ilvl="1" w:tplc="82427C50">
      <w:start w:val="1"/>
      <w:numFmt w:val="bullet"/>
      <w:lvlText w:val="\endash "/>
      <w:lvlJc w:val="left"/>
    </w:lvl>
    <w:lvl w:ilvl="2" w:tplc="6988F8A2">
      <w:numFmt w:val="decimal"/>
      <w:lvlText w:val=""/>
      <w:lvlJc w:val="left"/>
    </w:lvl>
    <w:lvl w:ilvl="3" w:tplc="20026D9A">
      <w:numFmt w:val="decimal"/>
      <w:lvlText w:val=""/>
      <w:lvlJc w:val="left"/>
    </w:lvl>
    <w:lvl w:ilvl="4" w:tplc="47F01288">
      <w:numFmt w:val="decimal"/>
      <w:lvlText w:val=""/>
      <w:lvlJc w:val="left"/>
    </w:lvl>
    <w:lvl w:ilvl="5" w:tplc="52E81B52">
      <w:numFmt w:val="decimal"/>
      <w:lvlText w:val=""/>
      <w:lvlJc w:val="left"/>
    </w:lvl>
    <w:lvl w:ilvl="6" w:tplc="A07E7D04">
      <w:numFmt w:val="decimal"/>
      <w:lvlText w:val=""/>
      <w:lvlJc w:val="left"/>
    </w:lvl>
    <w:lvl w:ilvl="7" w:tplc="6B4A8532">
      <w:numFmt w:val="decimal"/>
      <w:lvlText w:val=""/>
      <w:lvlJc w:val="left"/>
    </w:lvl>
    <w:lvl w:ilvl="8" w:tplc="6E2AA65A">
      <w:numFmt w:val="decimal"/>
      <w:lvlText w:val=""/>
      <w:lvlJc w:val="left"/>
    </w:lvl>
  </w:abstractNum>
  <w:abstractNum w:abstractNumId="5">
    <w:nsid w:val="00000E00"/>
    <w:multiLevelType w:val="hybridMultilevel"/>
    <w:tmpl w:val="BF3A8BBE"/>
    <w:lvl w:ilvl="0" w:tplc="73146860">
      <w:start w:val="1"/>
      <w:numFmt w:val="bullet"/>
      <w:lvlText w:val="с"/>
      <w:lvlJc w:val="left"/>
    </w:lvl>
    <w:lvl w:ilvl="1" w:tplc="C49626B6">
      <w:start w:val="1"/>
      <w:numFmt w:val="bullet"/>
      <w:lvlText w:val=""/>
      <w:lvlJc w:val="left"/>
    </w:lvl>
    <w:lvl w:ilvl="2" w:tplc="586CC296">
      <w:numFmt w:val="decimal"/>
      <w:lvlText w:val=""/>
      <w:lvlJc w:val="left"/>
    </w:lvl>
    <w:lvl w:ilvl="3" w:tplc="AEF811C2">
      <w:numFmt w:val="decimal"/>
      <w:lvlText w:val=""/>
      <w:lvlJc w:val="left"/>
    </w:lvl>
    <w:lvl w:ilvl="4" w:tplc="A1327770">
      <w:numFmt w:val="decimal"/>
      <w:lvlText w:val=""/>
      <w:lvlJc w:val="left"/>
    </w:lvl>
    <w:lvl w:ilvl="5" w:tplc="642A2D2C">
      <w:numFmt w:val="decimal"/>
      <w:lvlText w:val=""/>
      <w:lvlJc w:val="left"/>
    </w:lvl>
    <w:lvl w:ilvl="6" w:tplc="41141C74">
      <w:numFmt w:val="decimal"/>
      <w:lvlText w:val=""/>
      <w:lvlJc w:val="left"/>
    </w:lvl>
    <w:lvl w:ilvl="7" w:tplc="025E2AD2">
      <w:numFmt w:val="decimal"/>
      <w:lvlText w:val=""/>
      <w:lvlJc w:val="left"/>
    </w:lvl>
    <w:lvl w:ilvl="8" w:tplc="243449CA">
      <w:numFmt w:val="decimal"/>
      <w:lvlText w:val=""/>
      <w:lvlJc w:val="left"/>
    </w:lvl>
  </w:abstractNum>
  <w:abstractNum w:abstractNumId="6">
    <w:nsid w:val="000011D5"/>
    <w:multiLevelType w:val="hybridMultilevel"/>
    <w:tmpl w:val="8A1610B6"/>
    <w:lvl w:ilvl="0" w:tplc="7F9E454E">
      <w:start w:val="1"/>
      <w:numFmt w:val="bullet"/>
      <w:lvlText w:val="•"/>
      <w:lvlJc w:val="left"/>
    </w:lvl>
    <w:lvl w:ilvl="1" w:tplc="3AB463E2">
      <w:numFmt w:val="decimal"/>
      <w:lvlText w:val=""/>
      <w:lvlJc w:val="left"/>
    </w:lvl>
    <w:lvl w:ilvl="2" w:tplc="463CE174">
      <w:numFmt w:val="decimal"/>
      <w:lvlText w:val=""/>
      <w:lvlJc w:val="left"/>
    </w:lvl>
    <w:lvl w:ilvl="3" w:tplc="A6C09160">
      <w:numFmt w:val="decimal"/>
      <w:lvlText w:val=""/>
      <w:lvlJc w:val="left"/>
    </w:lvl>
    <w:lvl w:ilvl="4" w:tplc="8E782734">
      <w:numFmt w:val="decimal"/>
      <w:lvlText w:val=""/>
      <w:lvlJc w:val="left"/>
    </w:lvl>
    <w:lvl w:ilvl="5" w:tplc="4536BED2">
      <w:numFmt w:val="decimal"/>
      <w:lvlText w:val=""/>
      <w:lvlJc w:val="left"/>
    </w:lvl>
    <w:lvl w:ilvl="6" w:tplc="05F275F6">
      <w:numFmt w:val="decimal"/>
      <w:lvlText w:val=""/>
      <w:lvlJc w:val="left"/>
    </w:lvl>
    <w:lvl w:ilvl="7" w:tplc="D62E3F7C">
      <w:numFmt w:val="decimal"/>
      <w:lvlText w:val=""/>
      <w:lvlJc w:val="left"/>
    </w:lvl>
    <w:lvl w:ilvl="8" w:tplc="E1A65D66">
      <w:numFmt w:val="decimal"/>
      <w:lvlText w:val=""/>
      <w:lvlJc w:val="left"/>
    </w:lvl>
  </w:abstractNum>
  <w:abstractNum w:abstractNumId="7">
    <w:nsid w:val="0000199F"/>
    <w:multiLevelType w:val="hybridMultilevel"/>
    <w:tmpl w:val="A7DAF25A"/>
    <w:lvl w:ilvl="0" w:tplc="1792AF72">
      <w:start w:val="1"/>
      <w:numFmt w:val="bullet"/>
      <w:lvlText w:val="•"/>
      <w:lvlJc w:val="left"/>
    </w:lvl>
    <w:lvl w:ilvl="1" w:tplc="28C09B72">
      <w:numFmt w:val="decimal"/>
      <w:lvlText w:val=""/>
      <w:lvlJc w:val="left"/>
    </w:lvl>
    <w:lvl w:ilvl="2" w:tplc="116480A2">
      <w:numFmt w:val="decimal"/>
      <w:lvlText w:val=""/>
      <w:lvlJc w:val="left"/>
    </w:lvl>
    <w:lvl w:ilvl="3" w:tplc="36327FEA">
      <w:numFmt w:val="decimal"/>
      <w:lvlText w:val=""/>
      <w:lvlJc w:val="left"/>
    </w:lvl>
    <w:lvl w:ilvl="4" w:tplc="979E12C4">
      <w:numFmt w:val="decimal"/>
      <w:lvlText w:val=""/>
      <w:lvlJc w:val="left"/>
    </w:lvl>
    <w:lvl w:ilvl="5" w:tplc="65D87A8A">
      <w:numFmt w:val="decimal"/>
      <w:lvlText w:val=""/>
      <w:lvlJc w:val="left"/>
    </w:lvl>
    <w:lvl w:ilvl="6" w:tplc="98C67216">
      <w:numFmt w:val="decimal"/>
      <w:lvlText w:val=""/>
      <w:lvlJc w:val="left"/>
    </w:lvl>
    <w:lvl w:ilvl="7" w:tplc="4E2414C6">
      <w:numFmt w:val="decimal"/>
      <w:lvlText w:val=""/>
      <w:lvlJc w:val="left"/>
    </w:lvl>
    <w:lvl w:ilvl="8" w:tplc="6E983436">
      <w:numFmt w:val="decimal"/>
      <w:lvlText w:val=""/>
      <w:lvlJc w:val="left"/>
    </w:lvl>
  </w:abstractNum>
  <w:abstractNum w:abstractNumId="8">
    <w:nsid w:val="000021BE"/>
    <w:multiLevelType w:val="hybridMultilevel"/>
    <w:tmpl w:val="87401B2A"/>
    <w:lvl w:ilvl="0" w:tplc="67443C18">
      <w:start w:val="7"/>
      <w:numFmt w:val="decimal"/>
      <w:lvlText w:val="%1."/>
      <w:lvlJc w:val="left"/>
    </w:lvl>
    <w:lvl w:ilvl="1" w:tplc="F9106380">
      <w:numFmt w:val="decimal"/>
      <w:lvlText w:val=""/>
      <w:lvlJc w:val="left"/>
    </w:lvl>
    <w:lvl w:ilvl="2" w:tplc="7E028978">
      <w:numFmt w:val="decimal"/>
      <w:lvlText w:val=""/>
      <w:lvlJc w:val="left"/>
    </w:lvl>
    <w:lvl w:ilvl="3" w:tplc="39D88A2A">
      <w:numFmt w:val="decimal"/>
      <w:lvlText w:val=""/>
      <w:lvlJc w:val="left"/>
    </w:lvl>
    <w:lvl w:ilvl="4" w:tplc="EE889518">
      <w:numFmt w:val="decimal"/>
      <w:lvlText w:val=""/>
      <w:lvlJc w:val="left"/>
    </w:lvl>
    <w:lvl w:ilvl="5" w:tplc="65A49C60">
      <w:numFmt w:val="decimal"/>
      <w:lvlText w:val=""/>
      <w:lvlJc w:val="left"/>
    </w:lvl>
    <w:lvl w:ilvl="6" w:tplc="9ADA26C8">
      <w:numFmt w:val="decimal"/>
      <w:lvlText w:val=""/>
      <w:lvlJc w:val="left"/>
    </w:lvl>
    <w:lvl w:ilvl="7" w:tplc="172C485C">
      <w:numFmt w:val="decimal"/>
      <w:lvlText w:val=""/>
      <w:lvlJc w:val="left"/>
    </w:lvl>
    <w:lvl w:ilvl="8" w:tplc="665C66E6">
      <w:numFmt w:val="decimal"/>
      <w:lvlText w:val=""/>
      <w:lvlJc w:val="left"/>
    </w:lvl>
  </w:abstractNum>
  <w:abstractNum w:abstractNumId="9">
    <w:nsid w:val="0000220A"/>
    <w:multiLevelType w:val="hybridMultilevel"/>
    <w:tmpl w:val="3A7625AE"/>
    <w:lvl w:ilvl="0" w:tplc="E4D6A654">
      <w:start w:val="1"/>
      <w:numFmt w:val="bullet"/>
      <w:lvlText w:val="В"/>
      <w:lvlJc w:val="left"/>
    </w:lvl>
    <w:lvl w:ilvl="1" w:tplc="600C16E6">
      <w:numFmt w:val="decimal"/>
      <w:lvlText w:val=""/>
      <w:lvlJc w:val="left"/>
    </w:lvl>
    <w:lvl w:ilvl="2" w:tplc="F95A7CE8">
      <w:numFmt w:val="decimal"/>
      <w:lvlText w:val=""/>
      <w:lvlJc w:val="left"/>
    </w:lvl>
    <w:lvl w:ilvl="3" w:tplc="4D540A94">
      <w:numFmt w:val="decimal"/>
      <w:lvlText w:val=""/>
      <w:lvlJc w:val="left"/>
    </w:lvl>
    <w:lvl w:ilvl="4" w:tplc="1CBCAA3A">
      <w:numFmt w:val="decimal"/>
      <w:lvlText w:val=""/>
      <w:lvlJc w:val="left"/>
    </w:lvl>
    <w:lvl w:ilvl="5" w:tplc="E2964D14">
      <w:numFmt w:val="decimal"/>
      <w:lvlText w:val=""/>
      <w:lvlJc w:val="left"/>
    </w:lvl>
    <w:lvl w:ilvl="6" w:tplc="6EA64388">
      <w:numFmt w:val="decimal"/>
      <w:lvlText w:val=""/>
      <w:lvlJc w:val="left"/>
    </w:lvl>
    <w:lvl w:ilvl="7" w:tplc="3244E478">
      <w:numFmt w:val="decimal"/>
      <w:lvlText w:val=""/>
      <w:lvlJc w:val="left"/>
    </w:lvl>
    <w:lvl w:ilvl="8" w:tplc="4C886A02">
      <w:numFmt w:val="decimal"/>
      <w:lvlText w:val=""/>
      <w:lvlJc w:val="left"/>
    </w:lvl>
  </w:abstractNum>
  <w:abstractNum w:abstractNumId="10">
    <w:nsid w:val="000022E4"/>
    <w:multiLevelType w:val="hybridMultilevel"/>
    <w:tmpl w:val="43A43AF6"/>
    <w:lvl w:ilvl="0" w:tplc="49047FE4">
      <w:start w:val="1"/>
      <w:numFmt w:val="bullet"/>
      <w:lvlText w:val="•"/>
      <w:lvlJc w:val="left"/>
    </w:lvl>
    <w:lvl w:ilvl="1" w:tplc="CF6E5D60">
      <w:numFmt w:val="decimal"/>
      <w:lvlText w:val=""/>
      <w:lvlJc w:val="left"/>
    </w:lvl>
    <w:lvl w:ilvl="2" w:tplc="C2D4F054">
      <w:numFmt w:val="decimal"/>
      <w:lvlText w:val=""/>
      <w:lvlJc w:val="left"/>
    </w:lvl>
    <w:lvl w:ilvl="3" w:tplc="86DE7BA6">
      <w:numFmt w:val="decimal"/>
      <w:lvlText w:val=""/>
      <w:lvlJc w:val="left"/>
    </w:lvl>
    <w:lvl w:ilvl="4" w:tplc="3190C8C6">
      <w:numFmt w:val="decimal"/>
      <w:lvlText w:val=""/>
      <w:lvlJc w:val="left"/>
    </w:lvl>
    <w:lvl w:ilvl="5" w:tplc="F9221218">
      <w:numFmt w:val="decimal"/>
      <w:lvlText w:val=""/>
      <w:lvlJc w:val="left"/>
    </w:lvl>
    <w:lvl w:ilvl="6" w:tplc="99361FC4">
      <w:numFmt w:val="decimal"/>
      <w:lvlText w:val=""/>
      <w:lvlJc w:val="left"/>
    </w:lvl>
    <w:lvl w:ilvl="7" w:tplc="05469B74">
      <w:numFmt w:val="decimal"/>
      <w:lvlText w:val=""/>
      <w:lvlJc w:val="left"/>
    </w:lvl>
    <w:lvl w:ilvl="8" w:tplc="3558001C">
      <w:numFmt w:val="decimal"/>
      <w:lvlText w:val=""/>
      <w:lvlJc w:val="left"/>
    </w:lvl>
  </w:abstractNum>
  <w:abstractNum w:abstractNumId="11">
    <w:nsid w:val="000024F8"/>
    <w:multiLevelType w:val="hybridMultilevel"/>
    <w:tmpl w:val="79145E6C"/>
    <w:lvl w:ilvl="0" w:tplc="D5C226C4">
      <w:start w:val="1"/>
      <w:numFmt w:val="bullet"/>
      <w:lvlText w:val="-"/>
      <w:lvlJc w:val="left"/>
    </w:lvl>
    <w:lvl w:ilvl="1" w:tplc="90964CF6">
      <w:numFmt w:val="decimal"/>
      <w:lvlText w:val=""/>
      <w:lvlJc w:val="left"/>
    </w:lvl>
    <w:lvl w:ilvl="2" w:tplc="115C60CE">
      <w:numFmt w:val="decimal"/>
      <w:lvlText w:val=""/>
      <w:lvlJc w:val="left"/>
    </w:lvl>
    <w:lvl w:ilvl="3" w:tplc="2BD27EAE">
      <w:numFmt w:val="decimal"/>
      <w:lvlText w:val=""/>
      <w:lvlJc w:val="left"/>
    </w:lvl>
    <w:lvl w:ilvl="4" w:tplc="6688DCD6">
      <w:numFmt w:val="decimal"/>
      <w:lvlText w:val=""/>
      <w:lvlJc w:val="left"/>
    </w:lvl>
    <w:lvl w:ilvl="5" w:tplc="C242E380">
      <w:numFmt w:val="decimal"/>
      <w:lvlText w:val=""/>
      <w:lvlJc w:val="left"/>
    </w:lvl>
    <w:lvl w:ilvl="6" w:tplc="2140E37C">
      <w:numFmt w:val="decimal"/>
      <w:lvlText w:val=""/>
      <w:lvlJc w:val="left"/>
    </w:lvl>
    <w:lvl w:ilvl="7" w:tplc="9C38BE18">
      <w:numFmt w:val="decimal"/>
      <w:lvlText w:val=""/>
      <w:lvlJc w:val="left"/>
    </w:lvl>
    <w:lvl w:ilvl="8" w:tplc="2522CDDC">
      <w:numFmt w:val="decimal"/>
      <w:lvlText w:val=""/>
      <w:lvlJc w:val="left"/>
    </w:lvl>
  </w:abstractNum>
  <w:abstractNum w:abstractNumId="12">
    <w:nsid w:val="00002518"/>
    <w:multiLevelType w:val="hybridMultilevel"/>
    <w:tmpl w:val="F33AABC4"/>
    <w:lvl w:ilvl="0" w:tplc="12E0955E">
      <w:start w:val="2"/>
      <w:numFmt w:val="decimal"/>
      <w:lvlText w:val="%1."/>
      <w:lvlJc w:val="left"/>
    </w:lvl>
    <w:lvl w:ilvl="1" w:tplc="B33C7586">
      <w:numFmt w:val="decimal"/>
      <w:lvlText w:val=""/>
      <w:lvlJc w:val="left"/>
    </w:lvl>
    <w:lvl w:ilvl="2" w:tplc="F81E230C">
      <w:numFmt w:val="decimal"/>
      <w:lvlText w:val=""/>
      <w:lvlJc w:val="left"/>
    </w:lvl>
    <w:lvl w:ilvl="3" w:tplc="C540C6BC">
      <w:numFmt w:val="decimal"/>
      <w:lvlText w:val=""/>
      <w:lvlJc w:val="left"/>
    </w:lvl>
    <w:lvl w:ilvl="4" w:tplc="D5B4EDBE">
      <w:numFmt w:val="decimal"/>
      <w:lvlText w:val=""/>
      <w:lvlJc w:val="left"/>
    </w:lvl>
    <w:lvl w:ilvl="5" w:tplc="43685B3A">
      <w:numFmt w:val="decimal"/>
      <w:lvlText w:val=""/>
      <w:lvlJc w:val="left"/>
    </w:lvl>
    <w:lvl w:ilvl="6" w:tplc="273C8F4C">
      <w:numFmt w:val="decimal"/>
      <w:lvlText w:val=""/>
      <w:lvlJc w:val="left"/>
    </w:lvl>
    <w:lvl w:ilvl="7" w:tplc="D1A2CB7C">
      <w:numFmt w:val="decimal"/>
      <w:lvlText w:val=""/>
      <w:lvlJc w:val="left"/>
    </w:lvl>
    <w:lvl w:ilvl="8" w:tplc="DBB40794">
      <w:numFmt w:val="decimal"/>
      <w:lvlText w:val=""/>
      <w:lvlJc w:val="left"/>
    </w:lvl>
  </w:abstractNum>
  <w:abstractNum w:abstractNumId="13">
    <w:nsid w:val="0000252B"/>
    <w:multiLevelType w:val="hybridMultilevel"/>
    <w:tmpl w:val="B68ED8EA"/>
    <w:lvl w:ilvl="0" w:tplc="485079EE">
      <w:start w:val="1"/>
      <w:numFmt w:val="bullet"/>
      <w:lvlText w:val="В"/>
      <w:lvlJc w:val="left"/>
    </w:lvl>
    <w:lvl w:ilvl="1" w:tplc="2B387066">
      <w:start w:val="1"/>
      <w:numFmt w:val="bullet"/>
      <w:lvlText w:val="\endash "/>
      <w:lvlJc w:val="left"/>
    </w:lvl>
    <w:lvl w:ilvl="2" w:tplc="8A5EA0E0">
      <w:numFmt w:val="decimal"/>
      <w:lvlText w:val=""/>
      <w:lvlJc w:val="left"/>
    </w:lvl>
    <w:lvl w:ilvl="3" w:tplc="28F8F6C2">
      <w:numFmt w:val="decimal"/>
      <w:lvlText w:val=""/>
      <w:lvlJc w:val="left"/>
    </w:lvl>
    <w:lvl w:ilvl="4" w:tplc="11540970">
      <w:numFmt w:val="decimal"/>
      <w:lvlText w:val=""/>
      <w:lvlJc w:val="left"/>
    </w:lvl>
    <w:lvl w:ilvl="5" w:tplc="4DE852DE">
      <w:numFmt w:val="decimal"/>
      <w:lvlText w:val=""/>
      <w:lvlJc w:val="left"/>
    </w:lvl>
    <w:lvl w:ilvl="6" w:tplc="8BC8DFA2">
      <w:numFmt w:val="decimal"/>
      <w:lvlText w:val=""/>
      <w:lvlJc w:val="left"/>
    </w:lvl>
    <w:lvl w:ilvl="7" w:tplc="D598CC30">
      <w:numFmt w:val="decimal"/>
      <w:lvlText w:val=""/>
      <w:lvlJc w:val="left"/>
    </w:lvl>
    <w:lvl w:ilvl="8" w:tplc="C90EBDD6">
      <w:numFmt w:val="decimal"/>
      <w:lvlText w:val=""/>
      <w:lvlJc w:val="left"/>
    </w:lvl>
  </w:abstractNum>
  <w:abstractNum w:abstractNumId="14">
    <w:nsid w:val="0000311A"/>
    <w:multiLevelType w:val="hybridMultilevel"/>
    <w:tmpl w:val="2362F21E"/>
    <w:lvl w:ilvl="0" w:tplc="1E26F9B0">
      <w:start w:val="1"/>
      <w:numFmt w:val="bullet"/>
      <w:lvlText w:val="-"/>
      <w:lvlJc w:val="left"/>
    </w:lvl>
    <w:lvl w:ilvl="1" w:tplc="6F1CEBE6">
      <w:numFmt w:val="decimal"/>
      <w:lvlText w:val=""/>
      <w:lvlJc w:val="left"/>
    </w:lvl>
    <w:lvl w:ilvl="2" w:tplc="88EE7FFA">
      <w:numFmt w:val="decimal"/>
      <w:lvlText w:val=""/>
      <w:lvlJc w:val="left"/>
    </w:lvl>
    <w:lvl w:ilvl="3" w:tplc="231C32F8">
      <w:numFmt w:val="decimal"/>
      <w:lvlText w:val=""/>
      <w:lvlJc w:val="left"/>
    </w:lvl>
    <w:lvl w:ilvl="4" w:tplc="A89E5A4C">
      <w:numFmt w:val="decimal"/>
      <w:lvlText w:val=""/>
      <w:lvlJc w:val="left"/>
    </w:lvl>
    <w:lvl w:ilvl="5" w:tplc="6FBC1448">
      <w:numFmt w:val="decimal"/>
      <w:lvlText w:val=""/>
      <w:lvlJc w:val="left"/>
    </w:lvl>
    <w:lvl w:ilvl="6" w:tplc="93F6BC30">
      <w:numFmt w:val="decimal"/>
      <w:lvlText w:val=""/>
      <w:lvlJc w:val="left"/>
    </w:lvl>
    <w:lvl w:ilvl="7" w:tplc="1F56B1E6">
      <w:numFmt w:val="decimal"/>
      <w:lvlText w:val=""/>
      <w:lvlJc w:val="left"/>
    </w:lvl>
    <w:lvl w:ilvl="8" w:tplc="49A84508">
      <w:numFmt w:val="decimal"/>
      <w:lvlText w:val=""/>
      <w:lvlJc w:val="left"/>
    </w:lvl>
  </w:abstractNum>
  <w:abstractNum w:abstractNumId="15">
    <w:nsid w:val="00003751"/>
    <w:multiLevelType w:val="hybridMultilevel"/>
    <w:tmpl w:val="9572B7D2"/>
    <w:lvl w:ilvl="0" w:tplc="7286FF7A">
      <w:start w:val="1"/>
      <w:numFmt w:val="bullet"/>
      <w:lvlText w:val="\endash "/>
      <w:lvlJc w:val="left"/>
    </w:lvl>
    <w:lvl w:ilvl="1" w:tplc="B270E120">
      <w:start w:val="1"/>
      <w:numFmt w:val="decimal"/>
      <w:lvlText w:val="%2."/>
      <w:lvlJc w:val="left"/>
    </w:lvl>
    <w:lvl w:ilvl="2" w:tplc="188AD12E">
      <w:numFmt w:val="decimal"/>
      <w:lvlText w:val=""/>
      <w:lvlJc w:val="left"/>
    </w:lvl>
    <w:lvl w:ilvl="3" w:tplc="680E80DC">
      <w:numFmt w:val="decimal"/>
      <w:lvlText w:val=""/>
      <w:lvlJc w:val="left"/>
    </w:lvl>
    <w:lvl w:ilvl="4" w:tplc="13A02B86">
      <w:numFmt w:val="decimal"/>
      <w:lvlText w:val=""/>
      <w:lvlJc w:val="left"/>
    </w:lvl>
    <w:lvl w:ilvl="5" w:tplc="33989C9A">
      <w:numFmt w:val="decimal"/>
      <w:lvlText w:val=""/>
      <w:lvlJc w:val="left"/>
    </w:lvl>
    <w:lvl w:ilvl="6" w:tplc="41D4D2C6">
      <w:numFmt w:val="decimal"/>
      <w:lvlText w:val=""/>
      <w:lvlJc w:val="left"/>
    </w:lvl>
    <w:lvl w:ilvl="7" w:tplc="79CC10E0">
      <w:numFmt w:val="decimal"/>
      <w:lvlText w:val=""/>
      <w:lvlJc w:val="left"/>
    </w:lvl>
    <w:lvl w:ilvl="8" w:tplc="D4B830C6">
      <w:numFmt w:val="decimal"/>
      <w:lvlText w:val=""/>
      <w:lvlJc w:val="left"/>
    </w:lvl>
  </w:abstractNum>
  <w:abstractNum w:abstractNumId="16">
    <w:nsid w:val="00003821"/>
    <w:multiLevelType w:val="hybridMultilevel"/>
    <w:tmpl w:val="CE6470AE"/>
    <w:lvl w:ilvl="0" w:tplc="2BE07D06">
      <w:start w:val="1"/>
      <w:numFmt w:val="bullet"/>
      <w:lvlText w:val="с"/>
      <w:lvlJc w:val="left"/>
    </w:lvl>
    <w:lvl w:ilvl="1" w:tplc="B274BED6">
      <w:start w:val="1"/>
      <w:numFmt w:val="bullet"/>
      <w:lvlText w:val="-"/>
      <w:lvlJc w:val="left"/>
    </w:lvl>
    <w:lvl w:ilvl="2" w:tplc="99083766">
      <w:start w:val="1"/>
      <w:numFmt w:val="bullet"/>
      <w:lvlText w:val="К"/>
      <w:lvlJc w:val="left"/>
    </w:lvl>
    <w:lvl w:ilvl="3" w:tplc="C466289E">
      <w:numFmt w:val="decimal"/>
      <w:lvlText w:val=""/>
      <w:lvlJc w:val="left"/>
    </w:lvl>
    <w:lvl w:ilvl="4" w:tplc="7BC2638E">
      <w:numFmt w:val="decimal"/>
      <w:lvlText w:val=""/>
      <w:lvlJc w:val="left"/>
    </w:lvl>
    <w:lvl w:ilvl="5" w:tplc="9C027B50">
      <w:numFmt w:val="decimal"/>
      <w:lvlText w:val=""/>
      <w:lvlJc w:val="left"/>
    </w:lvl>
    <w:lvl w:ilvl="6" w:tplc="220EDD76">
      <w:numFmt w:val="decimal"/>
      <w:lvlText w:val=""/>
      <w:lvlJc w:val="left"/>
    </w:lvl>
    <w:lvl w:ilvl="7" w:tplc="70E0D54C">
      <w:numFmt w:val="decimal"/>
      <w:lvlText w:val=""/>
      <w:lvlJc w:val="left"/>
    </w:lvl>
    <w:lvl w:ilvl="8" w:tplc="6A34D972">
      <w:numFmt w:val="decimal"/>
      <w:lvlText w:val=""/>
      <w:lvlJc w:val="left"/>
    </w:lvl>
  </w:abstractNum>
  <w:abstractNum w:abstractNumId="17">
    <w:nsid w:val="00003AE3"/>
    <w:multiLevelType w:val="hybridMultilevel"/>
    <w:tmpl w:val="4F5E382A"/>
    <w:lvl w:ilvl="0" w:tplc="FB0A3972">
      <w:start w:val="1"/>
      <w:numFmt w:val="bullet"/>
      <w:lvlText w:val="в"/>
      <w:lvlJc w:val="left"/>
    </w:lvl>
    <w:lvl w:ilvl="1" w:tplc="5BEA79BE">
      <w:start w:val="1"/>
      <w:numFmt w:val="bullet"/>
      <w:lvlText w:val="\endash "/>
      <w:lvlJc w:val="left"/>
    </w:lvl>
    <w:lvl w:ilvl="2" w:tplc="0EEA88E8">
      <w:numFmt w:val="decimal"/>
      <w:lvlText w:val=""/>
      <w:lvlJc w:val="left"/>
    </w:lvl>
    <w:lvl w:ilvl="3" w:tplc="9BBCEC4E">
      <w:numFmt w:val="decimal"/>
      <w:lvlText w:val=""/>
      <w:lvlJc w:val="left"/>
    </w:lvl>
    <w:lvl w:ilvl="4" w:tplc="02CCAD96">
      <w:numFmt w:val="decimal"/>
      <w:lvlText w:val=""/>
      <w:lvlJc w:val="left"/>
    </w:lvl>
    <w:lvl w:ilvl="5" w:tplc="F9AE13E2">
      <w:numFmt w:val="decimal"/>
      <w:lvlText w:val=""/>
      <w:lvlJc w:val="left"/>
    </w:lvl>
    <w:lvl w:ilvl="6" w:tplc="0E9A97A4">
      <w:numFmt w:val="decimal"/>
      <w:lvlText w:val=""/>
      <w:lvlJc w:val="left"/>
    </w:lvl>
    <w:lvl w:ilvl="7" w:tplc="01F446CC">
      <w:numFmt w:val="decimal"/>
      <w:lvlText w:val=""/>
      <w:lvlJc w:val="left"/>
    </w:lvl>
    <w:lvl w:ilvl="8" w:tplc="5622EAB6">
      <w:numFmt w:val="decimal"/>
      <w:lvlText w:val=""/>
      <w:lvlJc w:val="left"/>
    </w:lvl>
  </w:abstractNum>
  <w:abstractNum w:abstractNumId="18">
    <w:nsid w:val="00004242"/>
    <w:multiLevelType w:val="hybridMultilevel"/>
    <w:tmpl w:val="52642E8A"/>
    <w:lvl w:ilvl="0" w:tplc="B71A1762">
      <w:start w:val="1"/>
      <w:numFmt w:val="bullet"/>
      <w:lvlText w:val="В"/>
      <w:lvlJc w:val="left"/>
    </w:lvl>
    <w:lvl w:ilvl="1" w:tplc="903E3EB2">
      <w:start w:val="1"/>
      <w:numFmt w:val="bullet"/>
      <w:lvlText w:val="•"/>
      <w:lvlJc w:val="left"/>
    </w:lvl>
    <w:lvl w:ilvl="2" w:tplc="87B6DD08">
      <w:numFmt w:val="decimal"/>
      <w:lvlText w:val=""/>
      <w:lvlJc w:val="left"/>
    </w:lvl>
    <w:lvl w:ilvl="3" w:tplc="1CA412F2">
      <w:numFmt w:val="decimal"/>
      <w:lvlText w:val=""/>
      <w:lvlJc w:val="left"/>
    </w:lvl>
    <w:lvl w:ilvl="4" w:tplc="4E6E23B6">
      <w:numFmt w:val="decimal"/>
      <w:lvlText w:val=""/>
      <w:lvlJc w:val="left"/>
    </w:lvl>
    <w:lvl w:ilvl="5" w:tplc="5A60A5D8">
      <w:numFmt w:val="decimal"/>
      <w:lvlText w:val=""/>
      <w:lvlJc w:val="left"/>
    </w:lvl>
    <w:lvl w:ilvl="6" w:tplc="E5DAA3B2">
      <w:numFmt w:val="decimal"/>
      <w:lvlText w:val=""/>
      <w:lvlJc w:val="left"/>
    </w:lvl>
    <w:lvl w:ilvl="7" w:tplc="7D8CEFDA">
      <w:numFmt w:val="decimal"/>
      <w:lvlText w:val=""/>
      <w:lvlJc w:val="left"/>
    </w:lvl>
    <w:lvl w:ilvl="8" w:tplc="026E9CFA">
      <w:numFmt w:val="decimal"/>
      <w:lvlText w:val=""/>
      <w:lvlJc w:val="left"/>
    </w:lvl>
  </w:abstractNum>
  <w:abstractNum w:abstractNumId="19">
    <w:nsid w:val="00004898"/>
    <w:multiLevelType w:val="hybridMultilevel"/>
    <w:tmpl w:val="0FC09064"/>
    <w:lvl w:ilvl="0" w:tplc="C70253DC">
      <w:start w:val="1"/>
      <w:numFmt w:val="bullet"/>
      <w:lvlText w:val="В"/>
      <w:lvlJc w:val="left"/>
    </w:lvl>
    <w:lvl w:ilvl="1" w:tplc="B994FC9A">
      <w:start w:val="1"/>
      <w:numFmt w:val="bullet"/>
      <w:lvlText w:val="\endash "/>
      <w:lvlJc w:val="left"/>
    </w:lvl>
    <w:lvl w:ilvl="2" w:tplc="3C5888C8">
      <w:numFmt w:val="decimal"/>
      <w:lvlText w:val=""/>
      <w:lvlJc w:val="left"/>
    </w:lvl>
    <w:lvl w:ilvl="3" w:tplc="084820CC">
      <w:numFmt w:val="decimal"/>
      <w:lvlText w:val=""/>
      <w:lvlJc w:val="left"/>
    </w:lvl>
    <w:lvl w:ilvl="4" w:tplc="B712B502">
      <w:numFmt w:val="decimal"/>
      <w:lvlText w:val=""/>
      <w:lvlJc w:val="left"/>
    </w:lvl>
    <w:lvl w:ilvl="5" w:tplc="B3E25C7A">
      <w:numFmt w:val="decimal"/>
      <w:lvlText w:val=""/>
      <w:lvlJc w:val="left"/>
    </w:lvl>
    <w:lvl w:ilvl="6" w:tplc="293AE00C">
      <w:numFmt w:val="decimal"/>
      <w:lvlText w:val=""/>
      <w:lvlJc w:val="left"/>
    </w:lvl>
    <w:lvl w:ilvl="7" w:tplc="C374BBDE">
      <w:numFmt w:val="decimal"/>
      <w:lvlText w:val=""/>
      <w:lvlJc w:val="left"/>
    </w:lvl>
    <w:lvl w:ilvl="8" w:tplc="A5CE3BA0">
      <w:numFmt w:val="decimal"/>
      <w:lvlText w:val=""/>
      <w:lvlJc w:val="left"/>
    </w:lvl>
  </w:abstractNum>
  <w:abstractNum w:abstractNumId="20">
    <w:nsid w:val="00004C65"/>
    <w:multiLevelType w:val="hybridMultilevel"/>
    <w:tmpl w:val="280CC214"/>
    <w:lvl w:ilvl="0" w:tplc="F6408428">
      <w:start w:val="1"/>
      <w:numFmt w:val="bullet"/>
      <w:lvlText w:val="-"/>
      <w:lvlJc w:val="left"/>
    </w:lvl>
    <w:lvl w:ilvl="1" w:tplc="64D25858">
      <w:numFmt w:val="decimal"/>
      <w:lvlText w:val=""/>
      <w:lvlJc w:val="left"/>
    </w:lvl>
    <w:lvl w:ilvl="2" w:tplc="79CABA6A">
      <w:numFmt w:val="decimal"/>
      <w:lvlText w:val=""/>
      <w:lvlJc w:val="left"/>
    </w:lvl>
    <w:lvl w:ilvl="3" w:tplc="26C257E4">
      <w:numFmt w:val="decimal"/>
      <w:lvlText w:val=""/>
      <w:lvlJc w:val="left"/>
    </w:lvl>
    <w:lvl w:ilvl="4" w:tplc="2A1C00D2">
      <w:numFmt w:val="decimal"/>
      <w:lvlText w:val=""/>
      <w:lvlJc w:val="left"/>
    </w:lvl>
    <w:lvl w:ilvl="5" w:tplc="C5FCE168">
      <w:numFmt w:val="decimal"/>
      <w:lvlText w:val=""/>
      <w:lvlJc w:val="left"/>
    </w:lvl>
    <w:lvl w:ilvl="6" w:tplc="CE5406A4">
      <w:numFmt w:val="decimal"/>
      <w:lvlText w:val=""/>
      <w:lvlJc w:val="left"/>
    </w:lvl>
    <w:lvl w:ilvl="7" w:tplc="1D5249F2">
      <w:numFmt w:val="decimal"/>
      <w:lvlText w:val=""/>
      <w:lvlJc w:val="left"/>
    </w:lvl>
    <w:lvl w:ilvl="8" w:tplc="46489394">
      <w:numFmt w:val="decimal"/>
      <w:lvlText w:val=""/>
      <w:lvlJc w:val="left"/>
    </w:lvl>
  </w:abstractNum>
  <w:abstractNum w:abstractNumId="21">
    <w:nsid w:val="00004C71"/>
    <w:multiLevelType w:val="hybridMultilevel"/>
    <w:tmpl w:val="5A2A74FE"/>
    <w:lvl w:ilvl="0" w:tplc="A860E498">
      <w:start w:val="1"/>
      <w:numFmt w:val="bullet"/>
      <w:lvlText w:val="в"/>
      <w:lvlJc w:val="left"/>
    </w:lvl>
    <w:lvl w:ilvl="1" w:tplc="1B922F42">
      <w:start w:val="1"/>
      <w:numFmt w:val="decimal"/>
      <w:lvlText w:val="%2."/>
      <w:lvlJc w:val="left"/>
    </w:lvl>
    <w:lvl w:ilvl="2" w:tplc="3F0AC830">
      <w:numFmt w:val="decimal"/>
      <w:lvlText w:val=""/>
      <w:lvlJc w:val="left"/>
    </w:lvl>
    <w:lvl w:ilvl="3" w:tplc="6478BFBE">
      <w:numFmt w:val="decimal"/>
      <w:lvlText w:val=""/>
      <w:lvlJc w:val="left"/>
    </w:lvl>
    <w:lvl w:ilvl="4" w:tplc="7C8682D2">
      <w:numFmt w:val="decimal"/>
      <w:lvlText w:val=""/>
      <w:lvlJc w:val="left"/>
    </w:lvl>
    <w:lvl w:ilvl="5" w:tplc="5516AE6E">
      <w:numFmt w:val="decimal"/>
      <w:lvlText w:val=""/>
      <w:lvlJc w:val="left"/>
    </w:lvl>
    <w:lvl w:ilvl="6" w:tplc="3654BD6A">
      <w:numFmt w:val="decimal"/>
      <w:lvlText w:val=""/>
      <w:lvlJc w:val="left"/>
    </w:lvl>
    <w:lvl w:ilvl="7" w:tplc="297E4408">
      <w:numFmt w:val="decimal"/>
      <w:lvlText w:val=""/>
      <w:lvlJc w:val="left"/>
    </w:lvl>
    <w:lvl w:ilvl="8" w:tplc="5C7A4FAA">
      <w:numFmt w:val="decimal"/>
      <w:lvlText w:val=""/>
      <w:lvlJc w:val="left"/>
    </w:lvl>
  </w:abstractNum>
  <w:abstractNum w:abstractNumId="22">
    <w:nsid w:val="00005718"/>
    <w:multiLevelType w:val="hybridMultilevel"/>
    <w:tmpl w:val="88D61FFA"/>
    <w:lvl w:ilvl="0" w:tplc="1792C3B6">
      <w:start w:val="1"/>
      <w:numFmt w:val="bullet"/>
      <w:lvlText w:val="•"/>
      <w:lvlJc w:val="left"/>
    </w:lvl>
    <w:lvl w:ilvl="1" w:tplc="D7AC658A">
      <w:numFmt w:val="decimal"/>
      <w:lvlText w:val=""/>
      <w:lvlJc w:val="left"/>
    </w:lvl>
    <w:lvl w:ilvl="2" w:tplc="B87E4364">
      <w:numFmt w:val="decimal"/>
      <w:lvlText w:val=""/>
      <w:lvlJc w:val="left"/>
    </w:lvl>
    <w:lvl w:ilvl="3" w:tplc="DB4C8914">
      <w:numFmt w:val="decimal"/>
      <w:lvlText w:val=""/>
      <w:lvlJc w:val="left"/>
    </w:lvl>
    <w:lvl w:ilvl="4" w:tplc="5980DBD2">
      <w:numFmt w:val="decimal"/>
      <w:lvlText w:val=""/>
      <w:lvlJc w:val="left"/>
    </w:lvl>
    <w:lvl w:ilvl="5" w:tplc="A8A41BC4">
      <w:numFmt w:val="decimal"/>
      <w:lvlText w:val=""/>
      <w:lvlJc w:val="left"/>
    </w:lvl>
    <w:lvl w:ilvl="6" w:tplc="762AA05E">
      <w:numFmt w:val="decimal"/>
      <w:lvlText w:val=""/>
      <w:lvlJc w:val="left"/>
    </w:lvl>
    <w:lvl w:ilvl="7" w:tplc="D7A8D964">
      <w:numFmt w:val="decimal"/>
      <w:lvlText w:val=""/>
      <w:lvlJc w:val="left"/>
    </w:lvl>
    <w:lvl w:ilvl="8" w:tplc="6396EF9A">
      <w:numFmt w:val="decimal"/>
      <w:lvlText w:val=""/>
      <w:lvlJc w:val="left"/>
    </w:lvl>
  </w:abstractNum>
  <w:abstractNum w:abstractNumId="23">
    <w:nsid w:val="00005804"/>
    <w:multiLevelType w:val="hybridMultilevel"/>
    <w:tmpl w:val="75F6E70C"/>
    <w:lvl w:ilvl="0" w:tplc="5A5A82EE">
      <w:start w:val="1"/>
      <w:numFmt w:val="bullet"/>
      <w:lvlText w:val="-"/>
      <w:lvlJc w:val="left"/>
    </w:lvl>
    <w:lvl w:ilvl="1" w:tplc="4B7E97F0">
      <w:start w:val="1"/>
      <w:numFmt w:val="bullet"/>
      <w:lvlText w:val="-"/>
      <w:lvlJc w:val="left"/>
    </w:lvl>
    <w:lvl w:ilvl="2" w:tplc="710A2F78">
      <w:numFmt w:val="decimal"/>
      <w:lvlText w:val=""/>
      <w:lvlJc w:val="left"/>
    </w:lvl>
    <w:lvl w:ilvl="3" w:tplc="897A7642">
      <w:numFmt w:val="decimal"/>
      <w:lvlText w:val=""/>
      <w:lvlJc w:val="left"/>
    </w:lvl>
    <w:lvl w:ilvl="4" w:tplc="65E45272">
      <w:numFmt w:val="decimal"/>
      <w:lvlText w:val=""/>
      <w:lvlJc w:val="left"/>
    </w:lvl>
    <w:lvl w:ilvl="5" w:tplc="5E1CEB20">
      <w:numFmt w:val="decimal"/>
      <w:lvlText w:val=""/>
      <w:lvlJc w:val="left"/>
    </w:lvl>
    <w:lvl w:ilvl="6" w:tplc="E32E02E2">
      <w:numFmt w:val="decimal"/>
      <w:lvlText w:val=""/>
      <w:lvlJc w:val="left"/>
    </w:lvl>
    <w:lvl w:ilvl="7" w:tplc="E340CF28">
      <w:numFmt w:val="decimal"/>
      <w:lvlText w:val=""/>
      <w:lvlJc w:val="left"/>
    </w:lvl>
    <w:lvl w:ilvl="8" w:tplc="C08AF2CC">
      <w:numFmt w:val="decimal"/>
      <w:lvlText w:val=""/>
      <w:lvlJc w:val="left"/>
    </w:lvl>
  </w:abstractNum>
  <w:abstractNum w:abstractNumId="24">
    <w:nsid w:val="00005815"/>
    <w:multiLevelType w:val="hybridMultilevel"/>
    <w:tmpl w:val="3698B4C6"/>
    <w:lvl w:ilvl="0" w:tplc="A0625EE4">
      <w:start w:val="1"/>
      <w:numFmt w:val="bullet"/>
      <w:lvlText w:val="Я"/>
      <w:lvlJc w:val="left"/>
    </w:lvl>
    <w:lvl w:ilvl="1" w:tplc="AB08F840">
      <w:start w:val="1"/>
      <w:numFmt w:val="bullet"/>
      <w:lvlText w:val="\endash "/>
      <w:lvlJc w:val="left"/>
    </w:lvl>
    <w:lvl w:ilvl="2" w:tplc="331AE4D4">
      <w:numFmt w:val="decimal"/>
      <w:lvlText w:val=""/>
      <w:lvlJc w:val="left"/>
    </w:lvl>
    <w:lvl w:ilvl="3" w:tplc="4378BAA6">
      <w:numFmt w:val="decimal"/>
      <w:lvlText w:val=""/>
      <w:lvlJc w:val="left"/>
    </w:lvl>
    <w:lvl w:ilvl="4" w:tplc="EADEF7C4">
      <w:numFmt w:val="decimal"/>
      <w:lvlText w:val=""/>
      <w:lvlJc w:val="left"/>
    </w:lvl>
    <w:lvl w:ilvl="5" w:tplc="E43C559E">
      <w:numFmt w:val="decimal"/>
      <w:lvlText w:val=""/>
      <w:lvlJc w:val="left"/>
    </w:lvl>
    <w:lvl w:ilvl="6" w:tplc="090C50A4">
      <w:numFmt w:val="decimal"/>
      <w:lvlText w:val=""/>
      <w:lvlJc w:val="left"/>
    </w:lvl>
    <w:lvl w:ilvl="7" w:tplc="3B5EF476">
      <w:numFmt w:val="decimal"/>
      <w:lvlText w:val=""/>
      <w:lvlJc w:val="left"/>
    </w:lvl>
    <w:lvl w:ilvl="8" w:tplc="D42C4B7A">
      <w:numFmt w:val="decimal"/>
      <w:lvlText w:val=""/>
      <w:lvlJc w:val="left"/>
    </w:lvl>
  </w:abstractNum>
  <w:abstractNum w:abstractNumId="25">
    <w:nsid w:val="00005B2E"/>
    <w:multiLevelType w:val="hybridMultilevel"/>
    <w:tmpl w:val="03A2D878"/>
    <w:lvl w:ilvl="0" w:tplc="035A02BA">
      <w:start w:val="1"/>
      <w:numFmt w:val="bullet"/>
      <w:lvlText w:val="В"/>
      <w:lvlJc w:val="left"/>
    </w:lvl>
    <w:lvl w:ilvl="1" w:tplc="DB2838BE">
      <w:start w:val="1"/>
      <w:numFmt w:val="bullet"/>
      <w:lvlText w:val="\endash "/>
      <w:lvlJc w:val="left"/>
    </w:lvl>
    <w:lvl w:ilvl="2" w:tplc="52504264">
      <w:numFmt w:val="decimal"/>
      <w:lvlText w:val=""/>
      <w:lvlJc w:val="left"/>
    </w:lvl>
    <w:lvl w:ilvl="3" w:tplc="6BD89B36">
      <w:numFmt w:val="decimal"/>
      <w:lvlText w:val=""/>
      <w:lvlJc w:val="left"/>
    </w:lvl>
    <w:lvl w:ilvl="4" w:tplc="01C2E03C">
      <w:numFmt w:val="decimal"/>
      <w:lvlText w:val=""/>
      <w:lvlJc w:val="left"/>
    </w:lvl>
    <w:lvl w:ilvl="5" w:tplc="F378F0C0">
      <w:numFmt w:val="decimal"/>
      <w:lvlText w:val=""/>
      <w:lvlJc w:val="left"/>
    </w:lvl>
    <w:lvl w:ilvl="6" w:tplc="BA4A41DC">
      <w:numFmt w:val="decimal"/>
      <w:lvlText w:val=""/>
      <w:lvlJc w:val="left"/>
    </w:lvl>
    <w:lvl w:ilvl="7" w:tplc="07CEB6DC">
      <w:numFmt w:val="decimal"/>
      <w:lvlText w:val=""/>
      <w:lvlJc w:val="left"/>
    </w:lvl>
    <w:lvl w:ilvl="8" w:tplc="83EA40B4">
      <w:numFmt w:val="decimal"/>
      <w:lvlText w:val=""/>
      <w:lvlJc w:val="left"/>
    </w:lvl>
  </w:abstractNum>
  <w:abstractNum w:abstractNumId="26">
    <w:nsid w:val="00005E41"/>
    <w:multiLevelType w:val="hybridMultilevel"/>
    <w:tmpl w:val="9CE0E5E2"/>
    <w:lvl w:ilvl="0" w:tplc="AD44867E">
      <w:start w:val="1"/>
      <w:numFmt w:val="bullet"/>
      <w:lvlText w:val=""/>
      <w:lvlJc w:val="left"/>
    </w:lvl>
    <w:lvl w:ilvl="1" w:tplc="13C4BA0E">
      <w:numFmt w:val="decimal"/>
      <w:lvlText w:val=""/>
      <w:lvlJc w:val="left"/>
    </w:lvl>
    <w:lvl w:ilvl="2" w:tplc="4E8A57D6">
      <w:numFmt w:val="decimal"/>
      <w:lvlText w:val=""/>
      <w:lvlJc w:val="left"/>
    </w:lvl>
    <w:lvl w:ilvl="3" w:tplc="47C250AE">
      <w:numFmt w:val="decimal"/>
      <w:lvlText w:val=""/>
      <w:lvlJc w:val="left"/>
    </w:lvl>
    <w:lvl w:ilvl="4" w:tplc="7A7092A0">
      <w:numFmt w:val="decimal"/>
      <w:lvlText w:val=""/>
      <w:lvlJc w:val="left"/>
    </w:lvl>
    <w:lvl w:ilvl="5" w:tplc="B01C91B0">
      <w:numFmt w:val="decimal"/>
      <w:lvlText w:val=""/>
      <w:lvlJc w:val="left"/>
    </w:lvl>
    <w:lvl w:ilvl="6" w:tplc="9B7C5644">
      <w:numFmt w:val="decimal"/>
      <w:lvlText w:val=""/>
      <w:lvlJc w:val="left"/>
    </w:lvl>
    <w:lvl w:ilvl="7" w:tplc="C2E8F316">
      <w:numFmt w:val="decimal"/>
      <w:lvlText w:val=""/>
      <w:lvlJc w:val="left"/>
    </w:lvl>
    <w:lvl w:ilvl="8" w:tplc="32C65C14">
      <w:numFmt w:val="decimal"/>
      <w:lvlText w:val=""/>
      <w:lvlJc w:val="left"/>
    </w:lvl>
  </w:abstractNum>
  <w:abstractNum w:abstractNumId="27">
    <w:nsid w:val="00005EA5"/>
    <w:multiLevelType w:val="hybridMultilevel"/>
    <w:tmpl w:val="E656F512"/>
    <w:lvl w:ilvl="0" w:tplc="7B9A2B16">
      <w:start w:val="1"/>
      <w:numFmt w:val="bullet"/>
      <w:lvlText w:val=""/>
      <w:lvlJc w:val="left"/>
    </w:lvl>
    <w:lvl w:ilvl="1" w:tplc="44EA4C32">
      <w:numFmt w:val="decimal"/>
      <w:lvlText w:val=""/>
      <w:lvlJc w:val="left"/>
    </w:lvl>
    <w:lvl w:ilvl="2" w:tplc="9B14C39C">
      <w:numFmt w:val="decimal"/>
      <w:lvlText w:val=""/>
      <w:lvlJc w:val="left"/>
    </w:lvl>
    <w:lvl w:ilvl="3" w:tplc="EEF4B1B6">
      <w:numFmt w:val="decimal"/>
      <w:lvlText w:val=""/>
      <w:lvlJc w:val="left"/>
    </w:lvl>
    <w:lvl w:ilvl="4" w:tplc="17C6761C">
      <w:numFmt w:val="decimal"/>
      <w:lvlText w:val=""/>
      <w:lvlJc w:val="left"/>
    </w:lvl>
    <w:lvl w:ilvl="5" w:tplc="B530A4E2">
      <w:numFmt w:val="decimal"/>
      <w:lvlText w:val=""/>
      <w:lvlJc w:val="left"/>
    </w:lvl>
    <w:lvl w:ilvl="6" w:tplc="23BAE134">
      <w:numFmt w:val="decimal"/>
      <w:lvlText w:val=""/>
      <w:lvlJc w:val="left"/>
    </w:lvl>
    <w:lvl w:ilvl="7" w:tplc="0608A678">
      <w:numFmt w:val="decimal"/>
      <w:lvlText w:val=""/>
      <w:lvlJc w:val="left"/>
    </w:lvl>
    <w:lvl w:ilvl="8" w:tplc="D5084C4C">
      <w:numFmt w:val="decimal"/>
      <w:lvlText w:val=""/>
      <w:lvlJc w:val="left"/>
    </w:lvl>
  </w:abstractNum>
  <w:abstractNum w:abstractNumId="28">
    <w:nsid w:val="00006942"/>
    <w:multiLevelType w:val="hybridMultilevel"/>
    <w:tmpl w:val="679AF610"/>
    <w:lvl w:ilvl="0" w:tplc="47E46F1A">
      <w:start w:val="1"/>
      <w:numFmt w:val="bullet"/>
      <w:lvlText w:val="и"/>
      <w:lvlJc w:val="left"/>
    </w:lvl>
    <w:lvl w:ilvl="1" w:tplc="D39CC29C">
      <w:start w:val="1"/>
      <w:numFmt w:val="bullet"/>
      <w:lvlText w:val=""/>
      <w:lvlJc w:val="left"/>
    </w:lvl>
    <w:lvl w:ilvl="2" w:tplc="7286E028">
      <w:numFmt w:val="decimal"/>
      <w:lvlText w:val=""/>
      <w:lvlJc w:val="left"/>
    </w:lvl>
    <w:lvl w:ilvl="3" w:tplc="2338858E">
      <w:numFmt w:val="decimal"/>
      <w:lvlText w:val=""/>
      <w:lvlJc w:val="left"/>
    </w:lvl>
    <w:lvl w:ilvl="4" w:tplc="15B4DA32">
      <w:numFmt w:val="decimal"/>
      <w:lvlText w:val=""/>
      <w:lvlJc w:val="left"/>
    </w:lvl>
    <w:lvl w:ilvl="5" w:tplc="4404D574">
      <w:numFmt w:val="decimal"/>
      <w:lvlText w:val=""/>
      <w:lvlJc w:val="left"/>
    </w:lvl>
    <w:lvl w:ilvl="6" w:tplc="7BC82FA4">
      <w:numFmt w:val="decimal"/>
      <w:lvlText w:val=""/>
      <w:lvlJc w:val="left"/>
    </w:lvl>
    <w:lvl w:ilvl="7" w:tplc="1574807E">
      <w:numFmt w:val="decimal"/>
      <w:lvlText w:val=""/>
      <w:lvlJc w:val="left"/>
    </w:lvl>
    <w:lvl w:ilvl="8" w:tplc="C4241EF2">
      <w:numFmt w:val="decimal"/>
      <w:lvlText w:val=""/>
      <w:lvlJc w:val="left"/>
    </w:lvl>
  </w:abstractNum>
  <w:abstractNum w:abstractNumId="29">
    <w:nsid w:val="00007122"/>
    <w:multiLevelType w:val="hybridMultilevel"/>
    <w:tmpl w:val="2A4C294E"/>
    <w:lvl w:ilvl="0" w:tplc="F8463674">
      <w:start w:val="1"/>
      <w:numFmt w:val="bullet"/>
      <w:lvlText w:val="-"/>
      <w:lvlJc w:val="left"/>
    </w:lvl>
    <w:lvl w:ilvl="1" w:tplc="47281D40">
      <w:numFmt w:val="decimal"/>
      <w:lvlText w:val=""/>
      <w:lvlJc w:val="left"/>
    </w:lvl>
    <w:lvl w:ilvl="2" w:tplc="6324C804">
      <w:numFmt w:val="decimal"/>
      <w:lvlText w:val=""/>
      <w:lvlJc w:val="left"/>
    </w:lvl>
    <w:lvl w:ilvl="3" w:tplc="F9C46846">
      <w:numFmt w:val="decimal"/>
      <w:lvlText w:val=""/>
      <w:lvlJc w:val="left"/>
    </w:lvl>
    <w:lvl w:ilvl="4" w:tplc="BB96EE48">
      <w:numFmt w:val="decimal"/>
      <w:lvlText w:val=""/>
      <w:lvlJc w:val="left"/>
    </w:lvl>
    <w:lvl w:ilvl="5" w:tplc="E23247D8">
      <w:numFmt w:val="decimal"/>
      <w:lvlText w:val=""/>
      <w:lvlJc w:val="left"/>
    </w:lvl>
    <w:lvl w:ilvl="6" w:tplc="C1849F0C">
      <w:numFmt w:val="decimal"/>
      <w:lvlText w:val=""/>
      <w:lvlJc w:val="left"/>
    </w:lvl>
    <w:lvl w:ilvl="7" w:tplc="3F76F25A">
      <w:numFmt w:val="decimal"/>
      <w:lvlText w:val=""/>
      <w:lvlJc w:val="left"/>
    </w:lvl>
    <w:lvl w:ilvl="8" w:tplc="EAC653F6">
      <w:numFmt w:val="decimal"/>
      <w:lvlText w:val=""/>
      <w:lvlJc w:val="left"/>
    </w:lvl>
  </w:abstractNum>
  <w:abstractNum w:abstractNumId="30">
    <w:nsid w:val="00007426"/>
    <w:multiLevelType w:val="hybridMultilevel"/>
    <w:tmpl w:val="20A480BC"/>
    <w:lvl w:ilvl="0" w:tplc="5266789E">
      <w:start w:val="1"/>
      <w:numFmt w:val="bullet"/>
      <w:lvlText w:val=""/>
      <w:lvlJc w:val="left"/>
    </w:lvl>
    <w:lvl w:ilvl="1" w:tplc="A1024A6E">
      <w:start w:val="1"/>
      <w:numFmt w:val="bullet"/>
      <w:lvlText w:val="В"/>
      <w:lvlJc w:val="left"/>
    </w:lvl>
    <w:lvl w:ilvl="2" w:tplc="EEAA92D2">
      <w:numFmt w:val="decimal"/>
      <w:lvlText w:val=""/>
      <w:lvlJc w:val="left"/>
    </w:lvl>
    <w:lvl w:ilvl="3" w:tplc="1BA88294">
      <w:numFmt w:val="decimal"/>
      <w:lvlText w:val=""/>
      <w:lvlJc w:val="left"/>
    </w:lvl>
    <w:lvl w:ilvl="4" w:tplc="021C41A8">
      <w:numFmt w:val="decimal"/>
      <w:lvlText w:val=""/>
      <w:lvlJc w:val="left"/>
    </w:lvl>
    <w:lvl w:ilvl="5" w:tplc="1FA8EF6E">
      <w:numFmt w:val="decimal"/>
      <w:lvlText w:val=""/>
      <w:lvlJc w:val="left"/>
    </w:lvl>
    <w:lvl w:ilvl="6" w:tplc="DACED396">
      <w:numFmt w:val="decimal"/>
      <w:lvlText w:val=""/>
      <w:lvlJc w:val="left"/>
    </w:lvl>
    <w:lvl w:ilvl="7" w:tplc="A17C89E8">
      <w:numFmt w:val="decimal"/>
      <w:lvlText w:val=""/>
      <w:lvlJc w:val="left"/>
    </w:lvl>
    <w:lvl w:ilvl="8" w:tplc="192064B4">
      <w:numFmt w:val="decimal"/>
      <w:lvlText w:val=""/>
      <w:lvlJc w:val="left"/>
    </w:lvl>
  </w:abstractNum>
  <w:abstractNum w:abstractNumId="31">
    <w:nsid w:val="00007919"/>
    <w:multiLevelType w:val="hybridMultilevel"/>
    <w:tmpl w:val="3C585468"/>
    <w:lvl w:ilvl="0" w:tplc="8598A6EE">
      <w:start w:val="1"/>
      <w:numFmt w:val="bullet"/>
      <w:lvlText w:val="Я"/>
      <w:lvlJc w:val="left"/>
    </w:lvl>
    <w:lvl w:ilvl="1" w:tplc="A3AECC34">
      <w:numFmt w:val="decimal"/>
      <w:lvlText w:val=""/>
      <w:lvlJc w:val="left"/>
    </w:lvl>
    <w:lvl w:ilvl="2" w:tplc="873A3790">
      <w:numFmt w:val="decimal"/>
      <w:lvlText w:val=""/>
      <w:lvlJc w:val="left"/>
    </w:lvl>
    <w:lvl w:ilvl="3" w:tplc="F2DEB54A">
      <w:numFmt w:val="decimal"/>
      <w:lvlText w:val=""/>
      <w:lvlJc w:val="left"/>
    </w:lvl>
    <w:lvl w:ilvl="4" w:tplc="746CB174">
      <w:numFmt w:val="decimal"/>
      <w:lvlText w:val=""/>
      <w:lvlJc w:val="left"/>
    </w:lvl>
    <w:lvl w:ilvl="5" w:tplc="553A0062">
      <w:numFmt w:val="decimal"/>
      <w:lvlText w:val=""/>
      <w:lvlJc w:val="left"/>
    </w:lvl>
    <w:lvl w:ilvl="6" w:tplc="19FC23C8">
      <w:numFmt w:val="decimal"/>
      <w:lvlText w:val=""/>
      <w:lvlJc w:val="left"/>
    </w:lvl>
    <w:lvl w:ilvl="7" w:tplc="FAFC3EA8">
      <w:numFmt w:val="decimal"/>
      <w:lvlText w:val=""/>
      <w:lvlJc w:val="left"/>
    </w:lvl>
    <w:lvl w:ilvl="8" w:tplc="06D44652">
      <w:numFmt w:val="decimal"/>
      <w:lvlText w:val=""/>
      <w:lvlJc w:val="left"/>
    </w:lvl>
  </w:abstractNum>
  <w:abstractNum w:abstractNumId="32">
    <w:nsid w:val="00007CB3"/>
    <w:multiLevelType w:val="hybridMultilevel"/>
    <w:tmpl w:val="BF302D2A"/>
    <w:lvl w:ilvl="0" w:tplc="1F904DF2">
      <w:start w:val="1"/>
      <w:numFmt w:val="bullet"/>
      <w:lvlText w:val="\endash "/>
      <w:lvlJc w:val="left"/>
    </w:lvl>
    <w:lvl w:ilvl="1" w:tplc="A6629284">
      <w:start w:val="3"/>
      <w:numFmt w:val="decimal"/>
      <w:lvlText w:val="%2."/>
      <w:lvlJc w:val="left"/>
    </w:lvl>
    <w:lvl w:ilvl="2" w:tplc="63041DD0">
      <w:numFmt w:val="decimal"/>
      <w:lvlText w:val=""/>
      <w:lvlJc w:val="left"/>
    </w:lvl>
    <w:lvl w:ilvl="3" w:tplc="2514D8C4">
      <w:numFmt w:val="decimal"/>
      <w:lvlText w:val=""/>
      <w:lvlJc w:val="left"/>
    </w:lvl>
    <w:lvl w:ilvl="4" w:tplc="9A3C6304">
      <w:numFmt w:val="decimal"/>
      <w:lvlText w:val=""/>
      <w:lvlJc w:val="left"/>
    </w:lvl>
    <w:lvl w:ilvl="5" w:tplc="30B01A4A">
      <w:numFmt w:val="decimal"/>
      <w:lvlText w:val=""/>
      <w:lvlJc w:val="left"/>
    </w:lvl>
    <w:lvl w:ilvl="6" w:tplc="EFC4B3E8">
      <w:numFmt w:val="decimal"/>
      <w:lvlText w:val=""/>
      <w:lvlJc w:val="left"/>
    </w:lvl>
    <w:lvl w:ilvl="7" w:tplc="81AC3B0E">
      <w:numFmt w:val="decimal"/>
      <w:lvlText w:val=""/>
      <w:lvlJc w:val="left"/>
    </w:lvl>
    <w:lvl w:ilvl="8" w:tplc="D91E05DA">
      <w:numFmt w:val="decimal"/>
      <w:lvlText w:val=""/>
      <w:lvlJc w:val="left"/>
    </w:lvl>
  </w:abstractNum>
  <w:abstractNum w:abstractNumId="33">
    <w:nsid w:val="10AB155D"/>
    <w:multiLevelType w:val="hybridMultilevel"/>
    <w:tmpl w:val="7A8CD5EC"/>
    <w:lvl w:ilvl="0" w:tplc="60808F22">
      <w:numFmt w:val="bullet"/>
      <w:lvlText w:val=""/>
      <w:lvlJc w:val="left"/>
      <w:pPr>
        <w:ind w:left="479" w:hanging="284"/>
      </w:pPr>
      <w:rPr>
        <w:rFonts w:ascii="Symbol" w:eastAsia="Symbol" w:hAnsi="Symbol" w:cs="Symbol" w:hint="default"/>
        <w:w w:val="99"/>
        <w:sz w:val="28"/>
        <w:szCs w:val="28"/>
        <w:lang w:val="ru-RU" w:eastAsia="en-US" w:bidi="ar-SA"/>
      </w:rPr>
    </w:lvl>
    <w:lvl w:ilvl="1" w:tplc="A0F690FC">
      <w:numFmt w:val="bullet"/>
      <w:lvlText w:val="•"/>
      <w:lvlJc w:val="left"/>
      <w:pPr>
        <w:ind w:left="1447" w:hanging="284"/>
      </w:pPr>
      <w:rPr>
        <w:rFonts w:hint="default"/>
        <w:lang w:val="ru-RU" w:eastAsia="en-US" w:bidi="ar-SA"/>
      </w:rPr>
    </w:lvl>
    <w:lvl w:ilvl="2" w:tplc="770451C4">
      <w:numFmt w:val="bullet"/>
      <w:lvlText w:val="•"/>
      <w:lvlJc w:val="left"/>
      <w:pPr>
        <w:ind w:left="2415" w:hanging="284"/>
      </w:pPr>
      <w:rPr>
        <w:rFonts w:hint="default"/>
        <w:lang w:val="ru-RU" w:eastAsia="en-US" w:bidi="ar-SA"/>
      </w:rPr>
    </w:lvl>
    <w:lvl w:ilvl="3" w:tplc="6494144C">
      <w:numFmt w:val="bullet"/>
      <w:lvlText w:val="•"/>
      <w:lvlJc w:val="left"/>
      <w:pPr>
        <w:ind w:left="3383" w:hanging="284"/>
      </w:pPr>
      <w:rPr>
        <w:rFonts w:hint="default"/>
        <w:lang w:val="ru-RU" w:eastAsia="en-US" w:bidi="ar-SA"/>
      </w:rPr>
    </w:lvl>
    <w:lvl w:ilvl="4" w:tplc="E66A0018">
      <w:numFmt w:val="bullet"/>
      <w:lvlText w:val="•"/>
      <w:lvlJc w:val="left"/>
      <w:pPr>
        <w:ind w:left="4351" w:hanging="284"/>
      </w:pPr>
      <w:rPr>
        <w:rFonts w:hint="default"/>
        <w:lang w:val="ru-RU" w:eastAsia="en-US" w:bidi="ar-SA"/>
      </w:rPr>
    </w:lvl>
    <w:lvl w:ilvl="5" w:tplc="F2924E82">
      <w:numFmt w:val="bullet"/>
      <w:lvlText w:val="•"/>
      <w:lvlJc w:val="left"/>
      <w:pPr>
        <w:ind w:left="5319" w:hanging="284"/>
      </w:pPr>
      <w:rPr>
        <w:rFonts w:hint="default"/>
        <w:lang w:val="ru-RU" w:eastAsia="en-US" w:bidi="ar-SA"/>
      </w:rPr>
    </w:lvl>
    <w:lvl w:ilvl="6" w:tplc="5194EAEE">
      <w:numFmt w:val="bullet"/>
      <w:lvlText w:val="•"/>
      <w:lvlJc w:val="left"/>
      <w:pPr>
        <w:ind w:left="6287" w:hanging="284"/>
      </w:pPr>
      <w:rPr>
        <w:rFonts w:hint="default"/>
        <w:lang w:val="ru-RU" w:eastAsia="en-US" w:bidi="ar-SA"/>
      </w:rPr>
    </w:lvl>
    <w:lvl w:ilvl="7" w:tplc="3C18B218">
      <w:numFmt w:val="bullet"/>
      <w:lvlText w:val="•"/>
      <w:lvlJc w:val="left"/>
      <w:pPr>
        <w:ind w:left="7255" w:hanging="284"/>
      </w:pPr>
      <w:rPr>
        <w:rFonts w:hint="default"/>
        <w:lang w:val="ru-RU" w:eastAsia="en-US" w:bidi="ar-SA"/>
      </w:rPr>
    </w:lvl>
    <w:lvl w:ilvl="8" w:tplc="C068FFE6">
      <w:numFmt w:val="bullet"/>
      <w:lvlText w:val="•"/>
      <w:lvlJc w:val="left"/>
      <w:pPr>
        <w:ind w:left="8223" w:hanging="284"/>
      </w:pPr>
      <w:rPr>
        <w:rFonts w:hint="default"/>
        <w:lang w:val="ru-RU" w:eastAsia="en-US" w:bidi="ar-SA"/>
      </w:rPr>
    </w:lvl>
  </w:abstractNum>
  <w:abstractNum w:abstractNumId="34">
    <w:nsid w:val="10BA6479"/>
    <w:multiLevelType w:val="hybridMultilevel"/>
    <w:tmpl w:val="A20C30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14F70217"/>
    <w:multiLevelType w:val="hybridMultilevel"/>
    <w:tmpl w:val="61F6A6C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2BEF267C"/>
    <w:multiLevelType w:val="hybridMultilevel"/>
    <w:tmpl w:val="5D30849E"/>
    <w:lvl w:ilvl="0" w:tplc="2D02F120">
      <w:numFmt w:val="bullet"/>
      <w:lvlText w:val="-"/>
      <w:lvlJc w:val="left"/>
      <w:pPr>
        <w:ind w:left="479" w:hanging="192"/>
      </w:pPr>
      <w:rPr>
        <w:rFonts w:ascii="Times New Roman" w:eastAsia="Times New Roman" w:hAnsi="Times New Roman" w:cs="Times New Roman" w:hint="default"/>
        <w:w w:val="99"/>
        <w:sz w:val="28"/>
        <w:szCs w:val="28"/>
        <w:lang w:val="ru-RU" w:eastAsia="en-US" w:bidi="ar-SA"/>
      </w:rPr>
    </w:lvl>
    <w:lvl w:ilvl="1" w:tplc="0108EAB0">
      <w:numFmt w:val="bullet"/>
      <w:lvlText w:val="•"/>
      <w:lvlJc w:val="left"/>
      <w:pPr>
        <w:ind w:left="1447" w:hanging="192"/>
      </w:pPr>
      <w:rPr>
        <w:rFonts w:hint="default"/>
        <w:lang w:val="ru-RU" w:eastAsia="en-US" w:bidi="ar-SA"/>
      </w:rPr>
    </w:lvl>
    <w:lvl w:ilvl="2" w:tplc="27F097CA">
      <w:numFmt w:val="bullet"/>
      <w:lvlText w:val="•"/>
      <w:lvlJc w:val="left"/>
      <w:pPr>
        <w:ind w:left="2415" w:hanging="192"/>
      </w:pPr>
      <w:rPr>
        <w:rFonts w:hint="default"/>
        <w:lang w:val="ru-RU" w:eastAsia="en-US" w:bidi="ar-SA"/>
      </w:rPr>
    </w:lvl>
    <w:lvl w:ilvl="3" w:tplc="8FC4CFFA">
      <w:numFmt w:val="bullet"/>
      <w:lvlText w:val="•"/>
      <w:lvlJc w:val="left"/>
      <w:pPr>
        <w:ind w:left="3383" w:hanging="192"/>
      </w:pPr>
      <w:rPr>
        <w:rFonts w:hint="default"/>
        <w:lang w:val="ru-RU" w:eastAsia="en-US" w:bidi="ar-SA"/>
      </w:rPr>
    </w:lvl>
    <w:lvl w:ilvl="4" w:tplc="36721A42">
      <w:numFmt w:val="bullet"/>
      <w:lvlText w:val="•"/>
      <w:lvlJc w:val="left"/>
      <w:pPr>
        <w:ind w:left="4351" w:hanging="192"/>
      </w:pPr>
      <w:rPr>
        <w:rFonts w:hint="default"/>
        <w:lang w:val="ru-RU" w:eastAsia="en-US" w:bidi="ar-SA"/>
      </w:rPr>
    </w:lvl>
    <w:lvl w:ilvl="5" w:tplc="D8444B4A">
      <w:numFmt w:val="bullet"/>
      <w:lvlText w:val="•"/>
      <w:lvlJc w:val="left"/>
      <w:pPr>
        <w:ind w:left="5319" w:hanging="192"/>
      </w:pPr>
      <w:rPr>
        <w:rFonts w:hint="default"/>
        <w:lang w:val="ru-RU" w:eastAsia="en-US" w:bidi="ar-SA"/>
      </w:rPr>
    </w:lvl>
    <w:lvl w:ilvl="6" w:tplc="D0562846">
      <w:numFmt w:val="bullet"/>
      <w:lvlText w:val="•"/>
      <w:lvlJc w:val="left"/>
      <w:pPr>
        <w:ind w:left="6287" w:hanging="192"/>
      </w:pPr>
      <w:rPr>
        <w:rFonts w:hint="default"/>
        <w:lang w:val="ru-RU" w:eastAsia="en-US" w:bidi="ar-SA"/>
      </w:rPr>
    </w:lvl>
    <w:lvl w:ilvl="7" w:tplc="5096FB86">
      <w:numFmt w:val="bullet"/>
      <w:lvlText w:val="•"/>
      <w:lvlJc w:val="left"/>
      <w:pPr>
        <w:ind w:left="7255" w:hanging="192"/>
      </w:pPr>
      <w:rPr>
        <w:rFonts w:hint="default"/>
        <w:lang w:val="ru-RU" w:eastAsia="en-US" w:bidi="ar-SA"/>
      </w:rPr>
    </w:lvl>
    <w:lvl w:ilvl="8" w:tplc="FE7A1684">
      <w:numFmt w:val="bullet"/>
      <w:lvlText w:val="•"/>
      <w:lvlJc w:val="left"/>
      <w:pPr>
        <w:ind w:left="8223" w:hanging="192"/>
      </w:pPr>
      <w:rPr>
        <w:rFonts w:hint="default"/>
        <w:lang w:val="ru-RU" w:eastAsia="en-US" w:bidi="ar-SA"/>
      </w:rPr>
    </w:lvl>
  </w:abstractNum>
  <w:abstractNum w:abstractNumId="37">
    <w:nsid w:val="33D367F0"/>
    <w:multiLevelType w:val="hybridMultilevel"/>
    <w:tmpl w:val="0B506D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3FDA5612"/>
    <w:multiLevelType w:val="hybridMultilevel"/>
    <w:tmpl w:val="95042900"/>
    <w:lvl w:ilvl="0" w:tplc="705E3FA6">
      <w:start w:val="1"/>
      <w:numFmt w:val="decimal"/>
      <w:lvlText w:val="%1."/>
      <w:lvlJc w:val="left"/>
      <w:pPr>
        <w:ind w:left="479" w:hanging="360"/>
      </w:pPr>
      <w:rPr>
        <w:rFonts w:ascii="Times New Roman" w:eastAsia="Times New Roman" w:hAnsi="Times New Roman" w:cs="Times New Roman" w:hint="default"/>
        <w:w w:val="99"/>
        <w:sz w:val="28"/>
        <w:szCs w:val="28"/>
        <w:lang w:val="ru-RU" w:eastAsia="en-US" w:bidi="ar-SA"/>
      </w:rPr>
    </w:lvl>
    <w:lvl w:ilvl="1" w:tplc="2FC8666E">
      <w:numFmt w:val="bullet"/>
      <w:lvlText w:val="•"/>
      <w:lvlJc w:val="left"/>
      <w:pPr>
        <w:ind w:left="1447" w:hanging="360"/>
      </w:pPr>
      <w:rPr>
        <w:rFonts w:hint="default"/>
        <w:lang w:val="ru-RU" w:eastAsia="en-US" w:bidi="ar-SA"/>
      </w:rPr>
    </w:lvl>
    <w:lvl w:ilvl="2" w:tplc="F87A0B2A">
      <w:numFmt w:val="bullet"/>
      <w:lvlText w:val="•"/>
      <w:lvlJc w:val="left"/>
      <w:pPr>
        <w:ind w:left="2415" w:hanging="360"/>
      </w:pPr>
      <w:rPr>
        <w:rFonts w:hint="default"/>
        <w:lang w:val="ru-RU" w:eastAsia="en-US" w:bidi="ar-SA"/>
      </w:rPr>
    </w:lvl>
    <w:lvl w:ilvl="3" w:tplc="8FA8C6FA">
      <w:numFmt w:val="bullet"/>
      <w:lvlText w:val="•"/>
      <w:lvlJc w:val="left"/>
      <w:pPr>
        <w:ind w:left="3383" w:hanging="360"/>
      </w:pPr>
      <w:rPr>
        <w:rFonts w:hint="default"/>
        <w:lang w:val="ru-RU" w:eastAsia="en-US" w:bidi="ar-SA"/>
      </w:rPr>
    </w:lvl>
    <w:lvl w:ilvl="4" w:tplc="DA3E3BB8">
      <w:numFmt w:val="bullet"/>
      <w:lvlText w:val="•"/>
      <w:lvlJc w:val="left"/>
      <w:pPr>
        <w:ind w:left="4351" w:hanging="360"/>
      </w:pPr>
      <w:rPr>
        <w:rFonts w:hint="default"/>
        <w:lang w:val="ru-RU" w:eastAsia="en-US" w:bidi="ar-SA"/>
      </w:rPr>
    </w:lvl>
    <w:lvl w:ilvl="5" w:tplc="51C8E022">
      <w:numFmt w:val="bullet"/>
      <w:lvlText w:val="•"/>
      <w:lvlJc w:val="left"/>
      <w:pPr>
        <w:ind w:left="5319" w:hanging="360"/>
      </w:pPr>
      <w:rPr>
        <w:rFonts w:hint="default"/>
        <w:lang w:val="ru-RU" w:eastAsia="en-US" w:bidi="ar-SA"/>
      </w:rPr>
    </w:lvl>
    <w:lvl w:ilvl="6" w:tplc="317E2850">
      <w:numFmt w:val="bullet"/>
      <w:lvlText w:val="•"/>
      <w:lvlJc w:val="left"/>
      <w:pPr>
        <w:ind w:left="6287" w:hanging="360"/>
      </w:pPr>
      <w:rPr>
        <w:rFonts w:hint="default"/>
        <w:lang w:val="ru-RU" w:eastAsia="en-US" w:bidi="ar-SA"/>
      </w:rPr>
    </w:lvl>
    <w:lvl w:ilvl="7" w:tplc="CC8CA77E">
      <w:numFmt w:val="bullet"/>
      <w:lvlText w:val="•"/>
      <w:lvlJc w:val="left"/>
      <w:pPr>
        <w:ind w:left="7255" w:hanging="360"/>
      </w:pPr>
      <w:rPr>
        <w:rFonts w:hint="default"/>
        <w:lang w:val="ru-RU" w:eastAsia="en-US" w:bidi="ar-SA"/>
      </w:rPr>
    </w:lvl>
    <w:lvl w:ilvl="8" w:tplc="3E84AA3C">
      <w:numFmt w:val="bullet"/>
      <w:lvlText w:val="•"/>
      <w:lvlJc w:val="left"/>
      <w:pPr>
        <w:ind w:left="8223" w:hanging="360"/>
      </w:pPr>
      <w:rPr>
        <w:rFonts w:hint="default"/>
        <w:lang w:val="ru-RU" w:eastAsia="en-US" w:bidi="ar-SA"/>
      </w:rPr>
    </w:lvl>
  </w:abstractNum>
  <w:abstractNum w:abstractNumId="39">
    <w:nsid w:val="445072DD"/>
    <w:multiLevelType w:val="multilevel"/>
    <w:tmpl w:val="1FD0C154"/>
    <w:lvl w:ilvl="0">
      <w:start w:val="2"/>
      <w:numFmt w:val="decimal"/>
      <w:lvlText w:val="%1"/>
      <w:lvlJc w:val="left"/>
      <w:pPr>
        <w:ind w:left="902" w:hanging="423"/>
      </w:pPr>
      <w:rPr>
        <w:rFonts w:hint="default"/>
        <w:lang w:val="ru-RU" w:eastAsia="en-US" w:bidi="ar-SA"/>
      </w:rPr>
    </w:lvl>
    <w:lvl w:ilvl="1">
      <w:start w:val="1"/>
      <w:numFmt w:val="decimal"/>
      <w:lvlText w:val="%1.%2"/>
      <w:lvlJc w:val="left"/>
      <w:pPr>
        <w:ind w:left="902"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824"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673" w:hanging="634"/>
      </w:pPr>
      <w:rPr>
        <w:rFonts w:hint="default"/>
        <w:lang w:val="ru-RU" w:eastAsia="en-US" w:bidi="ar-SA"/>
      </w:rPr>
    </w:lvl>
    <w:lvl w:ilvl="4">
      <w:numFmt w:val="bullet"/>
      <w:lvlText w:val="•"/>
      <w:lvlJc w:val="left"/>
      <w:pPr>
        <w:ind w:left="4599" w:hanging="634"/>
      </w:pPr>
      <w:rPr>
        <w:rFonts w:hint="default"/>
        <w:lang w:val="ru-RU" w:eastAsia="en-US" w:bidi="ar-SA"/>
      </w:rPr>
    </w:lvl>
    <w:lvl w:ilvl="5">
      <w:numFmt w:val="bullet"/>
      <w:lvlText w:val="•"/>
      <w:lvlJc w:val="left"/>
      <w:pPr>
        <w:ind w:left="5526" w:hanging="634"/>
      </w:pPr>
      <w:rPr>
        <w:rFonts w:hint="default"/>
        <w:lang w:val="ru-RU" w:eastAsia="en-US" w:bidi="ar-SA"/>
      </w:rPr>
    </w:lvl>
    <w:lvl w:ilvl="6">
      <w:numFmt w:val="bullet"/>
      <w:lvlText w:val="•"/>
      <w:lvlJc w:val="left"/>
      <w:pPr>
        <w:ind w:left="6452" w:hanging="634"/>
      </w:pPr>
      <w:rPr>
        <w:rFonts w:hint="default"/>
        <w:lang w:val="ru-RU" w:eastAsia="en-US" w:bidi="ar-SA"/>
      </w:rPr>
    </w:lvl>
    <w:lvl w:ilvl="7">
      <w:numFmt w:val="bullet"/>
      <w:lvlText w:val="•"/>
      <w:lvlJc w:val="left"/>
      <w:pPr>
        <w:ind w:left="7379" w:hanging="634"/>
      </w:pPr>
      <w:rPr>
        <w:rFonts w:hint="default"/>
        <w:lang w:val="ru-RU" w:eastAsia="en-US" w:bidi="ar-SA"/>
      </w:rPr>
    </w:lvl>
    <w:lvl w:ilvl="8">
      <w:numFmt w:val="bullet"/>
      <w:lvlText w:val="•"/>
      <w:lvlJc w:val="left"/>
      <w:pPr>
        <w:ind w:left="8306" w:hanging="634"/>
      </w:pPr>
      <w:rPr>
        <w:rFonts w:hint="default"/>
        <w:lang w:val="ru-RU" w:eastAsia="en-US" w:bidi="ar-SA"/>
      </w:rPr>
    </w:lvl>
  </w:abstractNum>
  <w:abstractNum w:abstractNumId="40">
    <w:nsid w:val="44F81C84"/>
    <w:multiLevelType w:val="multilevel"/>
    <w:tmpl w:val="32764C22"/>
    <w:lvl w:ilvl="0">
      <w:start w:val="1"/>
      <w:numFmt w:val="decimal"/>
      <w:lvlText w:val="%1"/>
      <w:lvlJc w:val="left"/>
      <w:pPr>
        <w:ind w:left="901" w:hanging="423"/>
      </w:pPr>
      <w:rPr>
        <w:rFonts w:hint="default"/>
        <w:lang w:val="ru-RU" w:eastAsia="en-US" w:bidi="ar-SA"/>
      </w:rPr>
    </w:lvl>
    <w:lvl w:ilvl="1">
      <w:start w:val="1"/>
      <w:numFmt w:val="decimal"/>
      <w:lvlText w:val="%1.%2"/>
      <w:lvlJc w:val="left"/>
      <w:pPr>
        <w:ind w:left="901"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751" w:hanging="423"/>
      </w:pPr>
      <w:rPr>
        <w:rFonts w:hint="default"/>
        <w:lang w:val="ru-RU" w:eastAsia="en-US" w:bidi="ar-SA"/>
      </w:rPr>
    </w:lvl>
    <w:lvl w:ilvl="3">
      <w:numFmt w:val="bullet"/>
      <w:lvlText w:val="•"/>
      <w:lvlJc w:val="left"/>
      <w:pPr>
        <w:ind w:left="3677" w:hanging="423"/>
      </w:pPr>
      <w:rPr>
        <w:rFonts w:hint="default"/>
        <w:lang w:val="ru-RU" w:eastAsia="en-US" w:bidi="ar-SA"/>
      </w:rPr>
    </w:lvl>
    <w:lvl w:ilvl="4">
      <w:numFmt w:val="bullet"/>
      <w:lvlText w:val="•"/>
      <w:lvlJc w:val="left"/>
      <w:pPr>
        <w:ind w:left="4603" w:hanging="423"/>
      </w:pPr>
      <w:rPr>
        <w:rFonts w:hint="default"/>
        <w:lang w:val="ru-RU" w:eastAsia="en-US" w:bidi="ar-SA"/>
      </w:rPr>
    </w:lvl>
    <w:lvl w:ilvl="5">
      <w:numFmt w:val="bullet"/>
      <w:lvlText w:val="•"/>
      <w:lvlJc w:val="left"/>
      <w:pPr>
        <w:ind w:left="5529" w:hanging="423"/>
      </w:pPr>
      <w:rPr>
        <w:rFonts w:hint="default"/>
        <w:lang w:val="ru-RU" w:eastAsia="en-US" w:bidi="ar-SA"/>
      </w:rPr>
    </w:lvl>
    <w:lvl w:ilvl="6">
      <w:numFmt w:val="bullet"/>
      <w:lvlText w:val="•"/>
      <w:lvlJc w:val="left"/>
      <w:pPr>
        <w:ind w:left="6455" w:hanging="423"/>
      </w:pPr>
      <w:rPr>
        <w:rFonts w:hint="default"/>
        <w:lang w:val="ru-RU" w:eastAsia="en-US" w:bidi="ar-SA"/>
      </w:rPr>
    </w:lvl>
    <w:lvl w:ilvl="7">
      <w:numFmt w:val="bullet"/>
      <w:lvlText w:val="•"/>
      <w:lvlJc w:val="left"/>
      <w:pPr>
        <w:ind w:left="7381" w:hanging="423"/>
      </w:pPr>
      <w:rPr>
        <w:rFonts w:hint="default"/>
        <w:lang w:val="ru-RU" w:eastAsia="en-US" w:bidi="ar-SA"/>
      </w:rPr>
    </w:lvl>
    <w:lvl w:ilvl="8">
      <w:numFmt w:val="bullet"/>
      <w:lvlText w:val="•"/>
      <w:lvlJc w:val="left"/>
      <w:pPr>
        <w:ind w:left="8307" w:hanging="423"/>
      </w:pPr>
      <w:rPr>
        <w:rFonts w:hint="default"/>
        <w:lang w:val="ru-RU" w:eastAsia="en-US" w:bidi="ar-SA"/>
      </w:rPr>
    </w:lvl>
  </w:abstractNum>
  <w:abstractNum w:abstractNumId="41">
    <w:nsid w:val="4CCE3625"/>
    <w:multiLevelType w:val="hybridMultilevel"/>
    <w:tmpl w:val="BD587214"/>
    <w:lvl w:ilvl="0" w:tplc="ED3A5C0C">
      <w:numFmt w:val="bullet"/>
      <w:lvlText w:val="–"/>
      <w:lvlJc w:val="left"/>
      <w:pPr>
        <w:ind w:left="479" w:hanging="356"/>
      </w:pPr>
      <w:rPr>
        <w:rFonts w:ascii="Times New Roman" w:eastAsia="Times New Roman" w:hAnsi="Times New Roman" w:cs="Times New Roman" w:hint="default"/>
        <w:w w:val="99"/>
        <w:sz w:val="28"/>
        <w:szCs w:val="28"/>
        <w:lang w:val="ru-RU" w:eastAsia="en-US" w:bidi="ar-SA"/>
      </w:rPr>
    </w:lvl>
    <w:lvl w:ilvl="1" w:tplc="D0667536">
      <w:numFmt w:val="bullet"/>
      <w:lvlText w:val="•"/>
      <w:lvlJc w:val="left"/>
      <w:pPr>
        <w:ind w:left="1447" w:hanging="356"/>
      </w:pPr>
      <w:rPr>
        <w:rFonts w:hint="default"/>
        <w:lang w:val="ru-RU" w:eastAsia="en-US" w:bidi="ar-SA"/>
      </w:rPr>
    </w:lvl>
    <w:lvl w:ilvl="2" w:tplc="0778F8DC">
      <w:numFmt w:val="bullet"/>
      <w:lvlText w:val="•"/>
      <w:lvlJc w:val="left"/>
      <w:pPr>
        <w:ind w:left="2415" w:hanging="356"/>
      </w:pPr>
      <w:rPr>
        <w:rFonts w:hint="default"/>
        <w:lang w:val="ru-RU" w:eastAsia="en-US" w:bidi="ar-SA"/>
      </w:rPr>
    </w:lvl>
    <w:lvl w:ilvl="3" w:tplc="D632DA2E">
      <w:numFmt w:val="bullet"/>
      <w:lvlText w:val="•"/>
      <w:lvlJc w:val="left"/>
      <w:pPr>
        <w:ind w:left="3383" w:hanging="356"/>
      </w:pPr>
      <w:rPr>
        <w:rFonts w:hint="default"/>
        <w:lang w:val="ru-RU" w:eastAsia="en-US" w:bidi="ar-SA"/>
      </w:rPr>
    </w:lvl>
    <w:lvl w:ilvl="4" w:tplc="D3AAD2D0">
      <w:numFmt w:val="bullet"/>
      <w:lvlText w:val="•"/>
      <w:lvlJc w:val="left"/>
      <w:pPr>
        <w:ind w:left="4351" w:hanging="356"/>
      </w:pPr>
      <w:rPr>
        <w:rFonts w:hint="default"/>
        <w:lang w:val="ru-RU" w:eastAsia="en-US" w:bidi="ar-SA"/>
      </w:rPr>
    </w:lvl>
    <w:lvl w:ilvl="5" w:tplc="1890D0C4">
      <w:numFmt w:val="bullet"/>
      <w:lvlText w:val="•"/>
      <w:lvlJc w:val="left"/>
      <w:pPr>
        <w:ind w:left="5319" w:hanging="356"/>
      </w:pPr>
      <w:rPr>
        <w:rFonts w:hint="default"/>
        <w:lang w:val="ru-RU" w:eastAsia="en-US" w:bidi="ar-SA"/>
      </w:rPr>
    </w:lvl>
    <w:lvl w:ilvl="6" w:tplc="8B12931A">
      <w:numFmt w:val="bullet"/>
      <w:lvlText w:val="•"/>
      <w:lvlJc w:val="left"/>
      <w:pPr>
        <w:ind w:left="6287" w:hanging="356"/>
      </w:pPr>
      <w:rPr>
        <w:rFonts w:hint="default"/>
        <w:lang w:val="ru-RU" w:eastAsia="en-US" w:bidi="ar-SA"/>
      </w:rPr>
    </w:lvl>
    <w:lvl w:ilvl="7" w:tplc="B7DE7844">
      <w:numFmt w:val="bullet"/>
      <w:lvlText w:val="•"/>
      <w:lvlJc w:val="left"/>
      <w:pPr>
        <w:ind w:left="7255" w:hanging="356"/>
      </w:pPr>
      <w:rPr>
        <w:rFonts w:hint="default"/>
        <w:lang w:val="ru-RU" w:eastAsia="en-US" w:bidi="ar-SA"/>
      </w:rPr>
    </w:lvl>
    <w:lvl w:ilvl="8" w:tplc="68F6019A">
      <w:numFmt w:val="bullet"/>
      <w:lvlText w:val="•"/>
      <w:lvlJc w:val="left"/>
      <w:pPr>
        <w:ind w:left="8223" w:hanging="356"/>
      </w:pPr>
      <w:rPr>
        <w:rFonts w:hint="default"/>
        <w:lang w:val="ru-RU" w:eastAsia="en-US" w:bidi="ar-SA"/>
      </w:rPr>
    </w:lvl>
  </w:abstractNum>
  <w:abstractNum w:abstractNumId="42">
    <w:nsid w:val="524C69AB"/>
    <w:multiLevelType w:val="hybridMultilevel"/>
    <w:tmpl w:val="29305D54"/>
    <w:lvl w:ilvl="0" w:tplc="EC24E734">
      <w:numFmt w:val="bullet"/>
      <w:lvlText w:val=""/>
      <w:lvlJc w:val="left"/>
      <w:pPr>
        <w:ind w:left="1329" w:hanging="284"/>
      </w:pPr>
      <w:rPr>
        <w:rFonts w:ascii="Symbol" w:eastAsia="Symbol" w:hAnsi="Symbol" w:cs="Symbol" w:hint="default"/>
        <w:w w:val="99"/>
        <w:sz w:val="28"/>
        <w:szCs w:val="28"/>
        <w:lang w:val="ru-RU" w:eastAsia="en-US" w:bidi="ar-SA"/>
      </w:rPr>
    </w:lvl>
    <w:lvl w:ilvl="1" w:tplc="5D223B7A">
      <w:numFmt w:val="bullet"/>
      <w:lvlText w:val=""/>
      <w:lvlJc w:val="left"/>
      <w:pPr>
        <w:ind w:left="479" w:hanging="284"/>
      </w:pPr>
      <w:rPr>
        <w:rFonts w:ascii="Symbol" w:eastAsia="Symbol" w:hAnsi="Symbol" w:cs="Symbol" w:hint="default"/>
        <w:w w:val="100"/>
        <w:sz w:val="24"/>
        <w:szCs w:val="24"/>
        <w:lang w:val="ru-RU" w:eastAsia="en-US" w:bidi="ar-SA"/>
      </w:rPr>
    </w:lvl>
    <w:lvl w:ilvl="2" w:tplc="356CED94">
      <w:numFmt w:val="bullet"/>
      <w:lvlText w:val="•"/>
      <w:lvlJc w:val="left"/>
      <w:pPr>
        <w:ind w:left="2302" w:hanging="284"/>
      </w:pPr>
      <w:rPr>
        <w:rFonts w:hint="default"/>
        <w:lang w:val="ru-RU" w:eastAsia="en-US" w:bidi="ar-SA"/>
      </w:rPr>
    </w:lvl>
    <w:lvl w:ilvl="3" w:tplc="E5602302">
      <w:numFmt w:val="bullet"/>
      <w:lvlText w:val="•"/>
      <w:lvlJc w:val="left"/>
      <w:pPr>
        <w:ind w:left="3284" w:hanging="284"/>
      </w:pPr>
      <w:rPr>
        <w:rFonts w:hint="default"/>
        <w:lang w:val="ru-RU" w:eastAsia="en-US" w:bidi="ar-SA"/>
      </w:rPr>
    </w:lvl>
    <w:lvl w:ilvl="4" w:tplc="7AB4B80A">
      <w:numFmt w:val="bullet"/>
      <w:lvlText w:val="•"/>
      <w:lvlJc w:val="left"/>
      <w:pPr>
        <w:ind w:left="4266" w:hanging="284"/>
      </w:pPr>
      <w:rPr>
        <w:rFonts w:hint="default"/>
        <w:lang w:val="ru-RU" w:eastAsia="en-US" w:bidi="ar-SA"/>
      </w:rPr>
    </w:lvl>
    <w:lvl w:ilvl="5" w:tplc="EB5E3022">
      <w:numFmt w:val="bullet"/>
      <w:lvlText w:val="•"/>
      <w:lvlJc w:val="left"/>
      <w:pPr>
        <w:ind w:left="5248" w:hanging="284"/>
      </w:pPr>
      <w:rPr>
        <w:rFonts w:hint="default"/>
        <w:lang w:val="ru-RU" w:eastAsia="en-US" w:bidi="ar-SA"/>
      </w:rPr>
    </w:lvl>
    <w:lvl w:ilvl="6" w:tplc="FD5431D2">
      <w:numFmt w:val="bullet"/>
      <w:lvlText w:val="•"/>
      <w:lvlJc w:val="left"/>
      <w:pPr>
        <w:ind w:left="6230" w:hanging="284"/>
      </w:pPr>
      <w:rPr>
        <w:rFonts w:hint="default"/>
        <w:lang w:val="ru-RU" w:eastAsia="en-US" w:bidi="ar-SA"/>
      </w:rPr>
    </w:lvl>
    <w:lvl w:ilvl="7" w:tplc="C8C0207C">
      <w:numFmt w:val="bullet"/>
      <w:lvlText w:val="•"/>
      <w:lvlJc w:val="left"/>
      <w:pPr>
        <w:ind w:left="7212" w:hanging="284"/>
      </w:pPr>
      <w:rPr>
        <w:rFonts w:hint="default"/>
        <w:lang w:val="ru-RU" w:eastAsia="en-US" w:bidi="ar-SA"/>
      </w:rPr>
    </w:lvl>
    <w:lvl w:ilvl="8" w:tplc="91C6E0C6">
      <w:numFmt w:val="bullet"/>
      <w:lvlText w:val="•"/>
      <w:lvlJc w:val="left"/>
      <w:pPr>
        <w:ind w:left="8194" w:hanging="284"/>
      </w:pPr>
      <w:rPr>
        <w:rFonts w:hint="default"/>
        <w:lang w:val="ru-RU" w:eastAsia="en-US" w:bidi="ar-SA"/>
      </w:rPr>
    </w:lvl>
  </w:abstractNum>
  <w:abstractNum w:abstractNumId="43">
    <w:nsid w:val="583F4148"/>
    <w:multiLevelType w:val="hybridMultilevel"/>
    <w:tmpl w:val="3C141AB2"/>
    <w:lvl w:ilvl="0" w:tplc="9DC054F4">
      <w:numFmt w:val="bullet"/>
      <w:lvlText w:val=""/>
      <w:lvlJc w:val="left"/>
      <w:pPr>
        <w:ind w:left="479" w:hanging="274"/>
      </w:pPr>
      <w:rPr>
        <w:rFonts w:ascii="Symbol" w:eastAsia="Symbol" w:hAnsi="Symbol" w:cs="Symbol" w:hint="default"/>
        <w:w w:val="99"/>
        <w:sz w:val="28"/>
        <w:szCs w:val="28"/>
        <w:lang w:val="ru-RU" w:eastAsia="en-US" w:bidi="ar-SA"/>
      </w:rPr>
    </w:lvl>
    <w:lvl w:ilvl="1" w:tplc="92AC48EC">
      <w:numFmt w:val="bullet"/>
      <w:lvlText w:val="•"/>
      <w:lvlJc w:val="left"/>
      <w:pPr>
        <w:ind w:left="1447" w:hanging="274"/>
      </w:pPr>
      <w:rPr>
        <w:rFonts w:hint="default"/>
        <w:lang w:val="ru-RU" w:eastAsia="en-US" w:bidi="ar-SA"/>
      </w:rPr>
    </w:lvl>
    <w:lvl w:ilvl="2" w:tplc="09101690">
      <w:numFmt w:val="bullet"/>
      <w:lvlText w:val="•"/>
      <w:lvlJc w:val="left"/>
      <w:pPr>
        <w:ind w:left="2415" w:hanging="274"/>
      </w:pPr>
      <w:rPr>
        <w:rFonts w:hint="default"/>
        <w:lang w:val="ru-RU" w:eastAsia="en-US" w:bidi="ar-SA"/>
      </w:rPr>
    </w:lvl>
    <w:lvl w:ilvl="3" w:tplc="071C3014">
      <w:numFmt w:val="bullet"/>
      <w:lvlText w:val="•"/>
      <w:lvlJc w:val="left"/>
      <w:pPr>
        <w:ind w:left="3383" w:hanging="274"/>
      </w:pPr>
      <w:rPr>
        <w:rFonts w:hint="default"/>
        <w:lang w:val="ru-RU" w:eastAsia="en-US" w:bidi="ar-SA"/>
      </w:rPr>
    </w:lvl>
    <w:lvl w:ilvl="4" w:tplc="DF7AFEC6">
      <w:numFmt w:val="bullet"/>
      <w:lvlText w:val="•"/>
      <w:lvlJc w:val="left"/>
      <w:pPr>
        <w:ind w:left="4351" w:hanging="274"/>
      </w:pPr>
      <w:rPr>
        <w:rFonts w:hint="default"/>
        <w:lang w:val="ru-RU" w:eastAsia="en-US" w:bidi="ar-SA"/>
      </w:rPr>
    </w:lvl>
    <w:lvl w:ilvl="5" w:tplc="85385888">
      <w:numFmt w:val="bullet"/>
      <w:lvlText w:val="•"/>
      <w:lvlJc w:val="left"/>
      <w:pPr>
        <w:ind w:left="5319" w:hanging="274"/>
      </w:pPr>
      <w:rPr>
        <w:rFonts w:hint="default"/>
        <w:lang w:val="ru-RU" w:eastAsia="en-US" w:bidi="ar-SA"/>
      </w:rPr>
    </w:lvl>
    <w:lvl w:ilvl="6" w:tplc="B4DE3ACA">
      <w:numFmt w:val="bullet"/>
      <w:lvlText w:val="•"/>
      <w:lvlJc w:val="left"/>
      <w:pPr>
        <w:ind w:left="6287" w:hanging="274"/>
      </w:pPr>
      <w:rPr>
        <w:rFonts w:hint="default"/>
        <w:lang w:val="ru-RU" w:eastAsia="en-US" w:bidi="ar-SA"/>
      </w:rPr>
    </w:lvl>
    <w:lvl w:ilvl="7" w:tplc="D6F4E558">
      <w:numFmt w:val="bullet"/>
      <w:lvlText w:val="•"/>
      <w:lvlJc w:val="left"/>
      <w:pPr>
        <w:ind w:left="7255" w:hanging="274"/>
      </w:pPr>
      <w:rPr>
        <w:rFonts w:hint="default"/>
        <w:lang w:val="ru-RU" w:eastAsia="en-US" w:bidi="ar-SA"/>
      </w:rPr>
    </w:lvl>
    <w:lvl w:ilvl="8" w:tplc="E7FA26B0">
      <w:numFmt w:val="bullet"/>
      <w:lvlText w:val="•"/>
      <w:lvlJc w:val="left"/>
      <w:pPr>
        <w:ind w:left="8223" w:hanging="274"/>
      </w:pPr>
      <w:rPr>
        <w:rFonts w:hint="default"/>
        <w:lang w:val="ru-RU" w:eastAsia="en-US" w:bidi="ar-SA"/>
      </w:rPr>
    </w:lvl>
  </w:abstractNum>
  <w:abstractNum w:abstractNumId="44">
    <w:nsid w:val="58741219"/>
    <w:multiLevelType w:val="hybridMultilevel"/>
    <w:tmpl w:val="DFF8E6B2"/>
    <w:lvl w:ilvl="0" w:tplc="EC425344">
      <w:numFmt w:val="bullet"/>
      <w:lvlText w:val=""/>
      <w:lvlJc w:val="left"/>
      <w:pPr>
        <w:ind w:left="479" w:hanging="360"/>
      </w:pPr>
      <w:rPr>
        <w:rFonts w:ascii="Symbol" w:eastAsia="Symbol" w:hAnsi="Symbol" w:cs="Symbol" w:hint="default"/>
        <w:w w:val="99"/>
        <w:sz w:val="28"/>
        <w:szCs w:val="28"/>
        <w:lang w:val="ru-RU" w:eastAsia="en-US" w:bidi="ar-SA"/>
      </w:rPr>
    </w:lvl>
    <w:lvl w:ilvl="1" w:tplc="ECD8E080">
      <w:numFmt w:val="bullet"/>
      <w:lvlText w:val="–"/>
      <w:lvlJc w:val="left"/>
      <w:pPr>
        <w:ind w:left="479" w:hanging="212"/>
      </w:pPr>
      <w:rPr>
        <w:rFonts w:ascii="Times New Roman" w:eastAsia="Times New Roman" w:hAnsi="Times New Roman" w:cs="Times New Roman" w:hint="default"/>
        <w:w w:val="99"/>
        <w:sz w:val="28"/>
        <w:szCs w:val="28"/>
        <w:lang w:val="ru-RU" w:eastAsia="en-US" w:bidi="ar-SA"/>
      </w:rPr>
    </w:lvl>
    <w:lvl w:ilvl="2" w:tplc="0908F5DE">
      <w:numFmt w:val="bullet"/>
      <w:lvlText w:val="•"/>
      <w:lvlJc w:val="left"/>
      <w:pPr>
        <w:ind w:left="2415" w:hanging="212"/>
      </w:pPr>
      <w:rPr>
        <w:rFonts w:hint="default"/>
        <w:lang w:val="ru-RU" w:eastAsia="en-US" w:bidi="ar-SA"/>
      </w:rPr>
    </w:lvl>
    <w:lvl w:ilvl="3" w:tplc="C8BC8AFA">
      <w:numFmt w:val="bullet"/>
      <w:lvlText w:val="•"/>
      <w:lvlJc w:val="left"/>
      <w:pPr>
        <w:ind w:left="3383" w:hanging="212"/>
      </w:pPr>
      <w:rPr>
        <w:rFonts w:hint="default"/>
        <w:lang w:val="ru-RU" w:eastAsia="en-US" w:bidi="ar-SA"/>
      </w:rPr>
    </w:lvl>
    <w:lvl w:ilvl="4" w:tplc="130E67FE">
      <w:numFmt w:val="bullet"/>
      <w:lvlText w:val="•"/>
      <w:lvlJc w:val="left"/>
      <w:pPr>
        <w:ind w:left="4351" w:hanging="212"/>
      </w:pPr>
      <w:rPr>
        <w:rFonts w:hint="default"/>
        <w:lang w:val="ru-RU" w:eastAsia="en-US" w:bidi="ar-SA"/>
      </w:rPr>
    </w:lvl>
    <w:lvl w:ilvl="5" w:tplc="E8045DA2">
      <w:numFmt w:val="bullet"/>
      <w:lvlText w:val="•"/>
      <w:lvlJc w:val="left"/>
      <w:pPr>
        <w:ind w:left="5319" w:hanging="212"/>
      </w:pPr>
      <w:rPr>
        <w:rFonts w:hint="default"/>
        <w:lang w:val="ru-RU" w:eastAsia="en-US" w:bidi="ar-SA"/>
      </w:rPr>
    </w:lvl>
    <w:lvl w:ilvl="6" w:tplc="8356DADC">
      <w:numFmt w:val="bullet"/>
      <w:lvlText w:val="•"/>
      <w:lvlJc w:val="left"/>
      <w:pPr>
        <w:ind w:left="6287" w:hanging="212"/>
      </w:pPr>
      <w:rPr>
        <w:rFonts w:hint="default"/>
        <w:lang w:val="ru-RU" w:eastAsia="en-US" w:bidi="ar-SA"/>
      </w:rPr>
    </w:lvl>
    <w:lvl w:ilvl="7" w:tplc="D3F2A84E">
      <w:numFmt w:val="bullet"/>
      <w:lvlText w:val="•"/>
      <w:lvlJc w:val="left"/>
      <w:pPr>
        <w:ind w:left="7255" w:hanging="212"/>
      </w:pPr>
      <w:rPr>
        <w:rFonts w:hint="default"/>
        <w:lang w:val="ru-RU" w:eastAsia="en-US" w:bidi="ar-SA"/>
      </w:rPr>
    </w:lvl>
    <w:lvl w:ilvl="8" w:tplc="3B3E4208">
      <w:numFmt w:val="bullet"/>
      <w:lvlText w:val="•"/>
      <w:lvlJc w:val="left"/>
      <w:pPr>
        <w:ind w:left="8223" w:hanging="212"/>
      </w:pPr>
      <w:rPr>
        <w:rFonts w:hint="default"/>
        <w:lang w:val="ru-RU" w:eastAsia="en-US" w:bidi="ar-SA"/>
      </w:rPr>
    </w:lvl>
  </w:abstractNum>
  <w:abstractNum w:abstractNumId="45">
    <w:nsid w:val="5F3F3561"/>
    <w:multiLevelType w:val="multilevel"/>
    <w:tmpl w:val="45182D08"/>
    <w:lvl w:ilvl="0">
      <w:start w:val="3"/>
      <w:numFmt w:val="decimal"/>
      <w:lvlText w:val="%1"/>
      <w:lvlJc w:val="left"/>
      <w:pPr>
        <w:ind w:left="840" w:hanging="361"/>
      </w:pPr>
      <w:rPr>
        <w:rFonts w:hint="default"/>
        <w:lang w:val="ru-RU" w:eastAsia="en-US" w:bidi="ar-SA"/>
      </w:rPr>
    </w:lvl>
    <w:lvl w:ilvl="1">
      <w:start w:val="1"/>
      <w:numFmt w:val="decimal"/>
      <w:lvlText w:val="%1.%2"/>
      <w:lvlJc w:val="left"/>
      <w:pPr>
        <w:ind w:left="840" w:hanging="361"/>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479" w:hanging="284"/>
      </w:pPr>
      <w:rPr>
        <w:rFonts w:ascii="Symbol" w:eastAsia="Symbol" w:hAnsi="Symbol" w:cs="Symbol" w:hint="default"/>
        <w:w w:val="99"/>
        <w:sz w:val="28"/>
        <w:szCs w:val="28"/>
        <w:lang w:val="ru-RU" w:eastAsia="en-US" w:bidi="ar-SA"/>
      </w:rPr>
    </w:lvl>
    <w:lvl w:ilvl="3">
      <w:numFmt w:val="bullet"/>
      <w:lvlText w:val="•"/>
      <w:lvlJc w:val="left"/>
      <w:pPr>
        <w:ind w:left="2910" w:hanging="284"/>
      </w:pPr>
      <w:rPr>
        <w:rFonts w:hint="default"/>
        <w:lang w:val="ru-RU" w:eastAsia="en-US" w:bidi="ar-SA"/>
      </w:rPr>
    </w:lvl>
    <w:lvl w:ilvl="4">
      <w:numFmt w:val="bullet"/>
      <w:lvlText w:val="•"/>
      <w:lvlJc w:val="left"/>
      <w:pPr>
        <w:ind w:left="3946" w:hanging="284"/>
      </w:pPr>
      <w:rPr>
        <w:rFonts w:hint="default"/>
        <w:lang w:val="ru-RU" w:eastAsia="en-US" w:bidi="ar-SA"/>
      </w:rPr>
    </w:lvl>
    <w:lvl w:ilvl="5">
      <w:numFmt w:val="bullet"/>
      <w:lvlText w:val="•"/>
      <w:lvlJc w:val="left"/>
      <w:pPr>
        <w:ind w:left="4981" w:hanging="284"/>
      </w:pPr>
      <w:rPr>
        <w:rFonts w:hint="default"/>
        <w:lang w:val="ru-RU" w:eastAsia="en-US" w:bidi="ar-SA"/>
      </w:rPr>
    </w:lvl>
    <w:lvl w:ilvl="6">
      <w:numFmt w:val="bullet"/>
      <w:lvlText w:val="•"/>
      <w:lvlJc w:val="left"/>
      <w:pPr>
        <w:ind w:left="6017" w:hanging="284"/>
      </w:pPr>
      <w:rPr>
        <w:rFonts w:hint="default"/>
        <w:lang w:val="ru-RU" w:eastAsia="en-US" w:bidi="ar-SA"/>
      </w:rPr>
    </w:lvl>
    <w:lvl w:ilvl="7">
      <w:numFmt w:val="bullet"/>
      <w:lvlText w:val="•"/>
      <w:lvlJc w:val="left"/>
      <w:pPr>
        <w:ind w:left="7052" w:hanging="284"/>
      </w:pPr>
      <w:rPr>
        <w:rFonts w:hint="default"/>
        <w:lang w:val="ru-RU" w:eastAsia="en-US" w:bidi="ar-SA"/>
      </w:rPr>
    </w:lvl>
    <w:lvl w:ilvl="8">
      <w:numFmt w:val="bullet"/>
      <w:lvlText w:val="•"/>
      <w:lvlJc w:val="left"/>
      <w:pPr>
        <w:ind w:left="8088" w:hanging="284"/>
      </w:pPr>
      <w:rPr>
        <w:rFonts w:hint="default"/>
        <w:lang w:val="ru-RU" w:eastAsia="en-US" w:bidi="ar-SA"/>
      </w:rPr>
    </w:lvl>
  </w:abstractNum>
  <w:abstractNum w:abstractNumId="46">
    <w:nsid w:val="625776A6"/>
    <w:multiLevelType w:val="hybridMultilevel"/>
    <w:tmpl w:val="14789BCE"/>
    <w:lvl w:ilvl="0" w:tplc="D722E570">
      <w:start w:val="1"/>
      <w:numFmt w:val="decimal"/>
      <w:lvlText w:val="%1."/>
      <w:lvlJc w:val="left"/>
      <w:pPr>
        <w:ind w:left="1190" w:hanging="283"/>
      </w:pPr>
      <w:rPr>
        <w:rFonts w:ascii="Times New Roman" w:eastAsia="Times New Roman" w:hAnsi="Times New Roman" w:cs="Times New Roman" w:hint="default"/>
        <w:w w:val="99"/>
        <w:sz w:val="28"/>
        <w:szCs w:val="28"/>
        <w:lang w:val="ru-RU" w:eastAsia="en-US" w:bidi="ar-SA"/>
      </w:rPr>
    </w:lvl>
    <w:lvl w:ilvl="1" w:tplc="AE3234FA">
      <w:numFmt w:val="bullet"/>
      <w:lvlText w:val="•"/>
      <w:lvlJc w:val="left"/>
      <w:pPr>
        <w:ind w:left="2095" w:hanging="283"/>
      </w:pPr>
      <w:rPr>
        <w:rFonts w:hint="default"/>
        <w:lang w:val="ru-RU" w:eastAsia="en-US" w:bidi="ar-SA"/>
      </w:rPr>
    </w:lvl>
    <w:lvl w:ilvl="2" w:tplc="BD46DCC8">
      <w:numFmt w:val="bullet"/>
      <w:lvlText w:val="•"/>
      <w:lvlJc w:val="left"/>
      <w:pPr>
        <w:ind w:left="2991" w:hanging="283"/>
      </w:pPr>
      <w:rPr>
        <w:rFonts w:hint="default"/>
        <w:lang w:val="ru-RU" w:eastAsia="en-US" w:bidi="ar-SA"/>
      </w:rPr>
    </w:lvl>
    <w:lvl w:ilvl="3" w:tplc="97984112">
      <w:numFmt w:val="bullet"/>
      <w:lvlText w:val="•"/>
      <w:lvlJc w:val="left"/>
      <w:pPr>
        <w:ind w:left="3887" w:hanging="283"/>
      </w:pPr>
      <w:rPr>
        <w:rFonts w:hint="default"/>
        <w:lang w:val="ru-RU" w:eastAsia="en-US" w:bidi="ar-SA"/>
      </w:rPr>
    </w:lvl>
    <w:lvl w:ilvl="4" w:tplc="BB8ECCF2">
      <w:numFmt w:val="bullet"/>
      <w:lvlText w:val="•"/>
      <w:lvlJc w:val="left"/>
      <w:pPr>
        <w:ind w:left="4783" w:hanging="283"/>
      </w:pPr>
      <w:rPr>
        <w:rFonts w:hint="default"/>
        <w:lang w:val="ru-RU" w:eastAsia="en-US" w:bidi="ar-SA"/>
      </w:rPr>
    </w:lvl>
    <w:lvl w:ilvl="5" w:tplc="E1180D22">
      <w:numFmt w:val="bullet"/>
      <w:lvlText w:val="•"/>
      <w:lvlJc w:val="left"/>
      <w:pPr>
        <w:ind w:left="5679" w:hanging="283"/>
      </w:pPr>
      <w:rPr>
        <w:rFonts w:hint="default"/>
        <w:lang w:val="ru-RU" w:eastAsia="en-US" w:bidi="ar-SA"/>
      </w:rPr>
    </w:lvl>
    <w:lvl w:ilvl="6" w:tplc="1BB2FD30">
      <w:numFmt w:val="bullet"/>
      <w:lvlText w:val="•"/>
      <w:lvlJc w:val="left"/>
      <w:pPr>
        <w:ind w:left="6575" w:hanging="283"/>
      </w:pPr>
      <w:rPr>
        <w:rFonts w:hint="default"/>
        <w:lang w:val="ru-RU" w:eastAsia="en-US" w:bidi="ar-SA"/>
      </w:rPr>
    </w:lvl>
    <w:lvl w:ilvl="7" w:tplc="DF66E338">
      <w:numFmt w:val="bullet"/>
      <w:lvlText w:val="•"/>
      <w:lvlJc w:val="left"/>
      <w:pPr>
        <w:ind w:left="7471" w:hanging="283"/>
      </w:pPr>
      <w:rPr>
        <w:rFonts w:hint="default"/>
        <w:lang w:val="ru-RU" w:eastAsia="en-US" w:bidi="ar-SA"/>
      </w:rPr>
    </w:lvl>
    <w:lvl w:ilvl="8" w:tplc="8E6EAAB2">
      <w:numFmt w:val="bullet"/>
      <w:lvlText w:val="•"/>
      <w:lvlJc w:val="left"/>
      <w:pPr>
        <w:ind w:left="8367" w:hanging="283"/>
      </w:pPr>
      <w:rPr>
        <w:rFonts w:hint="default"/>
        <w:lang w:val="ru-RU" w:eastAsia="en-US" w:bidi="ar-SA"/>
      </w:rPr>
    </w:lvl>
  </w:abstractNum>
  <w:abstractNum w:abstractNumId="47">
    <w:nsid w:val="650B12AE"/>
    <w:multiLevelType w:val="hybridMultilevel"/>
    <w:tmpl w:val="A078A3BA"/>
    <w:lvl w:ilvl="0" w:tplc="BC9C4DB4">
      <w:numFmt w:val="bullet"/>
      <w:lvlText w:val="-"/>
      <w:lvlJc w:val="left"/>
      <w:pPr>
        <w:ind w:left="715" w:hanging="236"/>
      </w:pPr>
      <w:rPr>
        <w:rFonts w:ascii="Times New Roman" w:eastAsia="Times New Roman" w:hAnsi="Times New Roman" w:cs="Times New Roman" w:hint="default"/>
        <w:w w:val="99"/>
        <w:sz w:val="28"/>
        <w:szCs w:val="28"/>
        <w:lang w:val="ru-RU" w:eastAsia="en-US" w:bidi="ar-SA"/>
      </w:rPr>
    </w:lvl>
    <w:lvl w:ilvl="1" w:tplc="76DA17B0">
      <w:numFmt w:val="bullet"/>
      <w:lvlText w:val=""/>
      <w:lvlJc w:val="left"/>
      <w:pPr>
        <w:ind w:left="1185" w:hanging="346"/>
      </w:pPr>
      <w:rPr>
        <w:rFonts w:ascii="Symbol" w:eastAsia="Symbol" w:hAnsi="Symbol" w:cs="Symbol" w:hint="default"/>
        <w:w w:val="99"/>
        <w:sz w:val="28"/>
        <w:szCs w:val="28"/>
        <w:lang w:val="ru-RU" w:eastAsia="en-US" w:bidi="ar-SA"/>
      </w:rPr>
    </w:lvl>
    <w:lvl w:ilvl="2" w:tplc="18A84624">
      <w:numFmt w:val="bullet"/>
      <w:lvlText w:val="•"/>
      <w:lvlJc w:val="left"/>
      <w:pPr>
        <w:ind w:left="2177" w:hanging="346"/>
      </w:pPr>
      <w:rPr>
        <w:rFonts w:hint="default"/>
        <w:lang w:val="ru-RU" w:eastAsia="en-US" w:bidi="ar-SA"/>
      </w:rPr>
    </w:lvl>
    <w:lvl w:ilvl="3" w:tplc="2F647738">
      <w:numFmt w:val="bullet"/>
      <w:lvlText w:val="•"/>
      <w:lvlJc w:val="left"/>
      <w:pPr>
        <w:ind w:left="3175" w:hanging="346"/>
      </w:pPr>
      <w:rPr>
        <w:rFonts w:hint="default"/>
        <w:lang w:val="ru-RU" w:eastAsia="en-US" w:bidi="ar-SA"/>
      </w:rPr>
    </w:lvl>
    <w:lvl w:ilvl="4" w:tplc="10E0D19A">
      <w:numFmt w:val="bullet"/>
      <w:lvlText w:val="•"/>
      <w:lvlJc w:val="left"/>
      <w:pPr>
        <w:ind w:left="4173" w:hanging="346"/>
      </w:pPr>
      <w:rPr>
        <w:rFonts w:hint="default"/>
        <w:lang w:val="ru-RU" w:eastAsia="en-US" w:bidi="ar-SA"/>
      </w:rPr>
    </w:lvl>
    <w:lvl w:ilvl="5" w:tplc="ACB66FF2">
      <w:numFmt w:val="bullet"/>
      <w:lvlText w:val="•"/>
      <w:lvlJc w:val="left"/>
      <w:pPr>
        <w:ind w:left="5170" w:hanging="346"/>
      </w:pPr>
      <w:rPr>
        <w:rFonts w:hint="default"/>
        <w:lang w:val="ru-RU" w:eastAsia="en-US" w:bidi="ar-SA"/>
      </w:rPr>
    </w:lvl>
    <w:lvl w:ilvl="6" w:tplc="32F8E590">
      <w:numFmt w:val="bullet"/>
      <w:lvlText w:val="•"/>
      <w:lvlJc w:val="left"/>
      <w:pPr>
        <w:ind w:left="6168" w:hanging="346"/>
      </w:pPr>
      <w:rPr>
        <w:rFonts w:hint="default"/>
        <w:lang w:val="ru-RU" w:eastAsia="en-US" w:bidi="ar-SA"/>
      </w:rPr>
    </w:lvl>
    <w:lvl w:ilvl="7" w:tplc="7D56B61E">
      <w:numFmt w:val="bullet"/>
      <w:lvlText w:val="•"/>
      <w:lvlJc w:val="left"/>
      <w:pPr>
        <w:ind w:left="7166" w:hanging="346"/>
      </w:pPr>
      <w:rPr>
        <w:rFonts w:hint="default"/>
        <w:lang w:val="ru-RU" w:eastAsia="en-US" w:bidi="ar-SA"/>
      </w:rPr>
    </w:lvl>
    <w:lvl w:ilvl="8" w:tplc="348E74A8">
      <w:numFmt w:val="bullet"/>
      <w:lvlText w:val="•"/>
      <w:lvlJc w:val="left"/>
      <w:pPr>
        <w:ind w:left="8163" w:hanging="346"/>
      </w:pPr>
      <w:rPr>
        <w:rFonts w:hint="default"/>
        <w:lang w:val="ru-RU" w:eastAsia="en-US" w:bidi="ar-SA"/>
      </w:rPr>
    </w:lvl>
  </w:abstractNum>
  <w:abstractNum w:abstractNumId="48">
    <w:nsid w:val="67476A2A"/>
    <w:multiLevelType w:val="hybridMultilevel"/>
    <w:tmpl w:val="E40E73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6C042445"/>
    <w:multiLevelType w:val="hybridMultilevel"/>
    <w:tmpl w:val="0E74C4A6"/>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6C216FEA"/>
    <w:multiLevelType w:val="hybridMultilevel"/>
    <w:tmpl w:val="80D00D36"/>
    <w:lvl w:ilvl="0" w:tplc="50322514">
      <w:numFmt w:val="bullet"/>
      <w:lvlText w:val=""/>
      <w:lvlJc w:val="left"/>
      <w:pPr>
        <w:ind w:left="479" w:hanging="284"/>
      </w:pPr>
      <w:rPr>
        <w:rFonts w:ascii="Symbol" w:eastAsia="Symbol" w:hAnsi="Symbol" w:cs="Symbol" w:hint="default"/>
        <w:w w:val="99"/>
        <w:sz w:val="28"/>
        <w:szCs w:val="28"/>
        <w:lang w:val="ru-RU" w:eastAsia="en-US" w:bidi="ar-SA"/>
      </w:rPr>
    </w:lvl>
    <w:lvl w:ilvl="1" w:tplc="F8C2AB68">
      <w:numFmt w:val="bullet"/>
      <w:lvlText w:val="•"/>
      <w:lvlJc w:val="left"/>
      <w:pPr>
        <w:ind w:left="1447" w:hanging="284"/>
      </w:pPr>
      <w:rPr>
        <w:rFonts w:hint="default"/>
        <w:lang w:val="ru-RU" w:eastAsia="en-US" w:bidi="ar-SA"/>
      </w:rPr>
    </w:lvl>
    <w:lvl w:ilvl="2" w:tplc="345E7384">
      <w:numFmt w:val="bullet"/>
      <w:lvlText w:val="•"/>
      <w:lvlJc w:val="left"/>
      <w:pPr>
        <w:ind w:left="2415" w:hanging="284"/>
      </w:pPr>
      <w:rPr>
        <w:rFonts w:hint="default"/>
        <w:lang w:val="ru-RU" w:eastAsia="en-US" w:bidi="ar-SA"/>
      </w:rPr>
    </w:lvl>
    <w:lvl w:ilvl="3" w:tplc="2F8212D8">
      <w:numFmt w:val="bullet"/>
      <w:lvlText w:val="•"/>
      <w:lvlJc w:val="left"/>
      <w:pPr>
        <w:ind w:left="3383" w:hanging="284"/>
      </w:pPr>
      <w:rPr>
        <w:rFonts w:hint="default"/>
        <w:lang w:val="ru-RU" w:eastAsia="en-US" w:bidi="ar-SA"/>
      </w:rPr>
    </w:lvl>
    <w:lvl w:ilvl="4" w:tplc="2CB8E4E6">
      <w:numFmt w:val="bullet"/>
      <w:lvlText w:val="•"/>
      <w:lvlJc w:val="left"/>
      <w:pPr>
        <w:ind w:left="4351" w:hanging="284"/>
      </w:pPr>
      <w:rPr>
        <w:rFonts w:hint="default"/>
        <w:lang w:val="ru-RU" w:eastAsia="en-US" w:bidi="ar-SA"/>
      </w:rPr>
    </w:lvl>
    <w:lvl w:ilvl="5" w:tplc="FDA8C8FC">
      <w:numFmt w:val="bullet"/>
      <w:lvlText w:val="•"/>
      <w:lvlJc w:val="left"/>
      <w:pPr>
        <w:ind w:left="5319" w:hanging="284"/>
      </w:pPr>
      <w:rPr>
        <w:rFonts w:hint="default"/>
        <w:lang w:val="ru-RU" w:eastAsia="en-US" w:bidi="ar-SA"/>
      </w:rPr>
    </w:lvl>
    <w:lvl w:ilvl="6" w:tplc="F2B81EFA">
      <w:numFmt w:val="bullet"/>
      <w:lvlText w:val="•"/>
      <w:lvlJc w:val="left"/>
      <w:pPr>
        <w:ind w:left="6287" w:hanging="284"/>
      </w:pPr>
      <w:rPr>
        <w:rFonts w:hint="default"/>
        <w:lang w:val="ru-RU" w:eastAsia="en-US" w:bidi="ar-SA"/>
      </w:rPr>
    </w:lvl>
    <w:lvl w:ilvl="7" w:tplc="CEB20B9E">
      <w:numFmt w:val="bullet"/>
      <w:lvlText w:val="•"/>
      <w:lvlJc w:val="left"/>
      <w:pPr>
        <w:ind w:left="7255" w:hanging="284"/>
      </w:pPr>
      <w:rPr>
        <w:rFonts w:hint="default"/>
        <w:lang w:val="ru-RU" w:eastAsia="en-US" w:bidi="ar-SA"/>
      </w:rPr>
    </w:lvl>
    <w:lvl w:ilvl="8" w:tplc="EEAE4822">
      <w:numFmt w:val="bullet"/>
      <w:lvlText w:val="•"/>
      <w:lvlJc w:val="left"/>
      <w:pPr>
        <w:ind w:left="8223" w:hanging="284"/>
      </w:pPr>
      <w:rPr>
        <w:rFonts w:hint="default"/>
        <w:lang w:val="ru-RU" w:eastAsia="en-US" w:bidi="ar-SA"/>
      </w:rPr>
    </w:lvl>
  </w:abstractNum>
  <w:abstractNum w:abstractNumId="51">
    <w:nsid w:val="75B86433"/>
    <w:multiLevelType w:val="hybridMultilevel"/>
    <w:tmpl w:val="9CF634EA"/>
    <w:lvl w:ilvl="0" w:tplc="5FD870DC">
      <w:numFmt w:val="bullet"/>
      <w:lvlText w:val="•"/>
      <w:lvlJc w:val="left"/>
      <w:pPr>
        <w:ind w:left="479" w:hanging="707"/>
      </w:pPr>
      <w:rPr>
        <w:rFonts w:ascii="Times New Roman" w:eastAsia="Times New Roman" w:hAnsi="Times New Roman" w:cs="Times New Roman" w:hint="default"/>
        <w:w w:val="99"/>
        <w:sz w:val="28"/>
        <w:szCs w:val="28"/>
        <w:lang w:val="ru-RU" w:eastAsia="en-US" w:bidi="ar-SA"/>
      </w:rPr>
    </w:lvl>
    <w:lvl w:ilvl="1" w:tplc="21FAFB22">
      <w:numFmt w:val="bullet"/>
      <w:lvlText w:val="•"/>
      <w:lvlJc w:val="left"/>
      <w:pPr>
        <w:ind w:left="1447" w:hanging="707"/>
      </w:pPr>
      <w:rPr>
        <w:rFonts w:hint="default"/>
        <w:lang w:val="ru-RU" w:eastAsia="en-US" w:bidi="ar-SA"/>
      </w:rPr>
    </w:lvl>
    <w:lvl w:ilvl="2" w:tplc="F68E3ED2">
      <w:numFmt w:val="bullet"/>
      <w:lvlText w:val="•"/>
      <w:lvlJc w:val="left"/>
      <w:pPr>
        <w:ind w:left="2415" w:hanging="707"/>
      </w:pPr>
      <w:rPr>
        <w:rFonts w:hint="default"/>
        <w:lang w:val="ru-RU" w:eastAsia="en-US" w:bidi="ar-SA"/>
      </w:rPr>
    </w:lvl>
    <w:lvl w:ilvl="3" w:tplc="7F8C7BB0">
      <w:numFmt w:val="bullet"/>
      <w:lvlText w:val="•"/>
      <w:lvlJc w:val="left"/>
      <w:pPr>
        <w:ind w:left="3383" w:hanging="707"/>
      </w:pPr>
      <w:rPr>
        <w:rFonts w:hint="default"/>
        <w:lang w:val="ru-RU" w:eastAsia="en-US" w:bidi="ar-SA"/>
      </w:rPr>
    </w:lvl>
    <w:lvl w:ilvl="4" w:tplc="89A2A280">
      <w:numFmt w:val="bullet"/>
      <w:lvlText w:val="•"/>
      <w:lvlJc w:val="left"/>
      <w:pPr>
        <w:ind w:left="4351" w:hanging="707"/>
      </w:pPr>
      <w:rPr>
        <w:rFonts w:hint="default"/>
        <w:lang w:val="ru-RU" w:eastAsia="en-US" w:bidi="ar-SA"/>
      </w:rPr>
    </w:lvl>
    <w:lvl w:ilvl="5" w:tplc="9AD0B86A">
      <w:numFmt w:val="bullet"/>
      <w:lvlText w:val="•"/>
      <w:lvlJc w:val="left"/>
      <w:pPr>
        <w:ind w:left="5319" w:hanging="707"/>
      </w:pPr>
      <w:rPr>
        <w:rFonts w:hint="default"/>
        <w:lang w:val="ru-RU" w:eastAsia="en-US" w:bidi="ar-SA"/>
      </w:rPr>
    </w:lvl>
    <w:lvl w:ilvl="6" w:tplc="4AA620D0">
      <w:numFmt w:val="bullet"/>
      <w:lvlText w:val="•"/>
      <w:lvlJc w:val="left"/>
      <w:pPr>
        <w:ind w:left="6287" w:hanging="707"/>
      </w:pPr>
      <w:rPr>
        <w:rFonts w:hint="default"/>
        <w:lang w:val="ru-RU" w:eastAsia="en-US" w:bidi="ar-SA"/>
      </w:rPr>
    </w:lvl>
    <w:lvl w:ilvl="7" w:tplc="56A69F74">
      <w:numFmt w:val="bullet"/>
      <w:lvlText w:val="•"/>
      <w:lvlJc w:val="left"/>
      <w:pPr>
        <w:ind w:left="7255" w:hanging="707"/>
      </w:pPr>
      <w:rPr>
        <w:rFonts w:hint="default"/>
        <w:lang w:val="ru-RU" w:eastAsia="en-US" w:bidi="ar-SA"/>
      </w:rPr>
    </w:lvl>
    <w:lvl w:ilvl="8" w:tplc="986CF96E">
      <w:numFmt w:val="bullet"/>
      <w:lvlText w:val="•"/>
      <w:lvlJc w:val="left"/>
      <w:pPr>
        <w:ind w:left="8223" w:hanging="707"/>
      </w:pPr>
      <w:rPr>
        <w:rFonts w:hint="default"/>
        <w:lang w:val="ru-RU" w:eastAsia="en-US" w:bidi="ar-SA"/>
      </w:rPr>
    </w:lvl>
  </w:abstractNum>
  <w:abstractNum w:abstractNumId="5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7"/>
  </w:num>
  <w:num w:numId="3">
    <w:abstractNumId w:val="6"/>
  </w:num>
  <w:num w:numId="4">
    <w:abstractNumId w:val="7"/>
  </w:num>
  <w:num w:numId="5">
    <w:abstractNumId w:val="10"/>
  </w:num>
  <w:num w:numId="6">
    <w:abstractNumId w:val="22"/>
  </w:num>
  <w:num w:numId="7">
    <w:abstractNumId w:val="18"/>
  </w:num>
  <w:num w:numId="8">
    <w:abstractNumId w:val="5"/>
  </w:num>
  <w:num w:numId="9">
    <w:abstractNumId w:val="30"/>
  </w:num>
  <w:num w:numId="10">
    <w:abstractNumId w:val="16"/>
  </w:num>
  <w:num w:numId="11">
    <w:abstractNumId w:val="23"/>
  </w:num>
  <w:num w:numId="12">
    <w:abstractNumId w:val="4"/>
  </w:num>
  <w:num w:numId="13">
    <w:abstractNumId w:val="9"/>
  </w:num>
  <w:num w:numId="14">
    <w:abstractNumId w:val="28"/>
  </w:num>
  <w:num w:numId="15">
    <w:abstractNumId w:val="21"/>
  </w:num>
  <w:num w:numId="16">
    <w:abstractNumId w:val="8"/>
  </w:num>
  <w:num w:numId="17">
    <w:abstractNumId w:val="17"/>
  </w:num>
  <w:num w:numId="18">
    <w:abstractNumId w:val="14"/>
  </w:num>
  <w:num w:numId="19">
    <w:abstractNumId w:val="0"/>
  </w:num>
  <w:num w:numId="20">
    <w:abstractNumId w:val="11"/>
  </w:num>
  <w:num w:numId="21">
    <w:abstractNumId w:val="20"/>
  </w:num>
  <w:num w:numId="22">
    <w:abstractNumId w:val="29"/>
  </w:num>
  <w:num w:numId="23">
    <w:abstractNumId w:val="15"/>
  </w:num>
  <w:num w:numId="24">
    <w:abstractNumId w:val="32"/>
  </w:num>
  <w:num w:numId="25">
    <w:abstractNumId w:val="52"/>
  </w:num>
  <w:num w:numId="26">
    <w:abstractNumId w:val="3"/>
  </w:num>
  <w:num w:numId="27">
    <w:abstractNumId w:val="2"/>
  </w:num>
  <w:num w:numId="28">
    <w:abstractNumId w:val="1"/>
  </w:num>
  <w:num w:numId="29">
    <w:abstractNumId w:val="49"/>
  </w:num>
  <w:num w:numId="30">
    <w:abstractNumId w:val="35"/>
  </w:num>
  <w:num w:numId="31">
    <w:abstractNumId w:val="48"/>
  </w:num>
  <w:num w:numId="32">
    <w:abstractNumId w:val="37"/>
  </w:num>
  <w:num w:numId="33">
    <w:abstractNumId w:val="34"/>
  </w:num>
  <w:num w:numId="34">
    <w:abstractNumId w:val="31"/>
  </w:num>
  <w:num w:numId="35">
    <w:abstractNumId w:val="24"/>
  </w:num>
  <w:num w:numId="36">
    <w:abstractNumId w:val="12"/>
  </w:num>
  <w:num w:numId="37">
    <w:abstractNumId w:val="19"/>
  </w:num>
  <w:num w:numId="38">
    <w:abstractNumId w:val="13"/>
  </w:num>
  <w:num w:numId="39">
    <w:abstractNumId w:val="25"/>
  </w:num>
  <w:num w:numId="40">
    <w:abstractNumId w:val="42"/>
  </w:num>
  <w:num w:numId="41">
    <w:abstractNumId w:val="46"/>
  </w:num>
  <w:num w:numId="42">
    <w:abstractNumId w:val="50"/>
  </w:num>
  <w:num w:numId="43">
    <w:abstractNumId w:val="41"/>
  </w:num>
  <w:num w:numId="44">
    <w:abstractNumId w:val="45"/>
  </w:num>
  <w:num w:numId="45">
    <w:abstractNumId w:val="44"/>
  </w:num>
  <w:num w:numId="46">
    <w:abstractNumId w:val="38"/>
  </w:num>
  <w:num w:numId="47">
    <w:abstractNumId w:val="36"/>
  </w:num>
  <w:num w:numId="48">
    <w:abstractNumId w:val="33"/>
  </w:num>
  <w:num w:numId="49">
    <w:abstractNumId w:val="47"/>
  </w:num>
  <w:num w:numId="50">
    <w:abstractNumId w:val="51"/>
  </w:num>
  <w:num w:numId="51">
    <w:abstractNumId w:val="39"/>
  </w:num>
  <w:num w:numId="52">
    <w:abstractNumId w:val="43"/>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1E"/>
    <w:rsid w:val="00000AE4"/>
    <w:rsid w:val="00020B73"/>
    <w:rsid w:val="0002585A"/>
    <w:rsid w:val="000330AE"/>
    <w:rsid w:val="000407D2"/>
    <w:rsid w:val="00040F7A"/>
    <w:rsid w:val="00041F3B"/>
    <w:rsid w:val="00044D74"/>
    <w:rsid w:val="000450F4"/>
    <w:rsid w:val="00046C99"/>
    <w:rsid w:val="00065C56"/>
    <w:rsid w:val="000925A1"/>
    <w:rsid w:val="00094DB4"/>
    <w:rsid w:val="000A6F1B"/>
    <w:rsid w:val="000C1ED4"/>
    <w:rsid w:val="000C7013"/>
    <w:rsid w:val="000D079D"/>
    <w:rsid w:val="000D489E"/>
    <w:rsid w:val="000E6F36"/>
    <w:rsid w:val="00102D5B"/>
    <w:rsid w:val="00123D4F"/>
    <w:rsid w:val="00137E41"/>
    <w:rsid w:val="00153A5C"/>
    <w:rsid w:val="00171DC8"/>
    <w:rsid w:val="001879E2"/>
    <w:rsid w:val="001A5848"/>
    <w:rsid w:val="00217476"/>
    <w:rsid w:val="00256E2A"/>
    <w:rsid w:val="00257A5C"/>
    <w:rsid w:val="002A0039"/>
    <w:rsid w:val="002A5175"/>
    <w:rsid w:val="002B6FF9"/>
    <w:rsid w:val="002B7907"/>
    <w:rsid w:val="002C20B6"/>
    <w:rsid w:val="002C433F"/>
    <w:rsid w:val="002D039D"/>
    <w:rsid w:val="002D2FAC"/>
    <w:rsid w:val="002E1554"/>
    <w:rsid w:val="0030593A"/>
    <w:rsid w:val="00350345"/>
    <w:rsid w:val="0036568C"/>
    <w:rsid w:val="003849AE"/>
    <w:rsid w:val="00390AE1"/>
    <w:rsid w:val="003D384F"/>
    <w:rsid w:val="003E7A78"/>
    <w:rsid w:val="00400D39"/>
    <w:rsid w:val="00413272"/>
    <w:rsid w:val="00413298"/>
    <w:rsid w:val="004214D8"/>
    <w:rsid w:val="00430265"/>
    <w:rsid w:val="00442A13"/>
    <w:rsid w:val="004548DC"/>
    <w:rsid w:val="00461739"/>
    <w:rsid w:val="00467A1F"/>
    <w:rsid w:val="004C4D1A"/>
    <w:rsid w:val="004D323E"/>
    <w:rsid w:val="004E2750"/>
    <w:rsid w:val="004F068C"/>
    <w:rsid w:val="0051201E"/>
    <w:rsid w:val="00513EE6"/>
    <w:rsid w:val="005255ED"/>
    <w:rsid w:val="00563C42"/>
    <w:rsid w:val="00593489"/>
    <w:rsid w:val="005A76AE"/>
    <w:rsid w:val="005E4781"/>
    <w:rsid w:val="00614C97"/>
    <w:rsid w:val="00623113"/>
    <w:rsid w:val="00623A63"/>
    <w:rsid w:val="006368BC"/>
    <w:rsid w:val="006733D0"/>
    <w:rsid w:val="00685974"/>
    <w:rsid w:val="0069115F"/>
    <w:rsid w:val="006A3147"/>
    <w:rsid w:val="006A6A14"/>
    <w:rsid w:val="006C6C33"/>
    <w:rsid w:val="006F29E3"/>
    <w:rsid w:val="006F5518"/>
    <w:rsid w:val="006F583B"/>
    <w:rsid w:val="00706061"/>
    <w:rsid w:val="00706E5B"/>
    <w:rsid w:val="00715171"/>
    <w:rsid w:val="00721775"/>
    <w:rsid w:val="007237F3"/>
    <w:rsid w:val="0074682E"/>
    <w:rsid w:val="00770E37"/>
    <w:rsid w:val="00775704"/>
    <w:rsid w:val="007B5AE2"/>
    <w:rsid w:val="007D0E84"/>
    <w:rsid w:val="007E3141"/>
    <w:rsid w:val="007F2039"/>
    <w:rsid w:val="007F289D"/>
    <w:rsid w:val="007F34C4"/>
    <w:rsid w:val="008102AD"/>
    <w:rsid w:val="0082280A"/>
    <w:rsid w:val="008637BE"/>
    <w:rsid w:val="00877879"/>
    <w:rsid w:val="00883DBF"/>
    <w:rsid w:val="00886023"/>
    <w:rsid w:val="008B019A"/>
    <w:rsid w:val="008C489B"/>
    <w:rsid w:val="009215C4"/>
    <w:rsid w:val="0093686C"/>
    <w:rsid w:val="00940426"/>
    <w:rsid w:val="009426FA"/>
    <w:rsid w:val="00946138"/>
    <w:rsid w:val="00983586"/>
    <w:rsid w:val="00986BF3"/>
    <w:rsid w:val="009C4D9E"/>
    <w:rsid w:val="009D1718"/>
    <w:rsid w:val="009F5A5A"/>
    <w:rsid w:val="00A101C0"/>
    <w:rsid w:val="00A12868"/>
    <w:rsid w:val="00A222D8"/>
    <w:rsid w:val="00A41E3B"/>
    <w:rsid w:val="00A468AC"/>
    <w:rsid w:val="00A54695"/>
    <w:rsid w:val="00A90436"/>
    <w:rsid w:val="00AB5DEE"/>
    <w:rsid w:val="00B13457"/>
    <w:rsid w:val="00B14B26"/>
    <w:rsid w:val="00B2319C"/>
    <w:rsid w:val="00B664CC"/>
    <w:rsid w:val="00B720F3"/>
    <w:rsid w:val="00BA38BE"/>
    <w:rsid w:val="00BA422C"/>
    <w:rsid w:val="00BC3974"/>
    <w:rsid w:val="00BC7E30"/>
    <w:rsid w:val="00BE7A00"/>
    <w:rsid w:val="00BF2C79"/>
    <w:rsid w:val="00C12D77"/>
    <w:rsid w:val="00C260A3"/>
    <w:rsid w:val="00C352BA"/>
    <w:rsid w:val="00C358D8"/>
    <w:rsid w:val="00C420C3"/>
    <w:rsid w:val="00C60511"/>
    <w:rsid w:val="00C97894"/>
    <w:rsid w:val="00CA243A"/>
    <w:rsid w:val="00CB69C2"/>
    <w:rsid w:val="00CC04FF"/>
    <w:rsid w:val="00CC424D"/>
    <w:rsid w:val="00CE49A3"/>
    <w:rsid w:val="00CF1867"/>
    <w:rsid w:val="00D16EAB"/>
    <w:rsid w:val="00D23D0C"/>
    <w:rsid w:val="00D40A17"/>
    <w:rsid w:val="00D42FE8"/>
    <w:rsid w:val="00D43D3C"/>
    <w:rsid w:val="00D62884"/>
    <w:rsid w:val="00D95879"/>
    <w:rsid w:val="00DD4B39"/>
    <w:rsid w:val="00DD52F9"/>
    <w:rsid w:val="00DE4A27"/>
    <w:rsid w:val="00E12A1D"/>
    <w:rsid w:val="00E17059"/>
    <w:rsid w:val="00E3075E"/>
    <w:rsid w:val="00E30C85"/>
    <w:rsid w:val="00E471B9"/>
    <w:rsid w:val="00E526AB"/>
    <w:rsid w:val="00E7468F"/>
    <w:rsid w:val="00E87BE3"/>
    <w:rsid w:val="00E9301C"/>
    <w:rsid w:val="00EB2A3A"/>
    <w:rsid w:val="00ED6C99"/>
    <w:rsid w:val="00EE3FA3"/>
    <w:rsid w:val="00EF21DF"/>
    <w:rsid w:val="00F36C86"/>
    <w:rsid w:val="00F44066"/>
    <w:rsid w:val="00F62F45"/>
    <w:rsid w:val="00F724EE"/>
    <w:rsid w:val="00F87EB5"/>
    <w:rsid w:val="00FA1C9F"/>
    <w:rsid w:val="00FD10E7"/>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A3"/>
  </w:style>
  <w:style w:type="paragraph" w:styleId="1">
    <w:name w:val="heading 1"/>
    <w:basedOn w:val="a"/>
    <w:link w:val="10"/>
    <w:uiPriority w:val="1"/>
    <w:qFormat/>
    <w:rsid w:val="00CC424D"/>
    <w:pPr>
      <w:widowControl w:val="0"/>
      <w:ind w:left="6"/>
      <w:outlineLvl w:val="0"/>
    </w:pPr>
    <w:rPr>
      <w:rFonts w:eastAsia="Times New Roman"/>
      <w:b/>
      <w:bCs/>
      <w:sz w:val="28"/>
      <w:szCs w:val="28"/>
      <w:lang w:val="en-US" w:eastAsia="en-US"/>
    </w:rPr>
  </w:style>
  <w:style w:type="paragraph" w:styleId="2">
    <w:name w:val="heading 2"/>
    <w:basedOn w:val="a"/>
    <w:link w:val="20"/>
    <w:uiPriority w:val="1"/>
    <w:qFormat/>
    <w:rsid w:val="00946138"/>
    <w:pPr>
      <w:widowControl w:val="0"/>
      <w:autoSpaceDE w:val="0"/>
      <w:autoSpaceDN w:val="0"/>
      <w:spacing w:before="205"/>
      <w:ind w:left="479"/>
      <w:outlineLvl w:val="1"/>
    </w:pPr>
    <w:rPr>
      <w:rFonts w:eastAsia="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6733D0"/>
    <w:pPr>
      <w:tabs>
        <w:tab w:val="center" w:pos="4677"/>
        <w:tab w:val="right" w:pos="9355"/>
      </w:tabs>
    </w:pPr>
  </w:style>
  <w:style w:type="character" w:customStyle="1" w:styleId="a5">
    <w:name w:val="Верхний колонтитул Знак"/>
    <w:basedOn w:val="a0"/>
    <w:link w:val="a4"/>
    <w:uiPriority w:val="99"/>
    <w:rsid w:val="006733D0"/>
  </w:style>
  <w:style w:type="paragraph" w:styleId="a6">
    <w:name w:val="footer"/>
    <w:basedOn w:val="a"/>
    <w:link w:val="a7"/>
    <w:uiPriority w:val="99"/>
    <w:unhideWhenUsed/>
    <w:rsid w:val="006733D0"/>
    <w:pPr>
      <w:tabs>
        <w:tab w:val="center" w:pos="4677"/>
        <w:tab w:val="right" w:pos="9355"/>
      </w:tabs>
    </w:pPr>
  </w:style>
  <w:style w:type="character" w:customStyle="1" w:styleId="a7">
    <w:name w:val="Нижний колонтитул Знак"/>
    <w:basedOn w:val="a0"/>
    <w:link w:val="a6"/>
    <w:uiPriority w:val="99"/>
    <w:rsid w:val="006733D0"/>
  </w:style>
  <w:style w:type="paragraph" w:styleId="a8">
    <w:name w:val="Balloon Text"/>
    <w:basedOn w:val="a"/>
    <w:link w:val="a9"/>
    <w:uiPriority w:val="99"/>
    <w:semiHidden/>
    <w:unhideWhenUsed/>
    <w:rsid w:val="006733D0"/>
    <w:rPr>
      <w:rFonts w:ascii="Tahoma" w:hAnsi="Tahoma" w:cs="Tahoma"/>
      <w:sz w:val="16"/>
      <w:szCs w:val="16"/>
    </w:rPr>
  </w:style>
  <w:style w:type="character" w:customStyle="1" w:styleId="a9">
    <w:name w:val="Текст выноски Знак"/>
    <w:basedOn w:val="a0"/>
    <w:link w:val="a8"/>
    <w:uiPriority w:val="99"/>
    <w:semiHidden/>
    <w:rsid w:val="006733D0"/>
    <w:rPr>
      <w:rFonts w:ascii="Tahoma" w:hAnsi="Tahoma" w:cs="Tahoma"/>
      <w:sz w:val="16"/>
      <w:szCs w:val="16"/>
    </w:rPr>
  </w:style>
  <w:style w:type="paragraph" w:styleId="aa">
    <w:name w:val="No Spacing"/>
    <w:uiPriority w:val="1"/>
    <w:qFormat/>
    <w:rsid w:val="00DD4B39"/>
  </w:style>
  <w:style w:type="paragraph" w:styleId="ab">
    <w:name w:val="List Paragraph"/>
    <w:basedOn w:val="a"/>
    <w:uiPriority w:val="1"/>
    <w:qFormat/>
    <w:rsid w:val="00CA243A"/>
    <w:pPr>
      <w:ind w:left="720"/>
      <w:contextualSpacing/>
    </w:pPr>
  </w:style>
  <w:style w:type="table" w:customStyle="1" w:styleId="TableNormal">
    <w:name w:val="Table Normal"/>
    <w:uiPriority w:val="2"/>
    <w:semiHidden/>
    <w:unhideWhenUsed/>
    <w:qFormat/>
    <w:rsid w:val="00046C99"/>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69115F"/>
    <w:pPr>
      <w:widowControl w:val="0"/>
    </w:pPr>
    <w:rPr>
      <w:rFonts w:ascii="Calibri" w:eastAsia="Calibri" w:hAnsi="Calibr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CC424D"/>
    <w:rPr>
      <w:rFonts w:eastAsia="Times New Roman"/>
      <w:b/>
      <w:bCs/>
      <w:sz w:val="28"/>
      <w:szCs w:val="28"/>
      <w:lang w:val="en-US" w:eastAsia="en-US"/>
    </w:rPr>
  </w:style>
  <w:style w:type="numbering" w:customStyle="1" w:styleId="11">
    <w:name w:val="Нет списка1"/>
    <w:next w:val="a2"/>
    <w:uiPriority w:val="99"/>
    <w:semiHidden/>
    <w:unhideWhenUsed/>
    <w:rsid w:val="00CC424D"/>
  </w:style>
  <w:style w:type="paragraph" w:styleId="21">
    <w:name w:val="toc 2"/>
    <w:basedOn w:val="a"/>
    <w:autoRedefine/>
    <w:uiPriority w:val="1"/>
    <w:semiHidden/>
    <w:unhideWhenUsed/>
    <w:qFormat/>
    <w:rsid w:val="00CC424D"/>
    <w:pPr>
      <w:widowControl w:val="0"/>
      <w:ind w:left="113"/>
    </w:pPr>
    <w:rPr>
      <w:rFonts w:eastAsia="Times New Roman"/>
      <w:sz w:val="28"/>
      <w:szCs w:val="28"/>
      <w:lang w:val="en-US" w:eastAsia="en-US"/>
    </w:rPr>
  </w:style>
  <w:style w:type="paragraph" w:styleId="ac">
    <w:name w:val="Body Text"/>
    <w:basedOn w:val="a"/>
    <w:link w:val="ad"/>
    <w:uiPriority w:val="1"/>
    <w:unhideWhenUsed/>
    <w:qFormat/>
    <w:rsid w:val="00CC424D"/>
    <w:pPr>
      <w:widowControl w:val="0"/>
      <w:ind w:left="118" w:firstLine="708"/>
    </w:pPr>
    <w:rPr>
      <w:rFonts w:eastAsia="Times New Roman"/>
      <w:sz w:val="28"/>
      <w:szCs w:val="28"/>
      <w:lang w:val="en-US" w:eastAsia="en-US"/>
    </w:rPr>
  </w:style>
  <w:style w:type="character" w:customStyle="1" w:styleId="ad">
    <w:name w:val="Основной текст Знак"/>
    <w:basedOn w:val="a0"/>
    <w:link w:val="ac"/>
    <w:uiPriority w:val="1"/>
    <w:semiHidden/>
    <w:rsid w:val="00CC424D"/>
    <w:rPr>
      <w:rFonts w:eastAsia="Times New Roman"/>
      <w:sz w:val="28"/>
      <w:szCs w:val="28"/>
      <w:lang w:val="en-US" w:eastAsia="en-US"/>
    </w:rPr>
  </w:style>
  <w:style w:type="paragraph" w:styleId="ae">
    <w:name w:val="Subtitle"/>
    <w:basedOn w:val="a"/>
    <w:next w:val="a"/>
    <w:link w:val="af"/>
    <w:uiPriority w:val="11"/>
    <w:qFormat/>
    <w:rsid w:val="00CC424D"/>
    <w:pPr>
      <w:spacing w:after="200" w:line="276" w:lineRule="auto"/>
    </w:pPr>
    <w:rPr>
      <w:rFonts w:ascii="Cambria" w:eastAsia="Times New Roman" w:hAnsi="Cambria"/>
      <w:i/>
      <w:iCs/>
      <w:color w:val="4F81BD" w:themeColor="accent1"/>
      <w:spacing w:val="15"/>
      <w:sz w:val="24"/>
      <w:szCs w:val="24"/>
      <w:lang w:val="en-US" w:eastAsia="en-US" w:bidi="en-US"/>
    </w:rPr>
  </w:style>
  <w:style w:type="character" w:customStyle="1" w:styleId="af">
    <w:name w:val="Подзаголовок Знак"/>
    <w:basedOn w:val="a0"/>
    <w:link w:val="ae"/>
    <w:uiPriority w:val="11"/>
    <w:rsid w:val="00CC424D"/>
    <w:rPr>
      <w:rFonts w:ascii="Cambria" w:eastAsia="Times New Roman" w:hAnsi="Cambria"/>
      <w:i/>
      <w:iCs/>
      <w:color w:val="4F81BD" w:themeColor="accent1"/>
      <w:spacing w:val="15"/>
      <w:sz w:val="24"/>
      <w:szCs w:val="24"/>
      <w:lang w:val="en-US" w:eastAsia="en-US" w:bidi="en-US"/>
    </w:rPr>
  </w:style>
  <w:style w:type="paragraph" w:customStyle="1" w:styleId="TableParagraph">
    <w:name w:val="Table Paragraph"/>
    <w:basedOn w:val="a"/>
    <w:uiPriority w:val="1"/>
    <w:qFormat/>
    <w:rsid w:val="00CC424D"/>
    <w:pPr>
      <w:widowControl w:val="0"/>
    </w:pPr>
    <w:rPr>
      <w:rFonts w:ascii="Calibri" w:eastAsia="Calibri" w:hAnsi="Calibri"/>
      <w:lang w:val="en-US" w:eastAsia="en-US"/>
    </w:rPr>
  </w:style>
  <w:style w:type="paragraph" w:customStyle="1" w:styleId="Default">
    <w:name w:val="Default"/>
    <w:rsid w:val="00CC424D"/>
    <w:pPr>
      <w:autoSpaceDE w:val="0"/>
      <w:autoSpaceDN w:val="0"/>
      <w:adjustRightInd w:val="0"/>
    </w:pPr>
    <w:rPr>
      <w:rFonts w:eastAsia="Calibri"/>
      <w:color w:val="000000"/>
      <w:sz w:val="24"/>
      <w:szCs w:val="24"/>
      <w:lang w:eastAsia="en-US"/>
    </w:rPr>
  </w:style>
  <w:style w:type="paragraph" w:customStyle="1" w:styleId="c6">
    <w:name w:val="c6"/>
    <w:basedOn w:val="a"/>
    <w:rsid w:val="00CC424D"/>
    <w:pPr>
      <w:spacing w:before="100" w:beforeAutospacing="1" w:after="100" w:afterAutospacing="1"/>
    </w:pPr>
    <w:rPr>
      <w:rFonts w:eastAsia="Times New Roman"/>
      <w:sz w:val="24"/>
      <w:szCs w:val="24"/>
    </w:rPr>
  </w:style>
  <w:style w:type="character" w:customStyle="1" w:styleId="c35">
    <w:name w:val="c35"/>
    <w:basedOn w:val="a0"/>
    <w:rsid w:val="00CC424D"/>
  </w:style>
  <w:style w:type="character" w:customStyle="1" w:styleId="c2">
    <w:name w:val="c2"/>
    <w:basedOn w:val="a0"/>
    <w:rsid w:val="00CC424D"/>
  </w:style>
  <w:style w:type="character" w:customStyle="1" w:styleId="c18">
    <w:name w:val="c18"/>
    <w:basedOn w:val="a0"/>
    <w:rsid w:val="00CC424D"/>
  </w:style>
  <w:style w:type="character" w:customStyle="1" w:styleId="c10">
    <w:name w:val="c10"/>
    <w:basedOn w:val="a0"/>
    <w:rsid w:val="00CC424D"/>
  </w:style>
  <w:style w:type="table" w:styleId="af0">
    <w:name w:val="Table Grid"/>
    <w:basedOn w:val="a1"/>
    <w:uiPriority w:val="59"/>
    <w:rsid w:val="00CC424D"/>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CC424D"/>
    <w:pPr>
      <w:widowControl w:val="0"/>
    </w:pPr>
    <w:rPr>
      <w:rFonts w:ascii="Calibri" w:eastAsia="Calibri" w:hAnsi="Calibri"/>
      <w:lang w:val="en-US" w:eastAsia="en-US"/>
    </w:rPr>
    <w:tblPr>
      <w:tblCellMar>
        <w:top w:w="0" w:type="dxa"/>
        <w:left w:w="0" w:type="dxa"/>
        <w:bottom w:w="0" w:type="dxa"/>
        <w:right w:w="0" w:type="dxa"/>
      </w:tblCellMar>
    </w:tblPr>
  </w:style>
  <w:style w:type="character" w:styleId="af1">
    <w:name w:val="Strong"/>
    <w:basedOn w:val="a0"/>
    <w:uiPriority w:val="22"/>
    <w:qFormat/>
    <w:rsid w:val="00CC424D"/>
    <w:rPr>
      <w:b/>
      <w:bCs/>
    </w:rPr>
  </w:style>
  <w:style w:type="table" w:customStyle="1" w:styleId="TableNormal3">
    <w:name w:val="Table Normal3"/>
    <w:uiPriority w:val="2"/>
    <w:semiHidden/>
    <w:unhideWhenUsed/>
    <w:qFormat/>
    <w:rsid w:val="005255ED"/>
    <w:pPr>
      <w:widowControl w:val="0"/>
    </w:pPr>
    <w:rPr>
      <w:rFonts w:asciiTheme="minorHAnsi" w:eastAsia="Times New Roman" w:hAnsiTheme="minorHAnsi"/>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f0"/>
    <w:uiPriority w:val="59"/>
    <w:rsid w:val="00D42FE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59"/>
    <w:rsid w:val="00DE4A2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426FA"/>
    <w:pPr>
      <w:widowControl w:val="0"/>
      <w:autoSpaceDE w:val="0"/>
      <w:autoSpaceDN w:val="0"/>
      <w:adjustRightInd w:val="0"/>
    </w:pPr>
    <w:rPr>
      <w:sz w:val="24"/>
      <w:szCs w:val="24"/>
    </w:rPr>
  </w:style>
  <w:style w:type="numbering" w:customStyle="1" w:styleId="23">
    <w:name w:val="Нет списка2"/>
    <w:next w:val="a2"/>
    <w:uiPriority w:val="99"/>
    <w:semiHidden/>
    <w:unhideWhenUsed/>
    <w:rsid w:val="00350345"/>
  </w:style>
  <w:style w:type="paragraph" w:customStyle="1" w:styleId="ConsPlusNonformat">
    <w:name w:val="ConsPlusNonformat"/>
    <w:uiPriority w:val="99"/>
    <w:rsid w:val="0035034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5034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50345"/>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35034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5034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50345"/>
    <w:pPr>
      <w:widowControl w:val="0"/>
      <w:autoSpaceDE w:val="0"/>
      <w:autoSpaceDN w:val="0"/>
      <w:adjustRightInd w:val="0"/>
    </w:pPr>
    <w:rPr>
      <w:sz w:val="24"/>
      <w:szCs w:val="24"/>
    </w:rPr>
  </w:style>
  <w:style w:type="paragraph" w:customStyle="1" w:styleId="ConsPlusTextList">
    <w:name w:val="ConsPlusTextList"/>
    <w:uiPriority w:val="99"/>
    <w:rsid w:val="00350345"/>
    <w:pPr>
      <w:widowControl w:val="0"/>
      <w:autoSpaceDE w:val="0"/>
      <w:autoSpaceDN w:val="0"/>
      <w:adjustRightInd w:val="0"/>
    </w:pPr>
    <w:rPr>
      <w:sz w:val="24"/>
      <w:szCs w:val="24"/>
    </w:rPr>
  </w:style>
  <w:style w:type="paragraph" w:customStyle="1" w:styleId="ConsPlusTextList1">
    <w:name w:val="ConsPlusTextList1"/>
    <w:uiPriority w:val="99"/>
    <w:rsid w:val="00350345"/>
    <w:pPr>
      <w:widowControl w:val="0"/>
      <w:autoSpaceDE w:val="0"/>
      <w:autoSpaceDN w:val="0"/>
      <w:adjustRightInd w:val="0"/>
    </w:pPr>
    <w:rPr>
      <w:sz w:val="24"/>
      <w:szCs w:val="24"/>
    </w:rPr>
  </w:style>
  <w:style w:type="character" w:customStyle="1" w:styleId="20">
    <w:name w:val="Заголовок 2 Знак"/>
    <w:basedOn w:val="a0"/>
    <w:link w:val="2"/>
    <w:uiPriority w:val="1"/>
    <w:rsid w:val="00946138"/>
    <w:rPr>
      <w:rFonts w:eastAsia="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0A3"/>
  </w:style>
  <w:style w:type="paragraph" w:styleId="1">
    <w:name w:val="heading 1"/>
    <w:basedOn w:val="a"/>
    <w:link w:val="10"/>
    <w:uiPriority w:val="1"/>
    <w:qFormat/>
    <w:rsid w:val="00CC424D"/>
    <w:pPr>
      <w:widowControl w:val="0"/>
      <w:ind w:left="6"/>
      <w:outlineLvl w:val="0"/>
    </w:pPr>
    <w:rPr>
      <w:rFonts w:eastAsia="Times New Roman"/>
      <w:b/>
      <w:bCs/>
      <w:sz w:val="28"/>
      <w:szCs w:val="28"/>
      <w:lang w:val="en-US" w:eastAsia="en-US"/>
    </w:rPr>
  </w:style>
  <w:style w:type="paragraph" w:styleId="2">
    <w:name w:val="heading 2"/>
    <w:basedOn w:val="a"/>
    <w:link w:val="20"/>
    <w:uiPriority w:val="1"/>
    <w:qFormat/>
    <w:rsid w:val="00946138"/>
    <w:pPr>
      <w:widowControl w:val="0"/>
      <w:autoSpaceDE w:val="0"/>
      <w:autoSpaceDN w:val="0"/>
      <w:spacing w:before="205"/>
      <w:ind w:left="479"/>
      <w:outlineLvl w:val="1"/>
    </w:pPr>
    <w:rPr>
      <w:rFonts w:eastAsia="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6733D0"/>
    <w:pPr>
      <w:tabs>
        <w:tab w:val="center" w:pos="4677"/>
        <w:tab w:val="right" w:pos="9355"/>
      </w:tabs>
    </w:pPr>
  </w:style>
  <w:style w:type="character" w:customStyle="1" w:styleId="a5">
    <w:name w:val="Верхний колонтитул Знак"/>
    <w:basedOn w:val="a0"/>
    <w:link w:val="a4"/>
    <w:uiPriority w:val="99"/>
    <w:rsid w:val="006733D0"/>
  </w:style>
  <w:style w:type="paragraph" w:styleId="a6">
    <w:name w:val="footer"/>
    <w:basedOn w:val="a"/>
    <w:link w:val="a7"/>
    <w:uiPriority w:val="99"/>
    <w:unhideWhenUsed/>
    <w:rsid w:val="006733D0"/>
    <w:pPr>
      <w:tabs>
        <w:tab w:val="center" w:pos="4677"/>
        <w:tab w:val="right" w:pos="9355"/>
      </w:tabs>
    </w:pPr>
  </w:style>
  <w:style w:type="character" w:customStyle="1" w:styleId="a7">
    <w:name w:val="Нижний колонтитул Знак"/>
    <w:basedOn w:val="a0"/>
    <w:link w:val="a6"/>
    <w:uiPriority w:val="99"/>
    <w:rsid w:val="006733D0"/>
  </w:style>
  <w:style w:type="paragraph" w:styleId="a8">
    <w:name w:val="Balloon Text"/>
    <w:basedOn w:val="a"/>
    <w:link w:val="a9"/>
    <w:uiPriority w:val="99"/>
    <w:semiHidden/>
    <w:unhideWhenUsed/>
    <w:rsid w:val="006733D0"/>
    <w:rPr>
      <w:rFonts w:ascii="Tahoma" w:hAnsi="Tahoma" w:cs="Tahoma"/>
      <w:sz w:val="16"/>
      <w:szCs w:val="16"/>
    </w:rPr>
  </w:style>
  <w:style w:type="character" w:customStyle="1" w:styleId="a9">
    <w:name w:val="Текст выноски Знак"/>
    <w:basedOn w:val="a0"/>
    <w:link w:val="a8"/>
    <w:uiPriority w:val="99"/>
    <w:semiHidden/>
    <w:rsid w:val="006733D0"/>
    <w:rPr>
      <w:rFonts w:ascii="Tahoma" w:hAnsi="Tahoma" w:cs="Tahoma"/>
      <w:sz w:val="16"/>
      <w:szCs w:val="16"/>
    </w:rPr>
  </w:style>
  <w:style w:type="paragraph" w:styleId="aa">
    <w:name w:val="No Spacing"/>
    <w:uiPriority w:val="1"/>
    <w:qFormat/>
    <w:rsid w:val="00DD4B39"/>
  </w:style>
  <w:style w:type="paragraph" w:styleId="ab">
    <w:name w:val="List Paragraph"/>
    <w:basedOn w:val="a"/>
    <w:uiPriority w:val="1"/>
    <w:qFormat/>
    <w:rsid w:val="00CA243A"/>
    <w:pPr>
      <w:ind w:left="720"/>
      <w:contextualSpacing/>
    </w:pPr>
  </w:style>
  <w:style w:type="table" w:customStyle="1" w:styleId="TableNormal">
    <w:name w:val="Table Normal"/>
    <w:uiPriority w:val="2"/>
    <w:semiHidden/>
    <w:unhideWhenUsed/>
    <w:qFormat/>
    <w:rsid w:val="00046C99"/>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69115F"/>
    <w:pPr>
      <w:widowControl w:val="0"/>
    </w:pPr>
    <w:rPr>
      <w:rFonts w:ascii="Calibri" w:eastAsia="Calibri" w:hAnsi="Calibr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CC424D"/>
    <w:rPr>
      <w:rFonts w:eastAsia="Times New Roman"/>
      <w:b/>
      <w:bCs/>
      <w:sz w:val="28"/>
      <w:szCs w:val="28"/>
      <w:lang w:val="en-US" w:eastAsia="en-US"/>
    </w:rPr>
  </w:style>
  <w:style w:type="numbering" w:customStyle="1" w:styleId="11">
    <w:name w:val="Нет списка1"/>
    <w:next w:val="a2"/>
    <w:uiPriority w:val="99"/>
    <w:semiHidden/>
    <w:unhideWhenUsed/>
    <w:rsid w:val="00CC424D"/>
  </w:style>
  <w:style w:type="paragraph" w:styleId="21">
    <w:name w:val="toc 2"/>
    <w:basedOn w:val="a"/>
    <w:autoRedefine/>
    <w:uiPriority w:val="1"/>
    <w:semiHidden/>
    <w:unhideWhenUsed/>
    <w:qFormat/>
    <w:rsid w:val="00CC424D"/>
    <w:pPr>
      <w:widowControl w:val="0"/>
      <w:ind w:left="113"/>
    </w:pPr>
    <w:rPr>
      <w:rFonts w:eastAsia="Times New Roman"/>
      <w:sz w:val="28"/>
      <w:szCs w:val="28"/>
      <w:lang w:val="en-US" w:eastAsia="en-US"/>
    </w:rPr>
  </w:style>
  <w:style w:type="paragraph" w:styleId="ac">
    <w:name w:val="Body Text"/>
    <w:basedOn w:val="a"/>
    <w:link w:val="ad"/>
    <w:uiPriority w:val="1"/>
    <w:unhideWhenUsed/>
    <w:qFormat/>
    <w:rsid w:val="00CC424D"/>
    <w:pPr>
      <w:widowControl w:val="0"/>
      <w:ind w:left="118" w:firstLine="708"/>
    </w:pPr>
    <w:rPr>
      <w:rFonts w:eastAsia="Times New Roman"/>
      <w:sz w:val="28"/>
      <w:szCs w:val="28"/>
      <w:lang w:val="en-US" w:eastAsia="en-US"/>
    </w:rPr>
  </w:style>
  <w:style w:type="character" w:customStyle="1" w:styleId="ad">
    <w:name w:val="Основной текст Знак"/>
    <w:basedOn w:val="a0"/>
    <w:link w:val="ac"/>
    <w:uiPriority w:val="1"/>
    <w:semiHidden/>
    <w:rsid w:val="00CC424D"/>
    <w:rPr>
      <w:rFonts w:eastAsia="Times New Roman"/>
      <w:sz w:val="28"/>
      <w:szCs w:val="28"/>
      <w:lang w:val="en-US" w:eastAsia="en-US"/>
    </w:rPr>
  </w:style>
  <w:style w:type="paragraph" w:styleId="ae">
    <w:name w:val="Subtitle"/>
    <w:basedOn w:val="a"/>
    <w:next w:val="a"/>
    <w:link w:val="af"/>
    <w:uiPriority w:val="11"/>
    <w:qFormat/>
    <w:rsid w:val="00CC424D"/>
    <w:pPr>
      <w:spacing w:after="200" w:line="276" w:lineRule="auto"/>
    </w:pPr>
    <w:rPr>
      <w:rFonts w:ascii="Cambria" w:eastAsia="Times New Roman" w:hAnsi="Cambria"/>
      <w:i/>
      <w:iCs/>
      <w:color w:val="4F81BD" w:themeColor="accent1"/>
      <w:spacing w:val="15"/>
      <w:sz w:val="24"/>
      <w:szCs w:val="24"/>
      <w:lang w:val="en-US" w:eastAsia="en-US" w:bidi="en-US"/>
    </w:rPr>
  </w:style>
  <w:style w:type="character" w:customStyle="1" w:styleId="af">
    <w:name w:val="Подзаголовок Знак"/>
    <w:basedOn w:val="a0"/>
    <w:link w:val="ae"/>
    <w:uiPriority w:val="11"/>
    <w:rsid w:val="00CC424D"/>
    <w:rPr>
      <w:rFonts w:ascii="Cambria" w:eastAsia="Times New Roman" w:hAnsi="Cambria"/>
      <w:i/>
      <w:iCs/>
      <w:color w:val="4F81BD" w:themeColor="accent1"/>
      <w:spacing w:val="15"/>
      <w:sz w:val="24"/>
      <w:szCs w:val="24"/>
      <w:lang w:val="en-US" w:eastAsia="en-US" w:bidi="en-US"/>
    </w:rPr>
  </w:style>
  <w:style w:type="paragraph" w:customStyle="1" w:styleId="TableParagraph">
    <w:name w:val="Table Paragraph"/>
    <w:basedOn w:val="a"/>
    <w:uiPriority w:val="1"/>
    <w:qFormat/>
    <w:rsid w:val="00CC424D"/>
    <w:pPr>
      <w:widowControl w:val="0"/>
    </w:pPr>
    <w:rPr>
      <w:rFonts w:ascii="Calibri" w:eastAsia="Calibri" w:hAnsi="Calibri"/>
      <w:lang w:val="en-US" w:eastAsia="en-US"/>
    </w:rPr>
  </w:style>
  <w:style w:type="paragraph" w:customStyle="1" w:styleId="Default">
    <w:name w:val="Default"/>
    <w:rsid w:val="00CC424D"/>
    <w:pPr>
      <w:autoSpaceDE w:val="0"/>
      <w:autoSpaceDN w:val="0"/>
      <w:adjustRightInd w:val="0"/>
    </w:pPr>
    <w:rPr>
      <w:rFonts w:eastAsia="Calibri"/>
      <w:color w:val="000000"/>
      <w:sz w:val="24"/>
      <w:szCs w:val="24"/>
      <w:lang w:eastAsia="en-US"/>
    </w:rPr>
  </w:style>
  <w:style w:type="paragraph" w:customStyle="1" w:styleId="c6">
    <w:name w:val="c6"/>
    <w:basedOn w:val="a"/>
    <w:rsid w:val="00CC424D"/>
    <w:pPr>
      <w:spacing w:before="100" w:beforeAutospacing="1" w:after="100" w:afterAutospacing="1"/>
    </w:pPr>
    <w:rPr>
      <w:rFonts w:eastAsia="Times New Roman"/>
      <w:sz w:val="24"/>
      <w:szCs w:val="24"/>
    </w:rPr>
  </w:style>
  <w:style w:type="character" w:customStyle="1" w:styleId="c35">
    <w:name w:val="c35"/>
    <w:basedOn w:val="a0"/>
    <w:rsid w:val="00CC424D"/>
  </w:style>
  <w:style w:type="character" w:customStyle="1" w:styleId="c2">
    <w:name w:val="c2"/>
    <w:basedOn w:val="a0"/>
    <w:rsid w:val="00CC424D"/>
  </w:style>
  <w:style w:type="character" w:customStyle="1" w:styleId="c18">
    <w:name w:val="c18"/>
    <w:basedOn w:val="a0"/>
    <w:rsid w:val="00CC424D"/>
  </w:style>
  <w:style w:type="character" w:customStyle="1" w:styleId="c10">
    <w:name w:val="c10"/>
    <w:basedOn w:val="a0"/>
    <w:rsid w:val="00CC424D"/>
  </w:style>
  <w:style w:type="table" w:styleId="af0">
    <w:name w:val="Table Grid"/>
    <w:basedOn w:val="a1"/>
    <w:uiPriority w:val="59"/>
    <w:rsid w:val="00CC424D"/>
    <w:rPr>
      <w:rFonts w:eastAsia="Calibr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CC424D"/>
    <w:pPr>
      <w:widowControl w:val="0"/>
    </w:pPr>
    <w:rPr>
      <w:rFonts w:ascii="Calibri" w:eastAsia="Calibri" w:hAnsi="Calibri"/>
      <w:lang w:val="en-US" w:eastAsia="en-US"/>
    </w:rPr>
    <w:tblPr>
      <w:tblCellMar>
        <w:top w:w="0" w:type="dxa"/>
        <w:left w:w="0" w:type="dxa"/>
        <w:bottom w:w="0" w:type="dxa"/>
        <w:right w:w="0" w:type="dxa"/>
      </w:tblCellMar>
    </w:tblPr>
  </w:style>
  <w:style w:type="character" w:styleId="af1">
    <w:name w:val="Strong"/>
    <w:basedOn w:val="a0"/>
    <w:uiPriority w:val="22"/>
    <w:qFormat/>
    <w:rsid w:val="00CC424D"/>
    <w:rPr>
      <w:b/>
      <w:bCs/>
    </w:rPr>
  </w:style>
  <w:style w:type="table" w:customStyle="1" w:styleId="TableNormal3">
    <w:name w:val="Table Normal3"/>
    <w:uiPriority w:val="2"/>
    <w:semiHidden/>
    <w:unhideWhenUsed/>
    <w:qFormat/>
    <w:rsid w:val="005255ED"/>
    <w:pPr>
      <w:widowControl w:val="0"/>
    </w:pPr>
    <w:rPr>
      <w:rFonts w:asciiTheme="minorHAnsi" w:eastAsia="Times New Roman" w:hAnsiTheme="minorHAnsi"/>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f0"/>
    <w:uiPriority w:val="59"/>
    <w:rsid w:val="00D42FE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uiPriority w:val="59"/>
    <w:rsid w:val="00DE4A2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426FA"/>
    <w:pPr>
      <w:widowControl w:val="0"/>
      <w:autoSpaceDE w:val="0"/>
      <w:autoSpaceDN w:val="0"/>
      <w:adjustRightInd w:val="0"/>
    </w:pPr>
    <w:rPr>
      <w:sz w:val="24"/>
      <w:szCs w:val="24"/>
    </w:rPr>
  </w:style>
  <w:style w:type="numbering" w:customStyle="1" w:styleId="23">
    <w:name w:val="Нет списка2"/>
    <w:next w:val="a2"/>
    <w:uiPriority w:val="99"/>
    <w:semiHidden/>
    <w:unhideWhenUsed/>
    <w:rsid w:val="00350345"/>
  </w:style>
  <w:style w:type="paragraph" w:customStyle="1" w:styleId="ConsPlusNonformat">
    <w:name w:val="ConsPlusNonformat"/>
    <w:uiPriority w:val="99"/>
    <w:rsid w:val="00350345"/>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50345"/>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350345"/>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350345"/>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50345"/>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350345"/>
    <w:pPr>
      <w:widowControl w:val="0"/>
      <w:autoSpaceDE w:val="0"/>
      <w:autoSpaceDN w:val="0"/>
      <w:adjustRightInd w:val="0"/>
    </w:pPr>
    <w:rPr>
      <w:sz w:val="24"/>
      <w:szCs w:val="24"/>
    </w:rPr>
  </w:style>
  <w:style w:type="paragraph" w:customStyle="1" w:styleId="ConsPlusTextList">
    <w:name w:val="ConsPlusTextList"/>
    <w:uiPriority w:val="99"/>
    <w:rsid w:val="00350345"/>
    <w:pPr>
      <w:widowControl w:val="0"/>
      <w:autoSpaceDE w:val="0"/>
      <w:autoSpaceDN w:val="0"/>
      <w:adjustRightInd w:val="0"/>
    </w:pPr>
    <w:rPr>
      <w:sz w:val="24"/>
      <w:szCs w:val="24"/>
    </w:rPr>
  </w:style>
  <w:style w:type="paragraph" w:customStyle="1" w:styleId="ConsPlusTextList1">
    <w:name w:val="ConsPlusTextList1"/>
    <w:uiPriority w:val="99"/>
    <w:rsid w:val="00350345"/>
    <w:pPr>
      <w:widowControl w:val="0"/>
      <w:autoSpaceDE w:val="0"/>
      <w:autoSpaceDN w:val="0"/>
      <w:adjustRightInd w:val="0"/>
    </w:pPr>
    <w:rPr>
      <w:sz w:val="24"/>
      <w:szCs w:val="24"/>
    </w:rPr>
  </w:style>
  <w:style w:type="character" w:customStyle="1" w:styleId="20">
    <w:name w:val="Заголовок 2 Знак"/>
    <w:basedOn w:val="a0"/>
    <w:link w:val="2"/>
    <w:uiPriority w:val="1"/>
    <w:rsid w:val="00946138"/>
    <w:rPr>
      <w:rFonts w:eastAsia="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4312">
      <w:bodyDiv w:val="1"/>
      <w:marLeft w:val="0"/>
      <w:marRight w:val="0"/>
      <w:marTop w:val="0"/>
      <w:marBottom w:val="0"/>
      <w:divBdr>
        <w:top w:val="none" w:sz="0" w:space="0" w:color="auto"/>
        <w:left w:val="none" w:sz="0" w:space="0" w:color="auto"/>
        <w:bottom w:val="none" w:sz="0" w:space="0" w:color="auto"/>
        <w:right w:val="none" w:sz="0" w:space="0" w:color="auto"/>
      </w:divBdr>
    </w:div>
    <w:div w:id="5653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2875&amp;date=30.04.2023" TargetMode="External"/><Relationship Id="rId18" Type="http://schemas.openxmlformats.org/officeDocument/2006/relationships/hyperlink" Target="https://login.consultant.ru/link/?req=doc&amp;demo=2&amp;base=LAW&amp;n=371594&amp;date=30.04.2023&amp;dst=100047&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demo=2&amp;base=LAW&amp;n=371594&amp;date=30.04.2023&amp;dst=100471&amp;field=134"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2875&amp;date=30.04.2023" TargetMode="External"/><Relationship Id="rId17" Type="http://schemas.openxmlformats.org/officeDocument/2006/relationships/hyperlink" Target="https://login.consultant.ru/link/?req=doc&amp;demo=2&amp;base=LAW&amp;n=441707&amp;date=30.04.2023&amp;dst=100137&amp;fie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login.consultant.ru/link/?req=doc&amp;demo=2&amp;base=LAW&amp;n=371594&amp;date=30.04.2023&amp;dst=10004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image" Target="media/image1.png"/><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62F3-C5E8-4163-AF48-E570090E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67612</Words>
  <Characters>385394</Characters>
  <Application>Microsoft Office Word</Application>
  <DocSecurity>0</DocSecurity>
  <Lines>3211</Lines>
  <Paragraphs>904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452102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2023-02-01T03:20:00Z</cp:lastPrinted>
  <dcterms:created xsi:type="dcterms:W3CDTF">2023-08-24T04:36:00Z</dcterms:created>
  <dcterms:modified xsi:type="dcterms:W3CDTF">2023-08-24T04:36:00Z</dcterms:modified>
</cp:coreProperties>
</file>