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CC263" w14:textId="77777777" w:rsidR="00E42550" w:rsidRPr="00D97E75" w:rsidRDefault="00E42550" w:rsidP="005434EC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5699657"/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ПРОСВЕЩЕНИЯ РОССИЙСКОЙ ФЕДЕРАЦИИ </w:t>
      </w:r>
    </w:p>
    <w:p w14:paraId="35FCC264" w14:textId="77777777" w:rsidR="00A50ABE" w:rsidRPr="00D97E75" w:rsidRDefault="005434EC" w:rsidP="005434EC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МОАУ "СОШ №6 г.Орска"</w:t>
      </w:r>
      <w:bookmarkStart w:id="1" w:name="af5b5167-7099-47ec-9866-9052e784200d"/>
      <w:bookmarkStart w:id="2" w:name="dc3cea46-96ed-491e-818a-be2785bad2e9"/>
      <w:bookmarkEnd w:id="1"/>
      <w:bookmarkEnd w:id="2"/>
    </w:p>
    <w:p w14:paraId="35FCC265" w14:textId="77777777" w:rsidR="00A50ABE" w:rsidRPr="00D97E75" w:rsidRDefault="00A50ABE" w:rsidP="005434E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34EC" w:rsidRPr="00CF3A04" w14:paraId="35FCC278" w14:textId="77777777" w:rsidTr="005434EC">
        <w:tc>
          <w:tcPr>
            <w:tcW w:w="3114" w:type="dxa"/>
          </w:tcPr>
          <w:p w14:paraId="35FCC266" w14:textId="77777777" w:rsidR="005434EC" w:rsidRPr="00D97E75" w:rsidRDefault="005434EC" w:rsidP="005434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35FCC267" w14:textId="77777777" w:rsidR="005434EC" w:rsidRPr="00D97E75" w:rsidRDefault="005434EC" w:rsidP="005434E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естественно-научного цикла</w:t>
            </w:r>
          </w:p>
          <w:p w14:paraId="35FCC268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FCC269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Лосева Н.Н.</w:t>
            </w:r>
          </w:p>
          <w:p w14:paraId="35FCC26A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от «___» 08   2023 г.</w:t>
            </w:r>
          </w:p>
          <w:p w14:paraId="35FCC26B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FCC26C" w14:textId="77777777" w:rsidR="005434EC" w:rsidRPr="00D97E75" w:rsidRDefault="005434EC" w:rsidP="005434E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5FCC26D" w14:textId="77777777" w:rsidR="005434EC" w:rsidRPr="00D97E75" w:rsidRDefault="005434EC" w:rsidP="005434E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35FCC26E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FCC26F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Вельмовская Ю.К</w:t>
            </w:r>
          </w:p>
          <w:p w14:paraId="35FCC270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от «___» 08   2023 г.</w:t>
            </w:r>
          </w:p>
          <w:p w14:paraId="35FCC271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FCC272" w14:textId="77777777" w:rsidR="005434EC" w:rsidRPr="00D97E75" w:rsidRDefault="005434EC" w:rsidP="005434E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35FCC273" w14:textId="77777777" w:rsidR="005434EC" w:rsidRPr="00D97E75" w:rsidRDefault="005434EC" w:rsidP="005434E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МОАУ </w:t>
            </w:r>
            <w:r w:rsidRPr="00D97E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"СОШ №6 г.Орска"</w:t>
            </w:r>
          </w:p>
          <w:p w14:paraId="35FCC274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5FCC275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Новикова Т.А.</w:t>
            </w:r>
          </w:p>
          <w:p w14:paraId="35FCC276" w14:textId="77777777" w:rsidR="005434EC" w:rsidRPr="00D97E75" w:rsidRDefault="005434EC" w:rsidP="00543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97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№____ от «___» 08   2023 г.</w:t>
            </w:r>
          </w:p>
          <w:p w14:paraId="35FCC277" w14:textId="77777777" w:rsidR="005434EC" w:rsidRPr="00D97E75" w:rsidRDefault="005434EC" w:rsidP="00543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5FCC279" w14:textId="77777777" w:rsidR="00A50ABE" w:rsidRPr="00D97E75" w:rsidRDefault="00A50A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7A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5FCC27B" w14:textId="77777777" w:rsidR="00A50ABE" w:rsidRPr="00D97E75" w:rsidRDefault="00A50A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7C" w14:textId="77777777" w:rsidR="00A50ABE" w:rsidRPr="00D97E75" w:rsidRDefault="00A50ABE" w:rsidP="005434E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7D" w14:textId="77777777" w:rsidR="005434EC" w:rsidRPr="00D97E75" w:rsidRDefault="005434EC" w:rsidP="005434E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7F" w14:textId="239427ED" w:rsidR="00A50ABE" w:rsidRPr="00D97E75" w:rsidRDefault="006C17DA" w:rsidP="00CF3A0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АДАПТИРОВАННАЯ </w:t>
      </w:r>
      <w:r w:rsidR="005434EC"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35FCC280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1" w14:textId="77777777" w:rsidR="00A50ABE" w:rsidRPr="00D97E75" w:rsidRDefault="005434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курса «Алгебра»</w:t>
      </w:r>
    </w:p>
    <w:p w14:paraId="35FCC282" w14:textId="78E4ED78" w:rsidR="00A50ABE" w:rsidRPr="00D97E75" w:rsidRDefault="005434E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7-9 классов </w:t>
      </w:r>
      <w:r w:rsidR="006C17D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ОВЗ</w:t>
      </w:r>
    </w:p>
    <w:p w14:paraId="35FCC283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4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5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6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7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8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9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A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B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C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D" w14:textId="77777777" w:rsidR="005434EC" w:rsidRPr="00D97E75" w:rsidRDefault="005434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E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8F" w14:textId="77777777" w:rsidR="00A50ABE" w:rsidRPr="00D97E75" w:rsidRDefault="00A50A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90" w14:textId="77777777" w:rsidR="00A50ABE" w:rsidRPr="00D97E75" w:rsidRDefault="005434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4cef1e44-9965-42f4-9abc-c66bc6a4ed05"/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город Орск 2023</w:t>
      </w:r>
      <w:bookmarkEnd w:id="3"/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год ‌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5FCC291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  <w:lang w:val="ru-RU"/>
        </w:rPr>
        <w:sectPr w:rsidR="00A50ABE" w:rsidRPr="00D97E75">
          <w:pgSz w:w="11906" w:h="16383"/>
          <w:pgMar w:top="1134" w:right="850" w:bottom="1134" w:left="1701" w:header="720" w:footer="720" w:gutter="0"/>
          <w:cols w:space="720"/>
        </w:sectPr>
      </w:pPr>
    </w:p>
    <w:p w14:paraId="77B5A18C" w14:textId="77777777" w:rsidR="007A4775" w:rsidRPr="007A4775" w:rsidRDefault="007A4775" w:rsidP="007A47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4" w:name="block-5699658"/>
      <w:bookmarkEnd w:id="0"/>
    </w:p>
    <w:p w14:paraId="02A310A9" w14:textId="05CC7C6D" w:rsidR="007A4775" w:rsidRPr="00CF3A04" w:rsidRDefault="005434EC" w:rsidP="00CF3A04">
      <w:pPr>
        <w:spacing w:before="71"/>
        <w:ind w:left="203" w:right="239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  <w:r w:rsidR="006C17DA" w:rsidRPr="006C17DA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44C2E81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Цели изучения учебного курса</w:t>
      </w:r>
    </w:p>
    <w:p w14:paraId="044F1CF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br/>
        <w:t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естественным образом является реализацией деятельностного принципа обучения.</w:t>
      </w:r>
    </w:p>
    <w:p w14:paraId="6A161ED1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-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обучающимся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обучающимися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14:paraId="6DA92CE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14:paraId="0E2BEF10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14:paraId="467EF02F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—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0ED11DD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aps/>
          <w:szCs w:val="28"/>
          <w:lang w:val="ru-RU"/>
        </w:rPr>
      </w:pPr>
    </w:p>
    <w:p w14:paraId="0772374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Место учебного курса в учебном плане</w:t>
      </w:r>
    </w:p>
    <w:p w14:paraId="43BFF39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lastRenderedPageBreak/>
        <w:t>выражения», «Уравнения и неравенства», «Функции».</w:t>
      </w:r>
    </w:p>
    <w:p w14:paraId="35F0BC4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14:paraId="6F74A4A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</w:p>
    <w:p w14:paraId="68DD4380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</w:p>
    <w:p w14:paraId="0B73858E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cap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Cs/>
          <w:caps/>
          <w:szCs w:val="28"/>
          <w:lang w:val="ru-RU"/>
        </w:rPr>
        <w:t>Содержание учебного курса (по годам обучения)</w:t>
      </w:r>
    </w:p>
    <w:p w14:paraId="69D75C5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</w:p>
    <w:p w14:paraId="05FD976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ap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caps/>
          <w:szCs w:val="28"/>
          <w:lang w:val="ru-RU"/>
        </w:rPr>
        <w:t>7 класс</w:t>
      </w:r>
    </w:p>
    <w:p w14:paraId="6CA6D7B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Числа и вычисления</w:t>
      </w:r>
    </w:p>
    <w:p w14:paraId="57AE33E9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Рациональные числа</w:t>
      </w:r>
    </w:p>
    <w:p w14:paraId="510A66E8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171AB66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14:paraId="76D3C13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34A83F3C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Применение признаков делимости, разложение на множители натуральных чисел.</w:t>
      </w:r>
    </w:p>
    <w:p w14:paraId="358EBC2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Реальные зависимости, в том числе прямая и обратная пропорциональности.</w:t>
      </w:r>
    </w:p>
    <w:p w14:paraId="3FD44E4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Алгебраические выражения</w:t>
      </w:r>
    </w:p>
    <w:p w14:paraId="4ECCB3A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>Переменные, числовое значение выражения с переменной. До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пустимые значения переменных. Представление зависимости </w:t>
      </w: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>между величинами в виде формулы. Вычисления по формулам.</w:t>
      </w:r>
    </w:p>
    <w:p w14:paraId="1E157CD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963162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Свойства степени с натуральным показателем.</w:t>
      </w:r>
    </w:p>
    <w:p w14:paraId="2955AC0A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6B5B540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Уравнения</w:t>
      </w:r>
    </w:p>
    <w:p w14:paraId="13F74C3E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1134A0E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2B0D37C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Линейное уравнение с двумя переменными и его график</w:t>
      </w:r>
      <w:r w:rsidRPr="007A4775">
        <w:rPr>
          <w:rFonts w:ascii="Times New Roman" w:eastAsia="Times New Roman" w:hAnsi="Times New Roman" w:cs="Times New Roman"/>
          <w:i/>
          <w:szCs w:val="28"/>
          <w:vertAlign w:val="superscript"/>
          <w:lang w:val="ru-RU"/>
        </w:rPr>
        <w:footnoteReference w:id="1"/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52184D1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Координаты и графики. Функции</w:t>
      </w:r>
    </w:p>
    <w:p w14:paraId="61F11041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78096EA4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 xml:space="preserve">Прямоугольная система координат, оси </w:t>
      </w:r>
      <w:r w:rsidRPr="007A4775">
        <w:rPr>
          <w:rFonts w:ascii="Times New Roman" w:eastAsia="Times New Roman" w:hAnsi="Times New Roman" w:cs="Times New Roman"/>
          <w:i/>
          <w:iCs/>
          <w:spacing w:val="-2"/>
          <w:szCs w:val="28"/>
          <w:lang w:val="ru-RU"/>
        </w:rPr>
        <w:t>Ox</w:t>
      </w: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 xml:space="preserve"> и </w:t>
      </w:r>
      <w:r w:rsidRPr="007A4775">
        <w:rPr>
          <w:rFonts w:ascii="Times New Roman" w:eastAsia="Times New Roman" w:hAnsi="Times New Roman" w:cs="Times New Roman"/>
          <w:i/>
          <w:iCs/>
          <w:spacing w:val="-2"/>
          <w:szCs w:val="28"/>
          <w:lang w:val="ru-RU"/>
        </w:rPr>
        <w:t>Oy.</w:t>
      </w: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14:paraId="1CE69266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5"/>
          <w:szCs w:val="28"/>
          <w:lang w:val="ru-RU"/>
        </w:rPr>
        <w:t>Понятие функции. График функции. Свойства функций. Линей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ная функция, её график. График функции </w:t>
      </w:r>
      <w:r w:rsidRPr="007A4775">
        <w:rPr>
          <w:rFonts w:ascii="Times New Roman" w:eastAsia="Times New Roman" w:hAnsi="Times New Roman" w:cs="Times New Roman"/>
          <w:szCs w:val="28"/>
          <w:shd w:val="clear" w:color="auto" w:fill="FFFFFF"/>
          <w:lang w:val="ru-RU"/>
        </w:rPr>
        <w:t>y = kx + b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.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Графическое решение линейных уравнений и систем линейных уравнений.</w:t>
      </w:r>
    </w:p>
    <w:p w14:paraId="548B209B" w14:textId="77777777" w:rsidR="007A4775" w:rsidRPr="007A4775" w:rsidRDefault="007A4775" w:rsidP="007A477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Cs w:val="28"/>
          <w:lang w:val="ru-RU"/>
        </w:rPr>
      </w:pPr>
    </w:p>
    <w:p w14:paraId="786EB41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bookmarkStart w:id="5" w:name="_Toc83232967"/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8 КЛАСС</w:t>
      </w:r>
      <w:bookmarkEnd w:id="5"/>
    </w:p>
    <w:p w14:paraId="49FF079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lastRenderedPageBreak/>
        <w:t>Числа и вычисления</w:t>
      </w:r>
    </w:p>
    <w:p w14:paraId="57D3A2E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Квадратный корень из числа.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Понятие об иррациональном числе. Десятичные приближения иррациональных чисел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Действительные числа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.</w:t>
      </w:r>
    </w:p>
    <w:p w14:paraId="6D1D000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Степень с целым показателем и её свойства. Стандартная запись числа.</w:t>
      </w:r>
    </w:p>
    <w:p w14:paraId="0C963E3F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Алгебраические выражения</w:t>
      </w:r>
    </w:p>
    <w:p w14:paraId="7ADEB18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Квадратный трёхчлен; разложение квадратного трёхчлена на множители.</w:t>
      </w:r>
    </w:p>
    <w:p w14:paraId="4C4E770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7939AE8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Уравнения и неравенства</w:t>
      </w:r>
    </w:p>
    <w:p w14:paraId="34EA0AA0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>Квадратное</w:t>
      </w:r>
      <w:r w:rsidRPr="007A4775">
        <w:rPr>
          <w:rFonts w:ascii="Times New Roman" w:eastAsia="Times New Roman" w:hAnsi="Times New Roman" w:cs="Times New Roman"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>уравнение,</w:t>
      </w:r>
      <w:r w:rsidRPr="007A4775">
        <w:rPr>
          <w:rFonts w:ascii="Times New Roman" w:eastAsia="Times New Roman" w:hAnsi="Times New Roman" w:cs="Times New Roman"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>формула</w:t>
      </w:r>
      <w:r w:rsidRPr="007A4775">
        <w:rPr>
          <w:rFonts w:ascii="Times New Roman" w:eastAsia="Times New Roman" w:hAnsi="Times New Roman" w:cs="Times New Roman"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>корней</w:t>
      </w:r>
      <w:r w:rsidRPr="007A4775">
        <w:rPr>
          <w:rFonts w:ascii="Times New Roman" w:eastAsia="Times New Roman" w:hAnsi="Times New Roman" w:cs="Times New Roman"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>квадратного</w:t>
      </w:r>
      <w:r w:rsidRPr="007A4775">
        <w:rPr>
          <w:rFonts w:ascii="Times New Roman" w:eastAsia="Times New Roman" w:hAnsi="Times New Roman" w:cs="Times New Roman"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 xml:space="preserve">уравнения. </w:t>
      </w:r>
      <w:r w:rsidRPr="007A4775">
        <w:rPr>
          <w:rFonts w:ascii="Times New Roman" w:eastAsia="Times New Roman" w:hAnsi="Times New Roman" w:cs="Times New Roman"/>
          <w:i/>
          <w:spacing w:val="-4"/>
          <w:szCs w:val="28"/>
          <w:lang w:val="ru-RU"/>
        </w:rPr>
        <w:t>Теорема Виета.</w:t>
      </w:r>
      <w:r w:rsidRPr="007A4775">
        <w:rPr>
          <w:rFonts w:ascii="Times New Roman" w:eastAsia="Times New Roman" w:hAnsi="Times New Roman" w:cs="Times New Roman"/>
          <w:spacing w:val="-4"/>
          <w:szCs w:val="28"/>
          <w:lang w:val="ru-RU"/>
        </w:rPr>
        <w:t xml:space="preserve"> Решение уравнений, сводящихся к линейным и квадратным. Простейшие дробно-рациональные уравнения.</w:t>
      </w:r>
    </w:p>
    <w:p w14:paraId="11A666F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Графическая</w:t>
      </w:r>
      <w:r w:rsidRPr="007A4775">
        <w:rPr>
          <w:rFonts w:ascii="Times New Roman" w:eastAsia="Times New Roman" w:hAnsi="Times New Roman" w:cs="Times New Roman"/>
          <w:i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интерпретация</w:t>
      </w:r>
      <w:r w:rsidRPr="007A4775">
        <w:rPr>
          <w:rFonts w:ascii="Times New Roman" w:eastAsia="Times New Roman" w:hAnsi="Times New Roman" w:cs="Times New Roman"/>
          <w:i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уравнений</w:t>
      </w:r>
      <w:r w:rsidRPr="007A4775">
        <w:rPr>
          <w:rFonts w:ascii="Times New Roman" w:eastAsia="Times New Roman" w:hAnsi="Times New Roman" w:cs="Times New Roman"/>
          <w:i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с</w:t>
      </w:r>
      <w:r w:rsidRPr="007A4775">
        <w:rPr>
          <w:rFonts w:ascii="Times New Roman" w:eastAsia="Times New Roman" w:hAnsi="Times New Roman" w:cs="Times New Roman"/>
          <w:i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двумя</w:t>
      </w:r>
      <w:r w:rsidRPr="007A4775">
        <w:rPr>
          <w:rFonts w:ascii="Times New Roman" w:eastAsia="Times New Roman" w:hAnsi="Times New Roman" w:cs="Times New Roman"/>
          <w:i/>
          <w:spacing w:val="-15"/>
          <w:szCs w:val="28"/>
          <w:lang w:val="ru-RU"/>
        </w:rPr>
        <w:t xml:space="preserve">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переменными и систем линейных уравнений с двумя переменными.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 Примеры решения систем нелинейных уравнений с двумя переменными.</w:t>
      </w:r>
    </w:p>
    <w:p w14:paraId="37C9704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Решение текстовых задач алгебраическим способом.</w:t>
      </w:r>
    </w:p>
    <w:p w14:paraId="45E4CCA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758CD8DE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Функции</w:t>
      </w:r>
    </w:p>
    <w:p w14:paraId="3768BC8D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48164976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1A0CFE59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x</w:t>
      </w:r>
      <w:r w:rsidRPr="007A4775">
        <w:rPr>
          <w:rFonts w:ascii="Times New Roman" w:eastAsia="Times New Roman" w:hAnsi="Times New Roman" w:cs="Times New Roman"/>
          <w:szCs w:val="28"/>
          <w:vertAlign w:val="superscript"/>
          <w:lang w:val="ru-RU"/>
        </w:rPr>
        <w:t>2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x</w:t>
      </w:r>
      <w:r w:rsidRPr="007A4775">
        <w:rPr>
          <w:rFonts w:ascii="Times New Roman" w:eastAsia="Times New Roman" w:hAnsi="Times New Roman" w:cs="Times New Roman"/>
          <w:szCs w:val="28"/>
          <w:vertAlign w:val="superscript"/>
          <w:lang w:val="ru-RU"/>
        </w:rPr>
        <w:t>3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szCs w:val="28"/>
                <w:lang w:val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Cs w:val="28"/>
              </w:rPr>
              <m:t>x</m:t>
            </m:r>
          </m:e>
        </m:rad>
      </m:oMath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val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val="ru-RU"/>
              </w:rPr>
              <m:t>x</m:t>
            </m:r>
          </m:den>
        </m:f>
      </m:oMath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.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Графическое решение уравнений и систем уравнений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.</w:t>
      </w:r>
    </w:p>
    <w:p w14:paraId="7F8664EF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bookmarkStart w:id="6" w:name="_Toc83232968"/>
    </w:p>
    <w:p w14:paraId="61DB2566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9 КЛАСС</w:t>
      </w:r>
      <w:bookmarkEnd w:id="6"/>
    </w:p>
    <w:p w14:paraId="2F36AE9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Числа и вычисления</w:t>
      </w:r>
    </w:p>
    <w:p w14:paraId="5FD3DBD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Действительные числа</w:t>
      </w:r>
    </w:p>
    <w:p w14:paraId="5DA4FDC0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i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Рациональные числа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1DA78F4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Сравнение действительных чисел, арифметические действия с действительными числами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.</w:t>
      </w:r>
    </w:p>
    <w:p w14:paraId="402FAF0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Измерения, приближения, оценки</w:t>
      </w:r>
    </w:p>
    <w:p w14:paraId="005A16B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Размеры объектов окружающего мира, длительность процессов в окружающем мире.</w:t>
      </w:r>
    </w:p>
    <w:p w14:paraId="1B25C099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Приближённое значение величины, точность приближения. </w:t>
      </w:r>
      <w:r w:rsidRPr="007A4775">
        <w:rPr>
          <w:rFonts w:ascii="Times New Roman" w:eastAsia="Times New Roman" w:hAnsi="Times New Roman" w:cs="Times New Roman"/>
          <w:spacing w:val="-2"/>
          <w:szCs w:val="28"/>
          <w:lang w:val="ru-RU"/>
        </w:rPr>
        <w:t>Округление чисел. Прикидка и оценка результатов вычислений.</w:t>
      </w:r>
    </w:p>
    <w:p w14:paraId="125A72D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Уравнения и неравенства</w:t>
      </w:r>
    </w:p>
    <w:p w14:paraId="32F39DDC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Уравнения с одной переменной</w:t>
      </w:r>
    </w:p>
    <w:p w14:paraId="46FBC3E8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Линейное уравнение. Решение уравнений, сводящихся к линейным.</w:t>
      </w:r>
    </w:p>
    <w:p w14:paraId="439783F5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Квадратное уравнение. Решение уравнений, сводящихся к квадратным. Биквадратное уравнение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. Примеры решения урав</w:t>
      </w:r>
      <w:r w:rsidRPr="007A4775">
        <w:rPr>
          <w:rFonts w:ascii="Times New Roman" w:eastAsia="Times New Roman" w:hAnsi="Times New Roman" w:cs="Times New Roman"/>
          <w:i/>
          <w:spacing w:val="-2"/>
          <w:szCs w:val="28"/>
          <w:lang w:val="ru-RU"/>
        </w:rPr>
        <w:t>нений третьей и четвёртой степеней разложением на множители.</w:t>
      </w:r>
    </w:p>
    <w:p w14:paraId="26AE1E54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Решение дробно-рациональных уравнений.</w:t>
      </w:r>
    </w:p>
    <w:p w14:paraId="00CE4B92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Решение текстовых задач алгебраическим методом.</w:t>
      </w:r>
    </w:p>
    <w:p w14:paraId="0535C55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Системы уравнений</w:t>
      </w:r>
    </w:p>
    <w:p w14:paraId="7AE0F911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14:paraId="23BFF1AE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Решение текстовых задач алгебраическим способом.</w:t>
      </w:r>
    </w:p>
    <w:p w14:paraId="15A7550A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Неравенства</w:t>
      </w:r>
    </w:p>
    <w:p w14:paraId="4F761648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Числовые неравенства и их свойства.</w:t>
      </w:r>
    </w:p>
    <w:p w14:paraId="0041A419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Решение линейных неравенств с одной переменной. Решение систем линейных неравенств 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lastRenderedPageBreak/>
        <w:t>с одной переменной. Квадратные неравенства. Графическая интерпретация неравенств и систем неравенств с двумя переменными.</w:t>
      </w:r>
    </w:p>
    <w:p w14:paraId="714101AF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Функции</w:t>
      </w:r>
    </w:p>
    <w:p w14:paraId="65EA960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38A71B7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Графики функций: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kx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kx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+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b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x</w:t>
      </w:r>
      <w:r w:rsidRPr="007A4775">
        <w:rPr>
          <w:rFonts w:ascii="Times New Roman" w:eastAsia="Times New Roman" w:hAnsi="Times New Roman" w:cs="Times New Roman"/>
          <w:szCs w:val="28"/>
          <w:vertAlign w:val="superscript"/>
          <w:lang w:val="ru-RU"/>
        </w:rPr>
        <w:t>2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,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br/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Cs w:val="28"/>
                <w:lang w:val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Cs w:val="28"/>
              </w:rPr>
              <m:t>x</m:t>
            </m:r>
          </m:e>
        </m:rad>
      </m:oMath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,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y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 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=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 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8"/>
                <w:lang w:val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Cs w:val="28"/>
                <w:lang w:val="ru-RU"/>
              </w:rPr>
              <m:t>x</m:t>
            </m:r>
          </m:den>
        </m:f>
      </m:oMath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 и их свойства.</w:t>
      </w:r>
    </w:p>
    <w:p w14:paraId="21397E41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i/>
          <w:iCs/>
          <w:szCs w:val="28"/>
          <w:lang w:val="ru-RU"/>
        </w:rPr>
        <w:t>Числовые последовательности</w:t>
      </w:r>
    </w:p>
    <w:p w14:paraId="35AD585C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Определение и способы задания числовых последовательностей</w:t>
      </w:r>
    </w:p>
    <w:p w14:paraId="5623859B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n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>-го члена.</w:t>
      </w:r>
    </w:p>
    <w:p w14:paraId="2BC9706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b/>
          <w:bCs/>
          <w:szCs w:val="28"/>
          <w:lang w:val="ru-RU"/>
        </w:rPr>
        <w:t>Арифметическая и геометрическая прогрессии</w:t>
      </w:r>
    </w:p>
    <w:p w14:paraId="69E96113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Арифметическая и геометрическая прогрессии. Формулы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n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-го члена арифметической и геометрической прогрессий, суммы первых </w:t>
      </w:r>
      <w:r w:rsidRPr="007A4775">
        <w:rPr>
          <w:rFonts w:ascii="Times New Roman" w:eastAsia="Times New Roman" w:hAnsi="Times New Roman" w:cs="Times New Roman"/>
          <w:i/>
          <w:iCs/>
          <w:szCs w:val="28"/>
          <w:lang w:val="ru-RU"/>
        </w:rPr>
        <w:t>n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 членов.</w:t>
      </w:r>
    </w:p>
    <w:p w14:paraId="393E114F" w14:textId="77777777" w:rsidR="007A4775" w:rsidRPr="007A4775" w:rsidRDefault="007A4775" w:rsidP="007A47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Cs w:val="28"/>
          <w:lang w:val="ru-RU"/>
        </w:rPr>
      </w:pP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Изображение членов арифметической и геометрической прогрессий точками на координатной плоскости</w:t>
      </w:r>
      <w:r w:rsidRPr="007A4775">
        <w:rPr>
          <w:rFonts w:ascii="Times New Roman" w:eastAsia="Times New Roman" w:hAnsi="Times New Roman" w:cs="Times New Roman"/>
          <w:szCs w:val="28"/>
          <w:lang w:val="ru-RU"/>
        </w:rPr>
        <w:t xml:space="preserve">. </w:t>
      </w:r>
      <w:r w:rsidRPr="007A4775">
        <w:rPr>
          <w:rFonts w:ascii="Times New Roman" w:eastAsia="Times New Roman" w:hAnsi="Times New Roman" w:cs="Times New Roman"/>
          <w:i/>
          <w:szCs w:val="28"/>
          <w:lang w:val="ru-RU"/>
        </w:rPr>
        <w:t>Линейный и экспоненциальный рост. Сложные проценты.</w:t>
      </w:r>
    </w:p>
    <w:p w14:paraId="6C8EFB6C" w14:textId="77777777" w:rsidR="006C17DA" w:rsidRDefault="006C17DA" w:rsidP="006C17D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BCA670" w14:textId="77777777" w:rsidR="006C17DA" w:rsidRDefault="006C17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0D3DA41" w14:textId="77777777" w:rsidR="006C17DA" w:rsidRPr="00D97E75" w:rsidRDefault="006C17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29B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  <w:lang w:val="ru-RU"/>
        </w:rPr>
        <w:sectPr w:rsidR="00A50ABE" w:rsidRPr="00D97E75">
          <w:pgSz w:w="11906" w:h="16383"/>
          <w:pgMar w:top="1134" w:right="850" w:bottom="1134" w:left="1701" w:header="720" w:footer="720" w:gutter="0"/>
          <w:cols w:space="720"/>
        </w:sectPr>
      </w:pPr>
    </w:p>
    <w:p w14:paraId="35FCC2D8" w14:textId="62BFAAEF" w:rsidR="00A50ABE" w:rsidRPr="00C3114F" w:rsidRDefault="005434EC" w:rsidP="00BC7A78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bookmarkStart w:id="7" w:name="block-5699652"/>
      <w:bookmarkEnd w:id="4"/>
      <w:r w:rsidRPr="00C3114F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35FCC2D9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2DA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14:paraId="35FCC2DB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2D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 xml:space="preserve">Личностные результаты </w:t>
      </w:r>
      <w:r w:rsidRPr="00C3114F">
        <w:rPr>
          <w:rFonts w:ascii="Times New Roman" w:hAnsi="Times New Roman" w:cs="Times New Roman"/>
          <w:color w:val="000000"/>
          <w:lang w:val="ru-RU"/>
        </w:rPr>
        <w:t>освоения программы учебного курса «Алгебра» характеризуются:</w:t>
      </w:r>
    </w:p>
    <w:p w14:paraId="35FCC2D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1) патриотическое воспитание:</w:t>
      </w:r>
    </w:p>
    <w:p w14:paraId="35FCC2D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5FCC2DF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2) гражданское и духовно-нравственное воспитание:</w:t>
      </w:r>
    </w:p>
    <w:p w14:paraId="35FCC2E0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5FCC2E1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3) трудовое воспитание:</w:t>
      </w:r>
    </w:p>
    <w:p w14:paraId="35FCC2E2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5FCC2E3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4) эстетическое воспитание:</w:t>
      </w:r>
    </w:p>
    <w:p w14:paraId="35FCC2E4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5FCC2E5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5) ценности научного познания:</w:t>
      </w:r>
    </w:p>
    <w:p w14:paraId="35FCC2E6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35FCC2E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35FCC2E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5FCC2E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7) экологическое воспитание:</w:t>
      </w:r>
    </w:p>
    <w:p w14:paraId="35FCC2E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5FCC2E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8) адаптация к изменяющимся условиям социальной и природной среды:</w:t>
      </w:r>
    </w:p>
    <w:p w14:paraId="35FCC2E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5FCC2E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5FCC2E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5FCC2EF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14:paraId="35FCC2F0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2F1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Познавательные универсальные учебные действия</w:t>
      </w:r>
    </w:p>
    <w:p w14:paraId="35FCC2F2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2F3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C3114F">
        <w:rPr>
          <w:rFonts w:ascii="Times New Roman" w:hAnsi="Times New Roman" w:cs="Times New Roman"/>
          <w:b/>
          <w:color w:val="000000"/>
        </w:rPr>
        <w:t>Базовые логические действия:</w:t>
      </w:r>
    </w:p>
    <w:p w14:paraId="35FCC2F4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5FCC2F5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5FCC2F6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5FCC2F7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5FCC2F8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5FCC2F9" w14:textId="77777777" w:rsidR="00A50ABE" w:rsidRPr="00C3114F" w:rsidRDefault="005434E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5FCC2FA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C3114F">
        <w:rPr>
          <w:rFonts w:ascii="Times New Roman" w:hAnsi="Times New Roman" w:cs="Times New Roman"/>
          <w:b/>
          <w:color w:val="000000"/>
        </w:rPr>
        <w:t>Базовые исследовательские действия</w:t>
      </w:r>
      <w:r w:rsidRPr="00C3114F">
        <w:rPr>
          <w:rFonts w:ascii="Times New Roman" w:hAnsi="Times New Roman" w:cs="Times New Roman"/>
          <w:color w:val="000000"/>
        </w:rPr>
        <w:t>:</w:t>
      </w:r>
    </w:p>
    <w:p w14:paraId="35FCC2FB" w14:textId="77777777" w:rsidR="00A50ABE" w:rsidRPr="00C3114F" w:rsidRDefault="005434E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5FCC2FC" w14:textId="77777777" w:rsidR="00A50ABE" w:rsidRPr="00C3114F" w:rsidRDefault="005434E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5FCC2FD" w14:textId="77777777" w:rsidR="00A50ABE" w:rsidRPr="00C3114F" w:rsidRDefault="005434E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5FCC2FE" w14:textId="77777777" w:rsidR="00A50ABE" w:rsidRPr="00C3114F" w:rsidRDefault="005434E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5FCC2FF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C3114F">
        <w:rPr>
          <w:rFonts w:ascii="Times New Roman" w:hAnsi="Times New Roman" w:cs="Times New Roman"/>
          <w:b/>
          <w:color w:val="000000"/>
        </w:rPr>
        <w:t>Работа с информацией:</w:t>
      </w:r>
    </w:p>
    <w:p w14:paraId="35FCC300" w14:textId="77777777" w:rsidR="00A50ABE" w:rsidRPr="00C3114F" w:rsidRDefault="005434E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35FCC301" w14:textId="77777777" w:rsidR="00A50ABE" w:rsidRPr="00C3114F" w:rsidRDefault="005434E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5FCC302" w14:textId="77777777" w:rsidR="00A50ABE" w:rsidRPr="00C3114F" w:rsidRDefault="005434E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5FCC303" w14:textId="77777777" w:rsidR="00A50ABE" w:rsidRPr="00C3114F" w:rsidRDefault="005434E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5FCC304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C3114F">
        <w:rPr>
          <w:rFonts w:ascii="Times New Roman" w:hAnsi="Times New Roman" w:cs="Times New Roman"/>
          <w:b/>
          <w:color w:val="000000"/>
        </w:rPr>
        <w:t>Коммуникативные универсальные учебные действия:</w:t>
      </w:r>
    </w:p>
    <w:p w14:paraId="35FCC305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</w:t>
      </w:r>
      <w:r w:rsidRPr="00C3114F">
        <w:rPr>
          <w:rFonts w:ascii="Times New Roman" w:hAnsi="Times New Roman" w:cs="Times New Roman"/>
          <w:color w:val="000000"/>
          <w:lang w:val="ru-RU"/>
        </w:rPr>
        <w:lastRenderedPageBreak/>
        <w:t>текстах, давать пояснения по ходу решения задачи, комментировать полученный результат;</w:t>
      </w:r>
    </w:p>
    <w:p w14:paraId="35FCC306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5FCC307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5FCC308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5FCC309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5FCC30A" w14:textId="77777777" w:rsidR="00A50ABE" w:rsidRPr="00C3114F" w:rsidRDefault="005434E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5FCC30B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Регулятивные универсальные учебные действия</w:t>
      </w:r>
    </w:p>
    <w:p w14:paraId="35FCC30C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Самоорганизация:</w:t>
      </w:r>
    </w:p>
    <w:p w14:paraId="35FCC30D" w14:textId="77777777" w:rsidR="00A50ABE" w:rsidRPr="00C3114F" w:rsidRDefault="005434E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5FCC30E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C3114F">
        <w:rPr>
          <w:rFonts w:ascii="Times New Roman" w:hAnsi="Times New Roman" w:cs="Times New Roman"/>
          <w:b/>
          <w:color w:val="000000"/>
        </w:rPr>
        <w:t>Самоконтроль, эмоциональный интеллект:</w:t>
      </w:r>
    </w:p>
    <w:p w14:paraId="35FCC30F" w14:textId="77777777" w:rsidR="00A50ABE" w:rsidRPr="00C3114F" w:rsidRDefault="005434E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5FCC310" w14:textId="77777777" w:rsidR="00A50ABE" w:rsidRPr="00C3114F" w:rsidRDefault="005434E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35FCC311" w14:textId="77777777" w:rsidR="00A50ABE" w:rsidRPr="00C3114F" w:rsidRDefault="005434E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5FCC312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313" w14:textId="77777777" w:rsidR="00A50ABE" w:rsidRPr="00C3114F" w:rsidRDefault="005434E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14:paraId="35FCC314" w14:textId="77777777" w:rsidR="00A50ABE" w:rsidRPr="00C3114F" w:rsidRDefault="00A50AB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FCC315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8" w:name="_Toc124426234"/>
      <w:bookmarkEnd w:id="8"/>
      <w:r w:rsidRPr="00C3114F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C3114F">
        <w:rPr>
          <w:rFonts w:ascii="Times New Roman" w:hAnsi="Times New Roman" w:cs="Times New Roman"/>
          <w:b/>
          <w:color w:val="000000"/>
          <w:lang w:val="ru-RU"/>
        </w:rPr>
        <w:t>в 7 классе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14:paraId="35FCC316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9" w:name="_Toc124426235"/>
      <w:bookmarkEnd w:id="9"/>
      <w:r w:rsidRPr="00C3114F">
        <w:rPr>
          <w:rFonts w:ascii="Times New Roman" w:hAnsi="Times New Roman" w:cs="Times New Roman"/>
          <w:b/>
          <w:color w:val="000000"/>
          <w:lang w:val="ru-RU"/>
        </w:rPr>
        <w:t>Числа и вычисления</w:t>
      </w:r>
    </w:p>
    <w:p w14:paraId="35FCC31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35FCC31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35FCC31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5FCC31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Сравнивать и упорядочивать рациональные числа.</w:t>
      </w:r>
    </w:p>
    <w:p w14:paraId="35FCC31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Округлять числа.</w:t>
      </w:r>
    </w:p>
    <w:p w14:paraId="35FCC31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35FCC31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признаки делимости, разложение на множители натуральных чисел.</w:t>
      </w:r>
    </w:p>
    <w:p w14:paraId="35FCC31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lastRenderedPageBreak/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35FCC31F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0" w:name="_Toc124426236"/>
      <w:bookmarkEnd w:id="10"/>
      <w:r w:rsidRPr="00C3114F">
        <w:rPr>
          <w:rFonts w:ascii="Times New Roman" w:hAnsi="Times New Roman" w:cs="Times New Roman"/>
          <w:b/>
          <w:color w:val="000000"/>
          <w:lang w:val="ru-RU"/>
        </w:rPr>
        <w:t>Алгебраические выражения</w:t>
      </w:r>
    </w:p>
    <w:p w14:paraId="35FCC320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35FCC321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Находить значения буквенных выражений при заданных значениях переменных.</w:t>
      </w:r>
    </w:p>
    <w:p w14:paraId="35FCC322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5FCC323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35FCC324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35FCC325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35FCC326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35FCC32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1" w:name="_Toc124426237"/>
      <w:bookmarkEnd w:id="11"/>
      <w:r w:rsidRPr="00C3114F">
        <w:rPr>
          <w:rFonts w:ascii="Times New Roman" w:hAnsi="Times New Roman" w:cs="Times New Roman"/>
          <w:b/>
          <w:color w:val="000000"/>
          <w:lang w:val="ru-RU"/>
        </w:rPr>
        <w:t>Уравнения и неравенства</w:t>
      </w:r>
    </w:p>
    <w:p w14:paraId="35FCC32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5FCC32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графические методы при решении линейных уравнений и их систем.</w:t>
      </w:r>
    </w:p>
    <w:p w14:paraId="35FCC32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35FCC32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5FCC32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системы двух линейных уравнений с двумя переменными, в том числе графически.</w:t>
      </w:r>
    </w:p>
    <w:p w14:paraId="35FCC32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5FCC32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2" w:name="_Toc124426238"/>
      <w:bookmarkEnd w:id="12"/>
      <w:r w:rsidRPr="00C3114F">
        <w:rPr>
          <w:rFonts w:ascii="Times New Roman" w:hAnsi="Times New Roman" w:cs="Times New Roman"/>
          <w:b/>
          <w:color w:val="000000"/>
          <w:lang w:val="ru-RU"/>
        </w:rPr>
        <w:t>Функции</w:t>
      </w:r>
    </w:p>
    <w:p w14:paraId="35FCC32F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35FCC330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|х|.</w:t>
      </w:r>
    </w:p>
    <w:p w14:paraId="35FCC331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35FCC332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Находить значение функции по значению её аргумента.</w:t>
      </w:r>
    </w:p>
    <w:p w14:paraId="35FCC333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5FCC334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C3114F">
        <w:rPr>
          <w:rFonts w:ascii="Times New Roman" w:hAnsi="Times New Roman" w:cs="Times New Roman"/>
          <w:b/>
          <w:color w:val="000000"/>
          <w:lang w:val="ru-RU"/>
        </w:rPr>
        <w:t>в 8 классе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14:paraId="35FCC335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3" w:name="_Toc124426240"/>
      <w:bookmarkEnd w:id="13"/>
      <w:r w:rsidRPr="00C3114F">
        <w:rPr>
          <w:rFonts w:ascii="Times New Roman" w:hAnsi="Times New Roman" w:cs="Times New Roman"/>
          <w:b/>
          <w:color w:val="000000"/>
          <w:lang w:val="ru-RU"/>
        </w:rPr>
        <w:t>Числа и вычисления</w:t>
      </w:r>
    </w:p>
    <w:p w14:paraId="35FCC336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5FCC33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35FCC33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35FCC33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4" w:name="_Toc124426241"/>
      <w:bookmarkEnd w:id="14"/>
      <w:r w:rsidRPr="00C3114F">
        <w:rPr>
          <w:rFonts w:ascii="Times New Roman" w:hAnsi="Times New Roman" w:cs="Times New Roman"/>
          <w:b/>
          <w:color w:val="000000"/>
          <w:lang w:val="ru-RU"/>
        </w:rPr>
        <w:t>Алгебраические выражения</w:t>
      </w:r>
    </w:p>
    <w:p w14:paraId="35FCC33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5FCC33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lastRenderedPageBreak/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5FCC33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Раскладывать квадратный трёхчлен на множители.</w:t>
      </w:r>
    </w:p>
    <w:p w14:paraId="35FCC33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35FCC33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5" w:name="_Toc124426242"/>
      <w:bookmarkEnd w:id="15"/>
      <w:r w:rsidRPr="00C3114F">
        <w:rPr>
          <w:rFonts w:ascii="Times New Roman" w:hAnsi="Times New Roman" w:cs="Times New Roman"/>
          <w:b/>
          <w:color w:val="000000"/>
          <w:lang w:val="ru-RU"/>
        </w:rPr>
        <w:t>Уравнения и неравенства</w:t>
      </w:r>
    </w:p>
    <w:p w14:paraId="35FCC33F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5FCC340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35FCC341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35FCC342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5FCC343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6" w:name="_Toc124426243"/>
      <w:bookmarkEnd w:id="16"/>
      <w:r w:rsidRPr="00C3114F">
        <w:rPr>
          <w:rFonts w:ascii="Times New Roman" w:hAnsi="Times New Roman" w:cs="Times New Roman"/>
          <w:b/>
          <w:color w:val="000000"/>
          <w:lang w:val="ru-RU"/>
        </w:rPr>
        <w:t>Функции</w:t>
      </w:r>
    </w:p>
    <w:p w14:paraId="35FCC344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35FCC345" w14:textId="77777777" w:rsidR="00A50ABE" w:rsidRPr="00C3114F" w:rsidRDefault="005434EC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Строить графики элементарных функций вида:</w:t>
      </w:r>
    </w:p>
    <w:p w14:paraId="35FCC346" w14:textId="77777777" w:rsidR="00A50ABE" w:rsidRPr="00C3114F" w:rsidRDefault="005434EC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color w:val="000000"/>
        </w:rPr>
        <w:t>k</w:t>
      </w:r>
      <w:r w:rsidRPr="00C3114F">
        <w:rPr>
          <w:rFonts w:ascii="Times New Roman" w:hAnsi="Times New Roman" w:cs="Times New Roman"/>
          <w:color w:val="000000"/>
          <w:lang w:val="ru-RU"/>
        </w:rPr>
        <w:t>/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2, 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color w:val="000000"/>
          <w:lang w:val="ru-RU"/>
        </w:rPr>
        <w:t>3,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|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|, 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√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color w:val="000000"/>
          <w:lang w:val="ru-RU"/>
        </w:rPr>
        <w:t>, описывать свойства числовой функции по её графику.</w:t>
      </w:r>
    </w:p>
    <w:p w14:paraId="35FCC34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К концу обучения </w:t>
      </w:r>
      <w:r w:rsidRPr="00C3114F">
        <w:rPr>
          <w:rFonts w:ascii="Times New Roman" w:hAnsi="Times New Roman" w:cs="Times New Roman"/>
          <w:b/>
          <w:color w:val="000000"/>
          <w:lang w:val="ru-RU"/>
        </w:rPr>
        <w:t>в 9 классе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обучающийся получит следующие предметные результаты:</w:t>
      </w:r>
    </w:p>
    <w:p w14:paraId="35FCC34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7" w:name="_Toc124426245"/>
      <w:bookmarkEnd w:id="17"/>
      <w:r w:rsidRPr="00C3114F">
        <w:rPr>
          <w:rFonts w:ascii="Times New Roman" w:hAnsi="Times New Roman" w:cs="Times New Roman"/>
          <w:b/>
          <w:color w:val="000000"/>
          <w:lang w:val="ru-RU"/>
        </w:rPr>
        <w:t>Числа и вычисления</w:t>
      </w:r>
    </w:p>
    <w:p w14:paraId="35FCC34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Сравнивать и упорядочивать рациональные и иррациональные числа.</w:t>
      </w:r>
    </w:p>
    <w:p w14:paraId="35FCC34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35FCC34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35FCC34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35FCC34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8" w:name="_Toc124426246"/>
      <w:bookmarkEnd w:id="18"/>
      <w:r w:rsidRPr="00C3114F">
        <w:rPr>
          <w:rFonts w:ascii="Times New Roman" w:hAnsi="Times New Roman" w:cs="Times New Roman"/>
          <w:b/>
          <w:color w:val="000000"/>
          <w:lang w:val="ru-RU"/>
        </w:rPr>
        <w:t>Уравнения и неравенства</w:t>
      </w:r>
    </w:p>
    <w:p w14:paraId="35FCC34E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35FCC34F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35FCC350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5FCC351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35FCC352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5FCC353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5FCC354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Использовать неравенства при решении различных задач.</w:t>
      </w:r>
    </w:p>
    <w:p w14:paraId="35FCC355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19" w:name="_Toc124426247"/>
      <w:bookmarkEnd w:id="19"/>
      <w:r w:rsidRPr="00C3114F">
        <w:rPr>
          <w:rFonts w:ascii="Times New Roman" w:hAnsi="Times New Roman" w:cs="Times New Roman"/>
          <w:b/>
          <w:color w:val="000000"/>
          <w:lang w:val="ru-RU"/>
        </w:rPr>
        <w:t>Функции</w:t>
      </w:r>
    </w:p>
    <w:p w14:paraId="35FCC356" w14:textId="77777777" w:rsidR="00A50ABE" w:rsidRPr="00C3114F" w:rsidRDefault="005434EC">
      <w:pPr>
        <w:spacing w:after="0" w:line="36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lastRenderedPageBreak/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i/>
          <w:color w:val="000000"/>
        </w:rPr>
        <w:t>kx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i/>
          <w:color w:val="000000"/>
        </w:rPr>
        <w:t>kx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+ </w:t>
      </w:r>
      <w:r w:rsidRPr="00C3114F">
        <w:rPr>
          <w:rFonts w:ascii="Times New Roman" w:hAnsi="Times New Roman" w:cs="Times New Roman"/>
          <w:i/>
          <w:color w:val="000000"/>
        </w:rPr>
        <w:t>b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i/>
          <w:color w:val="000000"/>
        </w:rPr>
        <w:t>k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>/</w:t>
      </w:r>
      <w:r w:rsidRPr="00C3114F">
        <w:rPr>
          <w:rFonts w:ascii="Times New Roman" w:hAnsi="Times New Roman" w:cs="Times New Roman"/>
          <w:i/>
          <w:color w:val="000000"/>
        </w:rPr>
        <w:t>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i/>
          <w:color w:val="000000"/>
        </w:rPr>
        <w:t>ax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2 + </w:t>
      </w:r>
      <w:r w:rsidRPr="00C3114F">
        <w:rPr>
          <w:rFonts w:ascii="Times New Roman" w:hAnsi="Times New Roman" w:cs="Times New Roman"/>
          <w:i/>
          <w:color w:val="000000"/>
        </w:rPr>
        <w:t>bx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+ </w:t>
      </w:r>
      <w:r w:rsidRPr="00C3114F">
        <w:rPr>
          <w:rFonts w:ascii="Times New Roman" w:hAnsi="Times New Roman" w:cs="Times New Roman"/>
          <w:i/>
          <w:color w:val="000000"/>
        </w:rPr>
        <w:t>c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</w:t>
      </w:r>
      <w:r w:rsidRPr="00C3114F">
        <w:rPr>
          <w:rFonts w:ascii="Times New Roman" w:hAnsi="Times New Roman" w:cs="Times New Roman"/>
          <w:i/>
          <w:color w:val="000000"/>
        </w:rPr>
        <w:t>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3, </w:t>
      </w:r>
      <w:r w:rsidRPr="00C3114F">
        <w:rPr>
          <w:rFonts w:ascii="Times New Roman" w:hAnsi="Times New Roman" w:cs="Times New Roman"/>
          <w:color w:val="000000"/>
        </w:rPr>
        <w:t>y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= √</w:t>
      </w:r>
      <w:r w:rsidRPr="00C3114F">
        <w:rPr>
          <w:rFonts w:ascii="Times New Roman" w:hAnsi="Times New Roman" w:cs="Times New Roman"/>
          <w:color w:val="000000"/>
        </w:rPr>
        <w:t>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, </w:t>
      </w:r>
      <w:r w:rsidRPr="00C3114F">
        <w:rPr>
          <w:rFonts w:ascii="Times New Roman" w:hAnsi="Times New Roman" w:cs="Times New Roman"/>
          <w:i/>
          <w:color w:val="000000"/>
        </w:rPr>
        <w:t>y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 xml:space="preserve"> = |</w:t>
      </w:r>
      <w:r w:rsidRPr="00C3114F">
        <w:rPr>
          <w:rFonts w:ascii="Times New Roman" w:hAnsi="Times New Roman" w:cs="Times New Roman"/>
          <w:i/>
          <w:color w:val="000000"/>
        </w:rPr>
        <w:t>x</w:t>
      </w:r>
      <w:r w:rsidRPr="00C3114F">
        <w:rPr>
          <w:rFonts w:ascii="Times New Roman" w:hAnsi="Times New Roman" w:cs="Times New Roman"/>
          <w:i/>
          <w:color w:val="000000"/>
          <w:lang w:val="ru-RU"/>
        </w:rPr>
        <w:t>|</w:t>
      </w:r>
      <w:r w:rsidRPr="00C3114F">
        <w:rPr>
          <w:rFonts w:ascii="Times New Roman" w:hAnsi="Times New Roman" w:cs="Times New Roman"/>
          <w:color w:val="000000"/>
          <w:lang w:val="ru-RU"/>
        </w:rPr>
        <w:t>, в зависимости от значений коэффициентов, описывать свойства функций.</w:t>
      </w:r>
    </w:p>
    <w:p w14:paraId="35FCC357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35FCC358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5FCC359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b/>
          <w:color w:val="000000"/>
          <w:lang w:val="ru-RU"/>
        </w:rPr>
        <w:t>Числовые последовательности и прогрессии</w:t>
      </w:r>
    </w:p>
    <w:p w14:paraId="35FCC35A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Распознавать арифметическую и геометрическую прогрессии при разных способах задания.</w:t>
      </w:r>
    </w:p>
    <w:p w14:paraId="35FCC35B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 xml:space="preserve">Выполнять вычисления с использованием формул </w:t>
      </w:r>
      <w:r w:rsidRPr="00C3114F">
        <w:rPr>
          <w:rFonts w:ascii="Times New Roman" w:hAnsi="Times New Roman" w:cs="Times New Roman"/>
          <w:color w:val="000000"/>
        </w:rPr>
        <w:t>n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-го члена арифметической и геометрической прогрессий, суммы первых </w:t>
      </w:r>
      <w:r w:rsidRPr="00C3114F">
        <w:rPr>
          <w:rFonts w:ascii="Times New Roman" w:hAnsi="Times New Roman" w:cs="Times New Roman"/>
          <w:color w:val="000000"/>
        </w:rPr>
        <w:t>n</w:t>
      </w:r>
      <w:r w:rsidRPr="00C3114F">
        <w:rPr>
          <w:rFonts w:ascii="Times New Roman" w:hAnsi="Times New Roman" w:cs="Times New Roman"/>
          <w:color w:val="000000"/>
          <w:lang w:val="ru-RU"/>
        </w:rPr>
        <w:t xml:space="preserve"> членов.</w:t>
      </w:r>
    </w:p>
    <w:p w14:paraId="35FCC35C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Изображать члены последовательности точками на координатной плоскости.</w:t>
      </w:r>
    </w:p>
    <w:p w14:paraId="35FCC35D" w14:textId="77777777" w:rsidR="00A50ABE" w:rsidRPr="00C3114F" w:rsidRDefault="005434E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3114F">
        <w:rPr>
          <w:rFonts w:ascii="Times New Roman" w:hAnsi="Times New Roman" w:cs="Times New Roman"/>
          <w:color w:val="000000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14:paraId="1BD04ADC" w14:textId="77777777" w:rsidR="00A50ABE" w:rsidRPr="00C3114F" w:rsidRDefault="00A50ABE">
      <w:pPr>
        <w:rPr>
          <w:rFonts w:ascii="Times New Roman" w:hAnsi="Times New Roman" w:cs="Times New Roman"/>
          <w:lang w:val="ru-RU"/>
        </w:rPr>
      </w:pPr>
    </w:p>
    <w:p w14:paraId="35FCC35E" w14:textId="0D745355" w:rsidR="00836B5A" w:rsidRPr="00C3114F" w:rsidRDefault="00836B5A" w:rsidP="00836B5A">
      <w:pPr>
        <w:widowControl w:val="0"/>
        <w:autoSpaceDE w:val="0"/>
        <w:autoSpaceDN w:val="0"/>
        <w:spacing w:after="0" w:line="240" w:lineRule="auto"/>
        <w:ind w:left="212" w:right="249"/>
        <w:rPr>
          <w:rFonts w:ascii="Times New Roman" w:eastAsia="Times New Roman" w:hAnsi="Times New Roman" w:cs="Times New Roman"/>
          <w:lang w:val="ru-RU"/>
        </w:rPr>
        <w:sectPr w:rsidR="00836B5A" w:rsidRPr="00C3114F">
          <w:pgSz w:w="11906" w:h="16383"/>
          <w:pgMar w:top="1134" w:right="850" w:bottom="1134" w:left="1701" w:header="720" w:footer="720" w:gutter="0"/>
          <w:cols w:space="720"/>
        </w:sectPr>
      </w:pPr>
    </w:p>
    <w:p w14:paraId="35FCC35F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5699653"/>
      <w:bookmarkEnd w:id="7"/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5FCC360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A50ABE" w:rsidRPr="00D97E75" w14:paraId="35FCC36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6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362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6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5FCC364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36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6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5FCC367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3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69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6A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6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36C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6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36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6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37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71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3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73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7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7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7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7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7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0ABE" w:rsidRPr="00CF3A04" w14:paraId="35FCC38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7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7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7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7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0ABE" w:rsidRPr="00CF3A04" w14:paraId="35FCC38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81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8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8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8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0ABE" w:rsidRPr="00CF3A04" w14:paraId="35FCC38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8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8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8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8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8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0ABE" w:rsidRPr="00CF3A04" w14:paraId="35FCC3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8F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9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9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9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9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9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50ABE" w:rsidRPr="00D97E75" w14:paraId="35FCC3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39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CC39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9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9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9A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FCC39C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</w:rPr>
        <w:sectPr w:rsidR="00A50ABE" w:rsidRPr="00D97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CC39D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A50ABE" w:rsidRPr="00D97E75" w14:paraId="35FCC3A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39F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A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5FCC3A1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3A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5FCC3A4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3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A6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A7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A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3A9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A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3A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AC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3AD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3AE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3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B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B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B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B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B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B7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B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B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B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B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BC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BE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B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C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C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C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C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C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C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C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C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D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CC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C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C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C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D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D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D3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D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D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D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D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D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D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D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D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D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E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E1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E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E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E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E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E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E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E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E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E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3F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FCC3EF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FCC3F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FCC3F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F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F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F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D97E75" w14:paraId="35FCC3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3F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CC3F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FCC3F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FCC3F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FCC3FA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FCC3FC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</w:rPr>
        <w:sectPr w:rsidR="00A50ABE" w:rsidRPr="00D97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CC3FD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A50ABE" w:rsidRPr="00D97E75" w14:paraId="35FCC405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3F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3FF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0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5FCC401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40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5FCC404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06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07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0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409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0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40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0C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40D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0E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41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1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1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1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1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1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1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17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1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1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1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1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1C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24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1E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1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2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2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2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2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2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2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2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2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2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3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2C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2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2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2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3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3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39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33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3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3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3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3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3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44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FCC43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FCC4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3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3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3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D97E75" w14:paraId="35FCC4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44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35FCC44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FCC44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5FCC4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5FCC445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E5457C" w14:textId="77777777" w:rsidR="00A50ABE" w:rsidRDefault="00A50AB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7809E04E" w14:textId="77777777" w:rsidR="00836B5A" w:rsidRDefault="00836B5A" w:rsidP="00836B5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3F73E60" w14:textId="77777777" w:rsidR="00836B5A" w:rsidRDefault="00836B5A" w:rsidP="00836B5A">
      <w:pPr>
        <w:tabs>
          <w:tab w:val="left" w:pos="7368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22" w:name="block-5699654"/>
      <w:bookmarkEnd w:id="21"/>
    </w:p>
    <w:p w14:paraId="3A922D59" w14:textId="77777777" w:rsidR="00836B5A" w:rsidRDefault="00836B5A" w:rsidP="00836B5A">
      <w:pPr>
        <w:tabs>
          <w:tab w:val="left" w:pos="7368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14:paraId="35FCC449" w14:textId="4F20DB84" w:rsidR="00A50ABE" w:rsidRPr="00D97E75" w:rsidRDefault="005434EC" w:rsidP="00836B5A">
      <w:pPr>
        <w:tabs>
          <w:tab w:val="left" w:pos="7368"/>
        </w:tabs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35FCC44A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815"/>
        <w:gridCol w:w="1119"/>
        <w:gridCol w:w="1841"/>
        <w:gridCol w:w="1910"/>
        <w:gridCol w:w="1423"/>
        <w:gridCol w:w="3063"/>
      </w:tblGrid>
      <w:tr w:rsidR="00A50ABE" w:rsidRPr="00D97E75" w14:paraId="35FCC454" w14:textId="77777777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44C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4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5FCC44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44F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5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5FCC451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45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5FCC45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55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56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5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45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5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45A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45C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5D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45E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6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6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6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6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6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6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6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6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6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6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6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6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7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7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7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7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7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7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7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7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7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7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7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7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7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8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8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8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8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8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8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8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8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8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8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8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8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8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9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9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9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9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9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9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9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9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9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9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9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9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9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A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A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A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A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A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A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4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A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A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A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A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A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50ABE" w:rsidRPr="00CF3A04" w14:paraId="35FCC4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B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B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Степень с натуральным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B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B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B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A50ABE" w:rsidRPr="00CF3A04" w14:paraId="35FCC4B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B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B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B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B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B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4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C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C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C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C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C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50ABE" w:rsidRPr="00D97E75" w14:paraId="35FCC4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C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C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C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C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C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C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D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D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D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D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D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D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D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D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D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D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D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D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E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E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E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E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E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E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E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E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E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E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E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E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F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F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F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F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F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F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4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4F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4F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4F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4F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4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4F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4F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0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0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0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0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0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0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0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0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0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Реальные зависимости. Прямая и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0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0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0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0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1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1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1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1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1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1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1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1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1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1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1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1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1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2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2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2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2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2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2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5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2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2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2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2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2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A50ABE" w:rsidRPr="00D97E75" w14:paraId="35FCC5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3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3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3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3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3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3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3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3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3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3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3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3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4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4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4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4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4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4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5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4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4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4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4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4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4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fafa</w:t>
              </w:r>
            </w:hyperlink>
          </w:p>
        </w:tc>
      </w:tr>
      <w:tr w:rsidR="00A50ABE" w:rsidRPr="00CF3A04" w14:paraId="35FCC5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5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5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5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5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5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5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50ABE" w:rsidRPr="00D97E75" w14:paraId="35FCC5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5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5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5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5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5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5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6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6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6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6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6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6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5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6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6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степени с натуральным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6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6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6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6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421382</w:t>
              </w:r>
            </w:hyperlink>
          </w:p>
        </w:tc>
      </w:tr>
      <w:tr w:rsidR="00A50ABE" w:rsidRPr="00CF3A04" w14:paraId="35FCC5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7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7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7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7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7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42154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57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7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7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7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7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7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50ABE" w:rsidRPr="00CF3A04" w14:paraId="35FCC58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8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8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8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8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8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42276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5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8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8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8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8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8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8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422930</w:t>
              </w:r>
            </w:hyperlink>
          </w:p>
        </w:tc>
      </w:tr>
      <w:tr w:rsidR="00A50ABE" w:rsidRPr="00CF3A04" w14:paraId="35FCC59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9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9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9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9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9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9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CF3A04" w14:paraId="35FCC5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9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9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9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9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9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5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A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A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A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A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A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</w:t>
              </w:r>
            </w:hyperlink>
          </w:p>
        </w:tc>
      </w:tr>
      <w:tr w:rsidR="00A50ABE" w:rsidRPr="00CF3A04" w14:paraId="35FCC5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A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A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A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A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A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423182</w:t>
              </w:r>
            </w:hyperlink>
          </w:p>
        </w:tc>
      </w:tr>
      <w:tr w:rsidR="00A50ABE" w:rsidRPr="00CF3A04" w14:paraId="35FCC5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B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B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B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B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B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42432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5B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B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B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B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B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B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42464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5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C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C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C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C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C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50ABE" w:rsidRPr="00CF3A04" w14:paraId="35FCC5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C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C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C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C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C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CF3A04" w14:paraId="35FCC5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D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D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D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D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D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4251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5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D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D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Разложение многочленов на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D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D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D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D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423312</w:t>
              </w:r>
            </w:hyperlink>
          </w:p>
        </w:tc>
      </w:tr>
      <w:tr w:rsidR="00A50ABE" w:rsidRPr="00CF3A04" w14:paraId="35FCC5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E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E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E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E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E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50ABE" w:rsidRPr="00CF3A04" w14:paraId="35FCC5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E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E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E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E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E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E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50ABE" w:rsidRPr="00D97E75" w14:paraId="35FCC5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F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F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F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F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F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F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5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5F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5F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5F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5F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5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5F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5F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0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0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0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0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0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0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0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0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0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0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0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0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0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1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1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1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1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1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1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1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420482</w:t>
              </w:r>
            </w:hyperlink>
          </w:p>
        </w:tc>
      </w:tr>
      <w:tr w:rsidR="00A50ABE" w:rsidRPr="00D97E75" w14:paraId="35FCC6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1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1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1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1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1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1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2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2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2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2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2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42064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6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2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2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2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2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2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420806</w:t>
              </w:r>
            </w:hyperlink>
          </w:p>
        </w:tc>
      </w:tr>
      <w:tr w:rsidR="00A50ABE" w:rsidRPr="00CF3A04" w14:paraId="35FCC6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3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3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3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3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3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3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6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3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3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с помощью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3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3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3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3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5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6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4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4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4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4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4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4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50ABE" w:rsidRPr="00CF3A04" w14:paraId="35FCC6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4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4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4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4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4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4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6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5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5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5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5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5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5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42836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D97E75" w14:paraId="35FCC6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5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5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5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5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5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5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6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6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6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6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6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6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6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6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6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6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6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6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7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7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7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7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7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50ABE" w:rsidRPr="00CF3A04" w14:paraId="35FCC67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7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7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7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7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7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42865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68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8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8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8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8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8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4287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D97E75" w14:paraId="35FCC6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8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8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8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8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8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8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9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9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9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9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9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9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9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9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9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9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9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9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9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421044</w:t>
              </w:r>
            </w:hyperlink>
          </w:p>
        </w:tc>
      </w:tr>
      <w:tr w:rsidR="00A50ABE" w:rsidRPr="00CF3A04" w14:paraId="35FCC6A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A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A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A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A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A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50ABE" w:rsidRPr="00CF3A04" w14:paraId="35FCC6A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A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A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A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A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A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D97E75" w14:paraId="35FCC6B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B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B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B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B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B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B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B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B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B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B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B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B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B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C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C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C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C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C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C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C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C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C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C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C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C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C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6D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D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D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D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D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D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6D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D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D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D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D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D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D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CF3A04" w14:paraId="35FCC6E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E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E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E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E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E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50ABE" w:rsidRPr="00D97E75" w14:paraId="35FCC6E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E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E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E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E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E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E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6F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F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F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F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F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F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F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6F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6F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6F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6F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6F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6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6F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6F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50ABE" w:rsidRPr="00D97E75" w14:paraId="35FCC70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0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0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0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0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0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0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0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0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0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0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0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0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0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50ABE" w:rsidRPr="00D97E75" w14:paraId="35FCC71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1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1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1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1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1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1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1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1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1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1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1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1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1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7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078</w:t>
              </w:r>
            </w:hyperlink>
          </w:p>
        </w:tc>
      </w:tr>
      <w:tr w:rsidR="00A50ABE" w:rsidRPr="00CF3A04" w14:paraId="35FCC72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2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2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2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2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2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50ABE" w:rsidRPr="00CF3A04" w14:paraId="35FCC72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2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2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2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2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2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427282</w:t>
              </w:r>
            </w:hyperlink>
          </w:p>
        </w:tc>
      </w:tr>
      <w:tr w:rsidR="00A50ABE" w:rsidRPr="00CF3A04" w14:paraId="35FCC73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3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3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3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3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3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3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427412</w:t>
              </w:r>
            </w:hyperlink>
          </w:p>
        </w:tc>
      </w:tr>
      <w:tr w:rsidR="00A50ABE" w:rsidRPr="00CF3A04" w14:paraId="35FCC73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3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3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3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3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3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3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D97E75" w14:paraId="35FCC74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4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4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4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4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4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4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4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4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4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4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4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4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4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5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5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5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5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5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5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5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5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5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5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"Координаты и графики.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5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5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5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5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76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6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6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6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6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6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6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76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6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6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6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6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6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6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A50ABE" w:rsidRPr="00CF3A04" w14:paraId="35FCC77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7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7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7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7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7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77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7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7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7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7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7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D97E75" w14:paraId="35FCC787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80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8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8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8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8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8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8F" w14:textId="7777777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14:paraId="35FCC788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CC789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14:paraId="35FCC78A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8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5FCC78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14:paraId="35FCC78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900</w:t>
              </w:r>
            </w:hyperlink>
          </w:p>
        </w:tc>
      </w:tr>
      <w:tr w:rsidR="00A50ABE" w:rsidRPr="00D97E75" w14:paraId="35FCC7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79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5FCC79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FCC792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14:paraId="35FCC793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794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FCC796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</w:rPr>
        <w:sectPr w:rsidR="00A50ABE" w:rsidRPr="00D97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CC797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734"/>
        <w:gridCol w:w="1152"/>
        <w:gridCol w:w="1841"/>
        <w:gridCol w:w="1910"/>
        <w:gridCol w:w="1423"/>
        <w:gridCol w:w="3063"/>
      </w:tblGrid>
      <w:tr w:rsidR="00A50ABE" w:rsidRPr="00D97E75" w14:paraId="35FCC7A1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79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799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79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5FCC79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79C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79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5FCC79E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79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5FCC7A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7A2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7A3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A4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7A5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7A7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A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7A9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7AA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7AB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A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A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B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B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B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452</w:t>
              </w:r>
            </w:hyperlink>
          </w:p>
        </w:tc>
      </w:tr>
      <w:tr w:rsidR="00A50ABE" w:rsidRPr="00CF3A04" w14:paraId="35FCC7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B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B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B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B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B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eaaa</w:t>
              </w:r>
            </w:hyperlink>
          </w:p>
        </w:tc>
      </w:tr>
      <w:tr w:rsidR="00A50ABE" w:rsidRPr="00D97E75" w14:paraId="35FCC7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B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B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C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C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C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C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C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C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C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C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C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C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D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C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C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D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D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D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D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D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D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D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D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D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D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D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D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D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E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E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E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E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E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E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E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E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E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E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7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E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E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E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F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F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F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F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7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F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F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F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7F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7F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7F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7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50ABE" w:rsidRPr="00CF3A04" w14:paraId="35FCC8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7F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7F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7F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0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0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0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</w:t>
              </w:r>
            </w:hyperlink>
          </w:p>
        </w:tc>
      </w:tr>
      <w:tr w:rsidR="00A50ABE" w:rsidRPr="00CF3A04" w14:paraId="35FCC8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0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0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Преобразование числовых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0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0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0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0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8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50ABE" w:rsidRPr="00CF3A04" w14:paraId="35FCC8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0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0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0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1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1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1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8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1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1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1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1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1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1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50ABE" w:rsidRPr="00CF3A04" w14:paraId="35FCC82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1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1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1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2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2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2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A50ABE" w:rsidRPr="00CF3A04" w14:paraId="35FCC8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2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2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2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2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2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8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2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2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3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3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3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436098</w:t>
              </w:r>
            </w:hyperlink>
          </w:p>
        </w:tc>
      </w:tr>
      <w:tr w:rsidR="00A50ABE" w:rsidRPr="00CF3A04" w14:paraId="35FCC8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3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3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3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3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3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3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50ABE" w:rsidRPr="00CF3A04" w14:paraId="35FCC8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3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3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3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4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4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4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50ABE" w:rsidRPr="00CF3A04" w14:paraId="35FCC8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4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4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4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4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4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4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435648</w:t>
              </w:r>
            </w:hyperlink>
          </w:p>
        </w:tc>
      </w:tr>
      <w:tr w:rsidR="00A50ABE" w:rsidRPr="00CF3A04" w14:paraId="35FCC8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4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4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4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5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5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5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5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43599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8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5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5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степени с целым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5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5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5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5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D97E75" w14:paraId="35FCC8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5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5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5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6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6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6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6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8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6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6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6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6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6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6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6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87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6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6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6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7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7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7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7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50ABE" w:rsidRPr="00CF3A04" w14:paraId="35FCC8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7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7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7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7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7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50ABE" w:rsidRPr="00CF3A04" w14:paraId="35FCC8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7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"Квадратные корни.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7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8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8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8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8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50ABE" w:rsidRPr="00CF3A04" w14:paraId="35FCC8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8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8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8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8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8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8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430382</w:t>
              </w:r>
            </w:hyperlink>
          </w:p>
        </w:tc>
      </w:tr>
      <w:tr w:rsidR="00A50ABE" w:rsidRPr="00D97E75" w14:paraId="35FCC8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8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8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8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9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9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9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9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8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9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9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9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9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9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9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9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8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9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9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A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A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A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8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A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A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A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A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A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A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8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A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A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B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B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B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50ABE" w:rsidRPr="00CF3A04" w14:paraId="35FCC8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B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B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B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B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B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50ABE" w:rsidRPr="00CF3A04" w14:paraId="35FCC8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B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B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C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C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C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8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C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C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C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C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C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C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8D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C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C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D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D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D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D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CF3A04" w14:paraId="35FCC8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D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D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D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D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D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50ABE" w:rsidRPr="00CF3A04" w14:paraId="35FCC8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D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D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D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E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E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E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E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43259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8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E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E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E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E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E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E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50ABE" w:rsidRPr="00CF3A04" w14:paraId="35FCC8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E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E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E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F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F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F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F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432736</w:t>
              </w:r>
            </w:hyperlink>
          </w:p>
        </w:tc>
      </w:tr>
      <w:tr w:rsidR="00A50ABE" w:rsidRPr="00CF3A04" w14:paraId="35FCC8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F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F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F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8F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8F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8F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8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50ABE" w:rsidRPr="00CF3A04" w14:paraId="35FCC9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8F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8F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8F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0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0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0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9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0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0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0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0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0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0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9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0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0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0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1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1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1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1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9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1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1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1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1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1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1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158</w:t>
              </w:r>
            </w:hyperlink>
          </w:p>
        </w:tc>
      </w:tr>
      <w:tr w:rsidR="00A50ABE" w:rsidRPr="00CF3A04" w14:paraId="35FCC92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1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1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1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2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2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2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9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2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2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2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2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2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9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2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2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3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3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3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9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3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3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3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3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3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3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430076</w:t>
              </w:r>
            </w:hyperlink>
          </w:p>
        </w:tc>
      </w:tr>
      <w:tr w:rsidR="00A50ABE" w:rsidRPr="00CF3A04" w14:paraId="35FCC9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3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3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3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4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4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4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50ABE" w:rsidRPr="00CF3A04" w14:paraId="35FCC9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4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4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4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4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4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4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9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4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4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4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5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5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5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5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9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5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5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5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5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5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5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9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5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5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5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6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6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6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6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9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6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6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6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6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6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6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6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97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6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6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6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7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7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7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7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D97E75" w14:paraId="35FCC9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7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7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7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7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7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7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7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7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8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8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8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8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8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8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8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8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8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8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8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8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8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9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9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9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9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9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9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9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9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9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9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9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9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9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A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A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A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A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A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A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A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A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A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A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A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A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B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B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B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B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9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B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уравнения с двумя переменными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B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B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B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B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9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B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B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C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C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C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D97E75" w14:paraId="35FCC9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C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C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C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C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C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C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D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C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C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D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D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D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D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D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D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D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D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D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D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E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D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D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D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E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E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E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E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E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E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E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E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E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E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E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E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9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E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E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E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F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F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F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F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9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F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F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F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9F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9F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9F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9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692</w:t>
              </w:r>
            </w:hyperlink>
          </w:p>
        </w:tc>
      </w:tr>
      <w:tr w:rsidR="00A50ABE" w:rsidRPr="00CF3A04" w14:paraId="35FCCA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9F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9F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9F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0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0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0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A50ABE" w:rsidRPr="00D97E75" w14:paraId="35FCCA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0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0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0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0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0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0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0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A1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0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0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0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1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1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1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50ABE" w:rsidRPr="00CF3A04" w14:paraId="35FCCA1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1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1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1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1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1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1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D97E75" w14:paraId="35FCCA2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1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1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1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2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2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2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2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A2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2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2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2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2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2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2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A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2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2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2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3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3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3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D97E75" w14:paraId="35FCCA3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3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3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"Неравенства.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3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3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3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3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3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A4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3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3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3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4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4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4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50ABE" w:rsidRPr="00CF3A04" w14:paraId="35FCCA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4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4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4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4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4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4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50ABE" w:rsidRPr="00D97E75" w14:paraId="35FCCA5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4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4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4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5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5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5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5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5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5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5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5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5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5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5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5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6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5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5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5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6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6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6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6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6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6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6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6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6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6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6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6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7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6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6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6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7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7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7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7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A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7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7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Функции, описывающие прямую и обратную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7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7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7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7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bbc</w:t>
              </w:r>
            </w:hyperlink>
          </w:p>
        </w:tc>
      </w:tr>
      <w:tr w:rsidR="00A50ABE" w:rsidRPr="00D97E75" w14:paraId="35FCCA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7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7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7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8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8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8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83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8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8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8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8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8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8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8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8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A9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8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8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8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9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9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9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9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CF3A04" w14:paraId="35FCCA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9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9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9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9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9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9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9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434572</w:t>
              </w:r>
            </w:hyperlink>
          </w:p>
        </w:tc>
      </w:tr>
      <w:tr w:rsidR="00A50ABE" w:rsidRPr="00CF3A04" w14:paraId="35FCCA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9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9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9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A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A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A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50ABE" w:rsidRPr="00CF3A04" w14:paraId="35FCCA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A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A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²,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³,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٧x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A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A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A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A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A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AB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A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A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A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B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B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B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A50ABE" w:rsidRPr="00CF3A04" w14:paraId="35FCCAB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B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B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B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B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B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B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43736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AC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B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B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B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C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C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C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437510</w:t>
              </w:r>
            </w:hyperlink>
          </w:p>
        </w:tc>
      </w:tr>
      <w:tr w:rsidR="00A50ABE" w:rsidRPr="00CF3A04" w14:paraId="35FCCAC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C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C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C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C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C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C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C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AD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CD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CE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C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D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D1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D2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D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A50ABE" w:rsidRPr="00CF3A04" w14:paraId="35FCCA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FCCAD5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CCAD6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14:paraId="35FCCAD7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D8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D9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14:paraId="35FCCAD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14:paraId="35FCCA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437858</w:t>
              </w:r>
            </w:hyperlink>
          </w:p>
        </w:tc>
      </w:tr>
      <w:tr w:rsidR="00A50ABE" w:rsidRPr="00D97E75" w14:paraId="35FCCA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ADD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5FCCAD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5FCCADF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14:paraId="35FCCAE0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AE1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FCCAE3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</w:rPr>
        <w:sectPr w:rsidR="00A50ABE" w:rsidRPr="00D97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CCAE4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848"/>
        <w:gridCol w:w="1105"/>
        <w:gridCol w:w="1841"/>
        <w:gridCol w:w="1910"/>
        <w:gridCol w:w="1423"/>
        <w:gridCol w:w="3063"/>
      </w:tblGrid>
      <w:tr w:rsidR="00A50ABE" w:rsidRPr="00D97E75" w14:paraId="35FCCAEE" w14:textId="77777777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AE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5FCCAE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AE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5FCCAE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FCCAE9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AE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5FCCAEB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CCAEC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5FCCAED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A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AEF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AF0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AF1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FCCAF2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AF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5FCCAF4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AF5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5FCCAF6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AF7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CCAF8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0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AF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A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A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AF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AF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AF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0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0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0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0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0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0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0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1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0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0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0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0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1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1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1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1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1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1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1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2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1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1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1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1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2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2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2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2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2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2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2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3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2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2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2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2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3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3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3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3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3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3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3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4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3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Прикидка и оценка результатов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3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3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3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4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B4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4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4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4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4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4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 ЦОК </w:t>
            </w:r>
            <w:hyperlink r:id="rId15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</w:hyperlink>
          </w:p>
        </w:tc>
      </w:tr>
      <w:tr w:rsidR="00A50ABE" w:rsidRPr="00D97E75" w14:paraId="35FCCB5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4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4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4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4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5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B5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5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5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5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5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5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5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50ABE" w:rsidRPr="00CF3A04" w14:paraId="35FCCB6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5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5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5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5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6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542</w:t>
              </w:r>
            </w:hyperlink>
          </w:p>
        </w:tc>
      </w:tr>
      <w:tr w:rsidR="00A50ABE" w:rsidRPr="00CF3A04" w14:paraId="35FCCB6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6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6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6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6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6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6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CF3A04" w14:paraId="35FCCB7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6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6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6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6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6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7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D97E75" w14:paraId="35FCCB7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7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7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7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7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7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7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8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7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7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7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7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8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B8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8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8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8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8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8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8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B9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8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8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8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8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8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9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D97E75" w14:paraId="35FCCB9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9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9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9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9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9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9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A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9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9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9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9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9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A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A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A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A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A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A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A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B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A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A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A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A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A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B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BB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B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B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B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B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B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BC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B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B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B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B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C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D97E75" w14:paraId="35FCCBC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C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C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C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C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C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D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C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C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C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C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C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D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D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D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D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D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D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D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D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BE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D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D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D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D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E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BE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E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E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E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E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E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E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BF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E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E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E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E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E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F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D97E75" w14:paraId="35FCCBF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F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F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F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F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F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BF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0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BF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B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B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BF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BF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BF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0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0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0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0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0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0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0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1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0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0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0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0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1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1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1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1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1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1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1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2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1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1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1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1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2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2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2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2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2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2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2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C3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2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2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2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2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3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C3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3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3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3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3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3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C4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3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3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3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3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4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CF3A04" w14:paraId="35FCCC4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4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4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4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4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4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A50ABE" w:rsidRPr="00D97E75" w14:paraId="35FCCC5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4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4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4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4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5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5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5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5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5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5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5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5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6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5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5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5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5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6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C6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6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6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6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6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6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6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A50ABE" w:rsidRPr="00CF3A04" w14:paraId="35FCCC7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6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6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6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6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6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7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C7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7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7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7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7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7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7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D97E75" w14:paraId="35FCCC8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7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7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7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7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8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8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8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8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8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8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8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8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C9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8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8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8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8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8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9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098</w:t>
              </w:r>
            </w:hyperlink>
          </w:p>
        </w:tc>
      </w:tr>
      <w:tr w:rsidR="00A50ABE" w:rsidRPr="00D97E75" w14:paraId="35FCCC9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9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9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9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9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9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9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A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9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9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9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9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9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A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CA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A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A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A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A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A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CB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A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A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A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A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A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B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439842</w:t>
              </w:r>
            </w:hyperlink>
          </w:p>
        </w:tc>
      </w:tr>
      <w:tr w:rsidR="00A50ABE" w:rsidRPr="00CF3A04" w14:paraId="35FCCCB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B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B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B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B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B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CC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B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B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B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B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C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439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CC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C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C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C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C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C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CD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C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C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C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C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C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D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50ABE" w:rsidRPr="00CF3A04" w14:paraId="35FCCCD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D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D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D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D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D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D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CE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D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D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D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D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E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526</w:t>
              </w:r>
            </w:hyperlink>
          </w:p>
        </w:tc>
      </w:tr>
      <w:tr w:rsidR="00A50ABE" w:rsidRPr="00D97E75" w14:paraId="35FCCCE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E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E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E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E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E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E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F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E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E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E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E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E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F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CF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F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F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F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F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F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CF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0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CF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C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C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CF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CF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CF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0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0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0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0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0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0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0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1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0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0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0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0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1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1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1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 функций: y = kx, y = kx + b, y=k/x, y=x³, y=vx,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1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1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1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1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D2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1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1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1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1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2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50ABE" w:rsidRPr="00CF3A04" w14:paraId="35FCCD2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2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2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2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2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2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D3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2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2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2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2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2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3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ebda</w:t>
              </w:r>
            </w:hyperlink>
          </w:p>
        </w:tc>
      </w:tr>
      <w:tr w:rsidR="00A50ABE" w:rsidRPr="00CF3A04" w14:paraId="35FCCD3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3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3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3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3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3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3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3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D4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3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3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3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3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3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3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4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D4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4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4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4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4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4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4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4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D5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4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4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4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4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4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4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5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50ABE" w:rsidRPr="00CF3A04" w14:paraId="35FCCD5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5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5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5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5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5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5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5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D6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5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5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суммы первых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5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5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5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5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6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D6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6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6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6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6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6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6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6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50ABE" w:rsidRPr="00D97E75" w14:paraId="35FCCD7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6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6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6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6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6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6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7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7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7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7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7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7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7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7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7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8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7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7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7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7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7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7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8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D8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8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8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8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8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8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8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8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50ABE" w:rsidRPr="00CF3A04" w14:paraId="35FCCD9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8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8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8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8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8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8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9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D9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9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9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9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9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9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9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9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50ABE" w:rsidRPr="00D97E75" w14:paraId="35FCCDA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9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9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9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9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9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9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A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A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A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A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A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A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A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A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A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DB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A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A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A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A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A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A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B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CF3A04" w14:paraId="35FCCDB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B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B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B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B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B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B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B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50ABE" w:rsidRPr="00CF3A04" w14:paraId="35FCCDC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B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B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B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B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B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B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C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50ABE" w:rsidRPr="00CF3A04" w14:paraId="35FCCDC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C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C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C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C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C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C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C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443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</w:hyperlink>
          </w:p>
        </w:tc>
      </w:tr>
      <w:tr w:rsidR="00A50ABE" w:rsidRPr="00CF3A04" w14:paraId="35FCCDD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C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C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C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C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C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C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D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4441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50ABE" w:rsidRPr="00CF3A04" w14:paraId="35FCCDD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D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D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D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D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D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D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D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444364</w:t>
              </w:r>
            </w:hyperlink>
          </w:p>
        </w:tc>
      </w:tr>
      <w:tr w:rsidR="00A50ABE" w:rsidRPr="00CF3A04" w14:paraId="35FCCDE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D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D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D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D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D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D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E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50ABE" w:rsidRPr="00CF3A04" w14:paraId="35FCCDE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E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E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E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E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E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E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E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50ABE" w:rsidRPr="00CF3A04" w14:paraId="35FCCDF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E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E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E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E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E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E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F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50ABE" w:rsidRPr="00CF3A04" w14:paraId="35FCCDF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F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F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F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F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F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F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DF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444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A50ABE" w:rsidRPr="00CF3A04" w14:paraId="35FCCE0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DF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DF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DF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DF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DF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DF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0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44516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50ABE" w:rsidRPr="00CF3A04" w14:paraId="35FCCE0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E0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E0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E0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0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0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E0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08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4452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50ABE" w:rsidRPr="00CF3A04" w14:paraId="35FCCE1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E0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E0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E0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0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0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E0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10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97E7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445516</w:t>
              </w:r>
            </w:hyperlink>
          </w:p>
        </w:tc>
      </w:tr>
      <w:tr w:rsidR="00A50ABE" w:rsidRPr="00D97E75" w14:paraId="35FCCE1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E1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E1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E1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1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1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E1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1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E21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E1A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E1B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E1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1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1E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E1F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20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E29" w14:textId="7777777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14:paraId="35FCCE22" w14:textId="77777777" w:rsidR="00A50ABE" w:rsidRPr="00D97E75" w:rsidRDefault="00543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5FCCE23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14:paraId="35FCCE24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25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26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5FCCE27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14:paraId="35FCCE28" w14:textId="77777777" w:rsidR="00A50ABE" w:rsidRPr="00D97E75" w:rsidRDefault="00A50A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ABE" w:rsidRPr="00D97E75" w14:paraId="35FCCE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E2A" w14:textId="77777777" w:rsidR="00A50ABE" w:rsidRPr="00D97E75" w:rsidRDefault="005434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14:paraId="35FCCE2B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14:paraId="35FCCE2C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14:paraId="35FCCE2D" w14:textId="77777777" w:rsidR="00A50ABE" w:rsidRPr="00D97E75" w:rsidRDefault="005434E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7E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CCE2E" w14:textId="77777777" w:rsidR="00A50ABE" w:rsidRPr="00D97E75" w:rsidRDefault="00A50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959D3" w14:textId="77777777" w:rsidR="00A50ABE" w:rsidRDefault="00A50ABE">
      <w:pPr>
        <w:rPr>
          <w:rFonts w:ascii="Times New Roman" w:hAnsi="Times New Roman" w:cs="Times New Roman"/>
          <w:sz w:val="24"/>
          <w:szCs w:val="24"/>
        </w:rPr>
      </w:pPr>
    </w:p>
    <w:p w14:paraId="2B189E72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47F5181E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5E1B2F6B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43B31EFF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58A92E6C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19F68AFE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611AD2C4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7A4CA820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0ADABF51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2B5FA633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006F74C4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649A9EDF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64A0BF7F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636B6536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452348FB" w14:textId="77777777" w:rsidR="00836B5A" w:rsidRDefault="00836B5A">
      <w:pPr>
        <w:rPr>
          <w:rFonts w:ascii="Times New Roman" w:hAnsi="Times New Roman" w:cs="Times New Roman"/>
          <w:sz w:val="24"/>
          <w:szCs w:val="24"/>
        </w:rPr>
      </w:pPr>
    </w:p>
    <w:p w14:paraId="35FCCE31" w14:textId="77777777" w:rsidR="00A50ABE" w:rsidRPr="00D97E75" w:rsidRDefault="00A50ABE">
      <w:pPr>
        <w:rPr>
          <w:rFonts w:ascii="Times New Roman" w:hAnsi="Times New Roman" w:cs="Times New Roman"/>
          <w:sz w:val="24"/>
          <w:szCs w:val="24"/>
        </w:rPr>
        <w:sectPr w:rsidR="00A50ABE" w:rsidRPr="00D97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6A3054" w14:textId="77777777" w:rsidR="00CF3A04" w:rsidRPr="00CF3A04" w:rsidRDefault="00CF3A04" w:rsidP="00CF3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bookmarkStart w:id="23" w:name="block-5699655"/>
      <w:bookmarkEnd w:id="22"/>
      <w:r w:rsidRPr="00CF3A0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Критерии (нормы) оценок письменных работ </w:t>
      </w:r>
      <w:r w:rsidRPr="00CF3A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val="ru-RU" w:eastAsia="ru-RU"/>
        </w:rPr>
        <w:t>по математике</w:t>
      </w:r>
    </w:p>
    <w:p w14:paraId="25CCC708" w14:textId="77777777" w:rsidR="00CF3A04" w:rsidRPr="00CF3A04" w:rsidRDefault="00CF3A04" w:rsidP="00CF3A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F3A0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для учащихся с ЗПР</w:t>
      </w:r>
    </w:p>
    <w:p w14:paraId="3BFC4071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Состояние знаний по математике учащихся, обучающихся по адаптированным основным общеобразовательным программам для детей с ЗПР</w:t>
      </w: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>определяется данными текуще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го учета и периодически проводимых контрольных письменных работ. Оценка контрольных работ и счет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ный опрос производятся в пятибалльной системе.</w:t>
      </w:r>
    </w:p>
    <w:p w14:paraId="57411447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за контрольную работу по математике явля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ется общей в тех случаях, когда в контрольное задание включаются математические задачи, примеры, иллюстративно-графические (геометрические) работы.</w:t>
      </w:r>
    </w:p>
    <w:p w14:paraId="76B3D0D7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Контрольные письменные работы по математике проводятся для всех учащихся, обучающихся по адаптированным основным общеобразовательным программам для детей с нарушением интеллекта </w:t>
      </w:r>
      <w:r w:rsidRPr="00CF3A04">
        <w:rPr>
          <w:rFonts w:ascii="Times New Roman" w:hAnsi="Times New Roman" w:cs="Times New Roman"/>
          <w:sz w:val="24"/>
          <w:szCs w:val="24"/>
          <w:u w:val="single"/>
          <w:lang w:val="ru-RU"/>
        </w:rPr>
        <w:t>1 по 4 класс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B5FBB4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Кроме общего контрольного задания для класса в целом, необходимо подготавливать особые конт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рольные работы по математике отдельно для тех учащихся, с которыми учебные занятия ведутся по индивидуальному плану. </w:t>
      </w:r>
    </w:p>
    <w:p w14:paraId="52A026F3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Контрольные письменные работы после проверки их учителем подлежат разбору в классе и на индивидуальных занятиях с учащимися. </w:t>
      </w:r>
    </w:p>
    <w:p w14:paraId="65030CD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за контрольную письменную работу не яв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ляется решающей при определении четвертного или переводного балла даже в тех случаях, когда она расходится с оценками, которые имеет ученик по устному счету, устному решению задач практического характе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ра (измерение) и за текущие контрольные письменные работы.</w:t>
      </w:r>
    </w:p>
    <w:p w14:paraId="7B918393" w14:textId="370E032F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Задания практического характера (графические, гео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метрические работы, изготовление моделей и пр.) реко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мендуется давать отдельно от заданий по решению арифметических, геометрических задач и примеров, проводить их целесообразнее на другом уроке. Подчер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кнем, что геометрический материал занимает важное место в обучении математике. Учащиеся учатся распоз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навать геометрические фигуры, тела на моделях, рисун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ках, чертежах, применяют измерительные и чертежные материалы, приобретают практические умения в реше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нии задач профессионально-трудового обучения.</w:t>
      </w: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>5—8—9 классы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>. В тексты контрольных работ (пись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менных) включаются задания с целью выявления знаний нумерации, арифметические задачи и примеры (решить и проверить) с простыми и именованными числа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ми (не более двух наименований) и задания практичес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кого характера (графические работы с использованием геометрического материала).</w:t>
      </w:r>
    </w:p>
    <w:p w14:paraId="18718DE6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u w:val="single"/>
          <w:lang w:val="ru-RU"/>
        </w:rPr>
        <w:t>Объем материала для контрольной письменной работы примерно может быть следующим:</w:t>
      </w:r>
    </w:p>
    <w:p w14:paraId="575D6ED2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>5 класс: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 а) задачи в 2-3 действия, 2-4 простых примера, запись 3-4 многозначных чисел под диктовку учителя, черчение отрезков заданной длины; б) две задачи в 1-2 действия, 2-4 простых примера, запись 3-4 многозначных чисел под диктовку, черчение углов или окружности.</w:t>
      </w:r>
    </w:p>
    <w:p w14:paraId="367145F5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>6 класс: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 а) задачи в 3—4 действия, 2-4 примера, раз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ложение 2-3 многозначных чисел на десятичные груп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пы, черчение окружности с радиусом и диаметром; б) две задачи, не более 2 действий каждая, 2-4 примера, запись 2-3 многозначных чисел под диктовку учителя, черчение треугольников.</w:t>
      </w:r>
    </w:p>
    <w:p w14:paraId="32958F69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>7 класс: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 а) задача (не более 4 действий), 6-8 приме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 xml:space="preserve">ров, черчение разрядной сетки, черчение плана класса или земельного участка по данным размерам длины и 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lastRenderedPageBreak/>
        <w:t>ширины (участки прямоугольной формы); б) две зада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чи, не более 2 вопросов каждая, 6-8 примеров, черчение разрядной сетки, черчение заданных прямоугольников.</w:t>
      </w:r>
    </w:p>
    <w:p w14:paraId="2EAB8CF5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sz w:val="24"/>
          <w:szCs w:val="24"/>
          <w:lang w:val="ru-RU"/>
        </w:rPr>
        <w:t>8-9 классы: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 а) запись многозначных чисел и разло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жение их на десятичные группы по заданию учителя, решение задачи с составными именованными числами, 4-6 примеров, обращение десятичных дробей в обыкно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венные и обыкновенных в десятичные или обращение десятичных дробей в именованные числа; б) черчение развертки куба или прямоугольного параллелепипеда и изготовление модели.</w:t>
      </w:r>
    </w:p>
    <w:p w14:paraId="064B565E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3D12F1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Числовые данные для задач учащихся можно брать из справочных таблиц (цены на продукты, предметы обихода, на билеты городского транспорта и т.д., нор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мы материала на пошивку вещей, которые изготавлива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ются в школьной учебной мастерской).</w:t>
      </w:r>
    </w:p>
    <w:p w14:paraId="290C634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491EFD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В контрольные задания могут быть включены воп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росы о соотношении единиц измерения, например: Сколько сантиметров в метре? Во сколько раз метр больше сантиметра? Сколько килограммов в центнере, в тонне? Во сколько раз центнер легче тонны?</w:t>
      </w:r>
    </w:p>
    <w:p w14:paraId="1F36B058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Объем контрольной работы должен быть таким, чтобы на ее выполнение учащимся требовалось:</w:t>
      </w:r>
    </w:p>
    <w:p w14:paraId="1017F10B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- во II полугодии 1 класса 25-35мин;</w:t>
      </w:r>
    </w:p>
    <w:p w14:paraId="0186FB02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 xml:space="preserve">- во 2 - 4 классах - 40 мин; </w:t>
      </w:r>
    </w:p>
    <w:p w14:paraId="32581E32" w14:textId="77777777" w:rsidR="00CF3A04" w:rsidRPr="00CF3A04" w:rsidRDefault="00CF3A04" w:rsidP="00CF3A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Учащиеся должны за указанное время не только выполнить работу, но и успеть проверить ее.</w:t>
      </w:r>
    </w:p>
    <w:p w14:paraId="798B2CEB" w14:textId="77777777" w:rsidR="00CF3A04" w:rsidRPr="00CF3A04" w:rsidRDefault="00CF3A04" w:rsidP="00CF3A0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В комбинированную контрольную работу могут быть включены 1-3 простые задачи или 1-3 простые задачи и составная (начиная со 2 класса), или 2 состав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ные задачи, примеры в одно или несколько арифмети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ческих действий, математический диктант, сравнение чисел, а также вычислительные, измерительные или другие геометрические задания.</w:t>
      </w:r>
    </w:p>
    <w:p w14:paraId="6B47270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Нормы оценки письменных работ по математике</w:t>
      </w:r>
    </w:p>
    <w:p w14:paraId="23B0E5C7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46BB99D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«5» - ставится за работу, в которой нет ошибок в вычислениях, при записи плана правильно записаны наи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менования, правильно сформулированы вопросы к дей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ствиям и безошибочно записано решение задачи.</w:t>
      </w:r>
    </w:p>
    <w:p w14:paraId="43BCB053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Если ученик допустил ту или иную неточность в формулировке одного из вопросов или ошибку при вычислении и самостоятельно внёс поправки, оценка не снижается.</w:t>
      </w:r>
    </w:p>
    <w:p w14:paraId="38C5366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«4» - ставится, когда:</w:t>
      </w:r>
    </w:p>
    <w:p w14:paraId="00C49D28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1) задача решена правильно и нет ошибок в форму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лировке вопросов к действию, в наименованиях и в от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вете, а в решениях примеров допущены 1-2 ошибки;</w:t>
      </w:r>
    </w:p>
    <w:p w14:paraId="11CDC08E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когда задача и примеры решены правильно, но допущены 1-2 ошибки в записи наименований;</w:t>
      </w:r>
    </w:p>
    <w:p w14:paraId="1D60C3D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3) когда задача и примеры решены правильно, а формулировки вопросов к действиям задачи по суще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ству правильны, но не точны;</w:t>
      </w:r>
    </w:p>
    <w:p w14:paraId="244582DB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lastRenderedPageBreak/>
        <w:t>4) когда правильны решения задачи и примеров, за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пись наименований и вопросов к действиям задачи, но конечный ответ записан ошибочно.</w:t>
      </w:r>
    </w:p>
    <w:p w14:paraId="19B9DDCC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5) в том случае, когда ученик изменил одно из чисел задачи или примера (например переставил цифры), но дал правильные решения.</w:t>
      </w:r>
    </w:p>
    <w:p w14:paraId="0A7E88DB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«3» - ставится за работу, в которой:</w:t>
      </w:r>
    </w:p>
    <w:p w14:paraId="3354FC0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1) правильно решены задачи и не решены примеры;</w:t>
      </w:r>
    </w:p>
    <w:p w14:paraId="5E569A03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не решены задачи, но решены примеры;</w:t>
      </w:r>
    </w:p>
    <w:p w14:paraId="3B5F3D0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3) задача решена, но допущены ошибки в наимено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ваниях, формулировках вопросов к действиям; в реше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ниях примеров допущены 1-3 ошибки.</w:t>
      </w:r>
    </w:p>
    <w:p w14:paraId="4FB4B564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«2» - ставится за работу, в которой:</w:t>
      </w:r>
    </w:p>
    <w:p w14:paraId="629FAF98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1) ошибочно решены задача и половина примеров;</w:t>
      </w:r>
    </w:p>
    <w:p w14:paraId="23203423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ошибочно решены или не решены примеры и при правильном решении задачи даны ошибочные формулировки и допущены ошибки в записи наимено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ваний.</w:t>
      </w:r>
    </w:p>
    <w:p w14:paraId="257CD4FE" w14:textId="77777777" w:rsidR="00CF3A04" w:rsidRPr="00CF3A04" w:rsidRDefault="00CF3A04" w:rsidP="00A643C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За невыполнение практического задания общий оценочный балл снижается на единицу.</w:t>
      </w:r>
    </w:p>
    <w:p w14:paraId="4103E98B" w14:textId="77777777" w:rsidR="00CF3A04" w:rsidRPr="00CF3A04" w:rsidRDefault="00CF3A04" w:rsidP="00A643C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За орфографические ошибки на непройденные правила, допущенные учеником в контрольной работе по арифметике, оценка не снижается.</w:t>
      </w:r>
    </w:p>
    <w:p w14:paraId="4E234818" w14:textId="77777777" w:rsidR="00CF3A04" w:rsidRPr="00CF3A04" w:rsidRDefault="00CF3A04" w:rsidP="00A643CB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Учащимся с плохой моторикой за несовершенное каллиграфическое выполнение контрольной работы по арифметике оценка не снижается.</w:t>
      </w:r>
    </w:p>
    <w:p w14:paraId="3A91AF50" w14:textId="77777777" w:rsidR="00CF3A04" w:rsidRPr="00CF3A04" w:rsidRDefault="00CF3A04" w:rsidP="00CF3A04">
      <w:p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1FF6DCD" w14:textId="77777777" w:rsidR="00CF3A04" w:rsidRPr="00CF3A04" w:rsidRDefault="00CF3A04" w:rsidP="00CF3A04">
      <w:pPr>
        <w:spacing w:after="0"/>
        <w:ind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b/>
          <w:bCs/>
          <w:sz w:val="24"/>
          <w:szCs w:val="24"/>
          <w:lang w:val="ru-RU"/>
        </w:rPr>
        <w:t>Оценка устных ответов учащихся по математике</w:t>
      </w:r>
    </w:p>
    <w:p w14:paraId="3F240DDE" w14:textId="77777777" w:rsidR="00CF3A04" w:rsidRPr="00CF3A04" w:rsidRDefault="00CF3A04" w:rsidP="00CF3A04">
      <w:pPr>
        <w:spacing w:after="0"/>
        <w:ind w:firstLine="72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534C08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Задачи преподавания математики сводятся к тому, чтобы учащиеся безболезненно могли включаться в трудовую деятельность, чтобы у них повышались целеустремленность, работоспособность, трудолюбие, раз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вивалось умение планировать свою работу и доводить ее до логичного завершения.</w:t>
      </w:r>
    </w:p>
    <w:p w14:paraId="33CC26A9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Систематический и регулярный устный опрос уча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щихся являются обязательным видом работы на уроках математики.</w:t>
      </w:r>
    </w:p>
    <w:p w14:paraId="39F3ECC6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Знания и умения учащихся по математике оценива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ются по результатам их индивидуального и фронталь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ного опроса на основании текущих и итоговых пись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менных или практических работ по пятибалльной сис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теме.</w:t>
      </w:r>
    </w:p>
    <w:p w14:paraId="5DCF376D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«5» -  ставится, если ученик:</w:t>
      </w:r>
    </w:p>
    <w:p w14:paraId="718E4615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1) дает правильные осознанные, глубокие ответы на все поставленные вопросы, правильно выполняет предметно-практические задания;</w:t>
      </w:r>
    </w:p>
    <w:p w14:paraId="7A238CA3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умеет самостоятельно и правильно решить зада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чу, примеры и объяснить ход решения;</w:t>
      </w:r>
    </w:p>
    <w:p w14:paraId="40D7308B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3) умеет правильно производить и объяснять прак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тические задания, записывать данные именованных чи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сел, производить вычисления;</w:t>
      </w:r>
    </w:p>
    <w:p w14:paraId="1A6E0A8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4) называет геометрические фигуры, их элементы, выполняет работы по черчению с помощью измери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тельного и чертежного инструментов, умеет объяснить последовательность работы.</w:t>
      </w:r>
    </w:p>
    <w:p w14:paraId="0A97BD0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«4»  -  ставится ученику, если его ответ в основном соответствует требованиям, установленным для оценки 5, но:</w:t>
      </w:r>
    </w:p>
    <w:p w14:paraId="7A3CA942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lastRenderedPageBreak/>
        <w:t>1) при ответе ученик допускает отдельные неточно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сти, оговорки, нуждается в дополнительных вопросах;</w:t>
      </w:r>
    </w:p>
    <w:p w14:paraId="04364DC1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при вычислениях и решении задач нуждается в дополнительных промежуточных записях и в дополни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тельных вопросах учителя, уточнении и объяснении выбора действий;</w:t>
      </w:r>
    </w:p>
    <w:p w14:paraId="3251937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3) с незначительной помощью учителя правильно узнает и называет геометрические фигуры, их положе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ния в пространстве, по отношению друг к другу;</w:t>
      </w:r>
    </w:p>
    <w:p w14:paraId="7E943351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4) выполняет работы по измерению и черчению с недостаточной точностью. Если ученик в ходе ответа замечает и самостоятельно исправляет допущенные ошибки, ему может быть поставлена оценка 5.</w:t>
      </w:r>
    </w:p>
    <w:p w14:paraId="1681B5DF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«3» - ставится ученику, если он:</w:t>
      </w:r>
    </w:p>
    <w:p w14:paraId="092AE0D7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1) при незначительной помощи учителя или учащих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ся класса дает правильные ответы на поставленные воп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росы, формулирует математические правила, может частично их применять;</w:t>
      </w:r>
    </w:p>
    <w:p w14:paraId="4D004DC1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2) может выполнять вычисления с опорой на раз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личные виды счетного материала, умеет записывать решения задач, но с помощью учителя;</w:t>
      </w:r>
    </w:p>
    <w:p w14:paraId="1FB3C10D" w14:textId="77777777" w:rsidR="00CF3A04" w:rsidRPr="00CF3A04" w:rsidRDefault="00CF3A04" w:rsidP="00CF3A0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3) узнает и называет геометрические фигуры, их по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ложение на плоскости и в пространстве, умеет делать чертежи в тетрадях и целевых таблицах, но с помощью вопросов и практической помощи учителя. После предварительного коллективного обсуждения в классе мо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жет выполнять измерения и последовательно записы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вать их в тетради.</w:t>
      </w:r>
    </w:p>
    <w:p w14:paraId="4E01E4B1" w14:textId="77777777" w:rsidR="00CF3A04" w:rsidRPr="00CF3A04" w:rsidRDefault="00CF3A04" w:rsidP="00CF3A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F3A04">
        <w:rPr>
          <w:rFonts w:ascii="Times New Roman" w:hAnsi="Times New Roman" w:cs="Times New Roman"/>
          <w:sz w:val="24"/>
          <w:szCs w:val="24"/>
          <w:lang w:val="ru-RU"/>
        </w:rPr>
        <w:t>Оценка «2» - ставится ученику, если он обнаруживает незна</w:t>
      </w:r>
      <w:r w:rsidRPr="00CF3A04">
        <w:rPr>
          <w:rFonts w:ascii="Times New Roman" w:hAnsi="Times New Roman" w:cs="Times New Roman"/>
          <w:sz w:val="24"/>
          <w:szCs w:val="24"/>
          <w:lang w:val="ru-RU"/>
        </w:rPr>
        <w:softHyphen/>
        <w:t>ние большей части программного материала, не может воспользоваться помощью учащихся и учителя.</w:t>
      </w:r>
    </w:p>
    <w:p w14:paraId="39AF3364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11535C0C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Нормы оценки за работу, содержащую примеры:</w:t>
      </w:r>
    </w:p>
    <w:p w14:paraId="45FEEE3C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«5» - без ошибок, 1-2 самостоятельных исправления</w:t>
      </w:r>
    </w:p>
    <w:p w14:paraId="60063E46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«4» - 1-2 вычислительные ошибки, 1-2 самостоятельных исправления или 2 негрубые ошибки</w:t>
      </w:r>
    </w:p>
    <w:p w14:paraId="6A8FF265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«3» - 2-3 вычислительные ошибки, 1-2 самостоятельных исправления и 2 негрубые ошибки</w:t>
      </w:r>
    </w:p>
    <w:p w14:paraId="2F530D45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«2» - выполнена ½ часть работы</w:t>
      </w:r>
    </w:p>
    <w:p w14:paraId="2030DE38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0DC9CF22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Нормы оценки  за работу, содержащую задачи:</w:t>
      </w:r>
    </w:p>
    <w:p w14:paraId="121BF517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«5» - без ошибок</w:t>
      </w:r>
    </w:p>
    <w:p w14:paraId="55962D80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«4» - 1-2 негрубые ошибки</w:t>
      </w:r>
    </w:p>
    <w:p w14:paraId="7D5C5F8A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«3» - 2-3 ошибки (более ½ работы выполнено верно)</w:t>
      </w:r>
    </w:p>
    <w:p w14:paraId="5BCA1B61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«2» - более ½ работы выполнено неверно</w:t>
      </w:r>
    </w:p>
    <w:p w14:paraId="738947F4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49A552C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u w:val="single"/>
          <w:lang w:val="ru-RU" w:eastAsia="ru-RU"/>
        </w:rPr>
        <w:t>Примечание:</w:t>
      </w:r>
    </w:p>
    <w:p w14:paraId="5FC26ACD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За грамматические ошибки, допущенные в работе, оценка по математике не снижается. За неряшливо оформленную работу оценка снижается на 1 балл (но не ниже «3»).</w:t>
      </w:r>
    </w:p>
    <w:p w14:paraId="40881104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Нормы оценки за  устный счёт.</w:t>
      </w:r>
    </w:p>
    <w:p w14:paraId="3F01986D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«5» - без ошибок</w:t>
      </w:r>
    </w:p>
    <w:p w14:paraId="3B415C7F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«4» - 1-2 ошибки</w:t>
      </w:r>
    </w:p>
    <w:p w14:paraId="5586583D" w14:textId="77777777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CF3A04">
        <w:rPr>
          <w:rFonts w:ascii="Times New Roman" w:eastAsia="Times New Roman" w:hAnsi="Times New Roman"/>
          <w:sz w:val="24"/>
          <w:szCs w:val="24"/>
          <w:lang w:val="ru-RU" w:eastAsia="ru-RU"/>
        </w:rPr>
        <w:t>«3» - 3-4 ошибки</w:t>
      </w:r>
    </w:p>
    <w:p w14:paraId="4111A3A0" w14:textId="3E489AD2" w:rsidR="00CF3A04" w:rsidRPr="00CF3A04" w:rsidRDefault="00CF3A04" w:rsidP="00CF3A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«2» - 5 и более ошибок</w:t>
      </w:r>
      <w:bookmarkStart w:id="24" w:name="_GoBack"/>
      <w:bookmarkEnd w:id="24"/>
    </w:p>
    <w:p w14:paraId="55952DB3" w14:textId="77777777" w:rsidR="00CF3A04" w:rsidRDefault="00CF3A04" w:rsidP="00836B5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5FCCE32" w14:textId="77777777" w:rsidR="00A50ABE" w:rsidRPr="00836B5A" w:rsidRDefault="005434EC" w:rsidP="00836B5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36B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35FCCE33" w14:textId="77777777" w:rsidR="00A50ABE" w:rsidRPr="00836B5A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36B5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35FCCE34" w14:textId="77777777" w:rsidR="00A50ABE" w:rsidRPr="00D97E75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Алгебра (в 2 частях), 7 класс/ Часть 1: Мордкович А.Г.; Часть 2: Мордкович А.Г. и другие; год редакцией Мордковича А.Г., Общество с ограниченной ответственностью «ИОЦ МНЕМОЗИНА»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Алгебра (в 2 частях), 8 класс/ Часть 1: Мордкович А.Г.; Часть 2: Мордкович А.Г. и другие, под редакцией Мордковича А.Г., Общество с ограниченной ответственностью «ИОЦ МНЕМОЗИНА»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5" w:name="8a811090-bed3-4825-9e59-0925d1d075d6"/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Алгебра (в 2 частях), 9 класс/ Часть 1: Мордкович А.Г., Семенов П.В.; Часть 2: Мордкович А.Г., Александрова А.Л., Мишустина Т.Н. и другие; под редакцией Мордковича А.Г., Общество с ограниченной ответственностью «ИОЦ МНЕМОЗИНА»</w:t>
      </w:r>
      <w:bookmarkEnd w:id="25"/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5FCCE35" w14:textId="77777777" w:rsidR="00A50ABE" w:rsidRPr="00D97E75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35FCCE36" w14:textId="77777777" w:rsidR="00A50ABE" w:rsidRPr="00D97E75" w:rsidRDefault="005434E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35FCCE37" w14:textId="56B67AB4" w:rsidR="00A50ABE" w:rsidRPr="00D97E75" w:rsidRDefault="005434EC" w:rsidP="005E0B21">
      <w:pPr>
        <w:tabs>
          <w:tab w:val="left" w:pos="7884"/>
        </w:tabs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  <w:r w:rsidR="005E0B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ab/>
      </w:r>
    </w:p>
    <w:p w14:paraId="35FCCE38" w14:textId="77777777" w:rsidR="00A50ABE" w:rsidRPr="00D97E75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​‌1. Учебник Алгебра7, 8,9 класс Мордкович А.Г. и другие в 2 частях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"Алгебра. 7,8,9 класс. Методическое пособие для учителя.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/703050/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"Алгебра. 7,8,9 класс. Блицопрос. Пособие для учащихся.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/134681/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"Алгебра. 7,8,9 класс. Контрольные работы.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"Алгебра. 7,8,9 класс. Самостоятельные работы. Учебное пособие.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/54487/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"Алгебра. 7,8,9 класс. Тематические проверочные работы.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/271249/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7."Алгебра.7, 8,9 класс. Тематические проверочные работы.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/271249/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8."Алгебра. 7,8,9 класс. Технологические карты уроков по учебнику под редакцией А.Г. Мордковича.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ФГОС"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6" w:name="352b2430-0170-408d-9dba-fadb4a1f57ea"/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Подробнее: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labirint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books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/507333/</w:t>
      </w:r>
      <w:bookmarkEnd w:id="26"/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5FCCE39" w14:textId="77777777" w:rsidR="00A50ABE" w:rsidRPr="00D97E75" w:rsidRDefault="00A50A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5FCCE3A" w14:textId="77777777" w:rsidR="00A50ABE" w:rsidRPr="00D97E75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35FCCE3B" w14:textId="099551D1" w:rsidR="00A50ABE" w:rsidRPr="00D97E75" w:rsidRDefault="005434E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97E7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-"Российское образование" Федеральный портал.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-"Российский общеобразовательный портал".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/ Единая коллекция цифровых образовательных ресурсов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mathvaz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doc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ье школьного учителя математики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Документация, рабочие материалы для учителя математики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"Сеть творческих учителей"</w:t>
      </w:r>
      <w:r w:rsidRPr="00D97E75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7" w:name="7d5051e0-bab5-428c-941a-1d062349d11d"/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festival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97E75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.Фестиваль педагогических</w:t>
      </w:r>
      <w:r w:rsidR="00836B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</w:t>
      </w:r>
      <w:bookmarkEnd w:id="27"/>
      <w:r w:rsidRPr="00D97E7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D97E7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23"/>
    <w:p w14:paraId="3679D8BA" w14:textId="77777777" w:rsidR="00A50ABE" w:rsidRDefault="00A50ABE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A50AB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31FDB" w14:textId="77777777" w:rsidR="00A643CB" w:rsidRDefault="00A643CB" w:rsidP="007A4775">
      <w:pPr>
        <w:spacing w:after="0" w:line="240" w:lineRule="auto"/>
      </w:pPr>
      <w:r>
        <w:separator/>
      </w:r>
    </w:p>
  </w:endnote>
  <w:endnote w:type="continuationSeparator" w:id="0">
    <w:p w14:paraId="20DE1554" w14:textId="77777777" w:rsidR="00A643CB" w:rsidRDefault="00A643CB" w:rsidP="007A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62C3F" w14:textId="77777777" w:rsidR="00A643CB" w:rsidRDefault="00A643CB" w:rsidP="007A4775">
      <w:pPr>
        <w:spacing w:after="0" w:line="240" w:lineRule="auto"/>
      </w:pPr>
      <w:r>
        <w:separator/>
      </w:r>
    </w:p>
  </w:footnote>
  <w:footnote w:type="continuationSeparator" w:id="0">
    <w:p w14:paraId="66DA2184" w14:textId="77777777" w:rsidR="00A643CB" w:rsidRDefault="00A643CB" w:rsidP="007A4775">
      <w:pPr>
        <w:spacing w:after="0" w:line="240" w:lineRule="auto"/>
      </w:pPr>
      <w:r>
        <w:continuationSeparator/>
      </w:r>
    </w:p>
  </w:footnote>
  <w:footnote w:id="1">
    <w:p w14:paraId="1D2AE3C2" w14:textId="77777777" w:rsidR="007A4775" w:rsidRDefault="007A4775" w:rsidP="007A4775">
      <w:pPr>
        <w:pStyle w:val="af7"/>
      </w:pPr>
      <w:r w:rsidRPr="007A4775">
        <w:rPr>
          <w:rStyle w:val="af6"/>
        </w:rPr>
        <w:footnoteRef/>
      </w:r>
      <w:r>
        <w:t xml:space="preserve"> </w:t>
      </w:r>
      <w:r w:rsidRPr="003D5C2A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9608C"/>
    <w:multiLevelType w:val="hybridMultilevel"/>
    <w:tmpl w:val="E26E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77538"/>
    <w:multiLevelType w:val="multilevel"/>
    <w:tmpl w:val="7D861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1112E22"/>
    <w:multiLevelType w:val="multilevel"/>
    <w:tmpl w:val="F99A3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274631"/>
    <w:multiLevelType w:val="multilevel"/>
    <w:tmpl w:val="0ABE7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2E4E9A"/>
    <w:multiLevelType w:val="multilevel"/>
    <w:tmpl w:val="84B0B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96680C"/>
    <w:multiLevelType w:val="multilevel"/>
    <w:tmpl w:val="CAD03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D70F90"/>
    <w:multiLevelType w:val="multilevel"/>
    <w:tmpl w:val="8CB81B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0"/>
    <w:lvlOverride w:ilvl="0">
      <w:startOverride w:val="1"/>
    </w:lvlOverride>
  </w:num>
  <w:num w:numId="8">
    <w:abstractNumId w:val="4"/>
  </w:num>
  <w:num w:numId="9">
    <w:abstractNumId w:val="3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BE"/>
    <w:rsid w:val="00040BFD"/>
    <w:rsid w:val="005434EC"/>
    <w:rsid w:val="005E0B21"/>
    <w:rsid w:val="00665AA8"/>
    <w:rsid w:val="006C17DA"/>
    <w:rsid w:val="007A4775"/>
    <w:rsid w:val="00836B5A"/>
    <w:rsid w:val="00984DF9"/>
    <w:rsid w:val="00A50ABE"/>
    <w:rsid w:val="00A643CB"/>
    <w:rsid w:val="00BC7A78"/>
    <w:rsid w:val="00C3114F"/>
    <w:rsid w:val="00CA475A"/>
    <w:rsid w:val="00CF3A04"/>
    <w:rsid w:val="00D97E75"/>
    <w:rsid w:val="00E4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CC2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toc 3" w:uiPriority="39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TOC Heading" w:uiPriority="39" w:qFormat="1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0"/>
    <w:next w:val="a0"/>
    <w:link w:val="52"/>
    <w:uiPriority w:val="9"/>
    <w:semiHidden/>
    <w:unhideWhenUsed/>
    <w:rsid w:val="006C17DA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sz w:val="2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Balloon Text"/>
    <w:basedOn w:val="a0"/>
    <w:link w:val="af0"/>
    <w:uiPriority w:val="99"/>
    <w:semiHidden/>
    <w:unhideWhenUsed/>
    <w:rsid w:val="00E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E42550"/>
    <w:rPr>
      <w:rFonts w:ascii="Tahoma" w:hAnsi="Tahoma" w:cs="Tahoma"/>
      <w:sz w:val="16"/>
      <w:szCs w:val="16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6C17DA"/>
    <w:pPr>
      <w:keepNext/>
      <w:keepLines/>
      <w:spacing w:before="40" w:after="0" w:line="259" w:lineRule="auto"/>
      <w:outlineLvl w:val="4"/>
    </w:pPr>
    <w:rPr>
      <w:rFonts w:ascii="Cambria" w:eastAsia="Times New Roman" w:hAnsi="Cambria" w:cs="Times New Roman"/>
      <w:color w:val="365F91"/>
      <w:sz w:val="28"/>
      <w:lang w:val="ru-RU" w:eastAsia="ru-RU"/>
    </w:rPr>
  </w:style>
  <w:style w:type="numbering" w:customStyle="1" w:styleId="11">
    <w:name w:val="Нет списка1"/>
    <w:next w:val="a3"/>
    <w:uiPriority w:val="99"/>
    <w:semiHidden/>
    <w:unhideWhenUsed/>
    <w:rsid w:val="006C17DA"/>
  </w:style>
  <w:style w:type="table" w:customStyle="1" w:styleId="TableNormal">
    <w:name w:val="Table Normal"/>
    <w:uiPriority w:val="2"/>
    <w:unhideWhenUsed/>
    <w:qFormat/>
    <w:rsid w:val="006C17D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0"/>
    <w:link w:val="af2"/>
    <w:uiPriority w:val="99"/>
    <w:qFormat/>
    <w:rsid w:val="006C17DA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Основной текст Знак"/>
    <w:basedOn w:val="a1"/>
    <w:link w:val="af1"/>
    <w:uiPriority w:val="99"/>
    <w:rsid w:val="006C17DA"/>
    <w:rPr>
      <w:rFonts w:ascii="Times New Roman" w:eastAsia="Times New Roman" w:hAnsi="Times New Roman" w:cs="Times New Roman"/>
      <w:lang w:val="ru-RU"/>
    </w:rPr>
  </w:style>
  <w:style w:type="paragraph" w:customStyle="1" w:styleId="110">
    <w:name w:val="Заголовок 11"/>
    <w:basedOn w:val="a0"/>
    <w:uiPriority w:val="1"/>
    <w:qFormat/>
    <w:rsid w:val="006C17DA"/>
    <w:pPr>
      <w:widowControl w:val="0"/>
      <w:autoSpaceDE w:val="0"/>
      <w:autoSpaceDN w:val="0"/>
      <w:spacing w:before="71" w:after="0" w:line="240" w:lineRule="auto"/>
      <w:ind w:left="20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Заголовок 21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1">
    <w:name w:val="Заголовок 31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Times New Roman" w:eastAsia="Times New Roman" w:hAnsi="Times New Roman" w:cs="Times New Roman"/>
      <w:b/>
      <w:bCs/>
      <w:lang w:val="ru-RU"/>
    </w:rPr>
  </w:style>
  <w:style w:type="paragraph" w:styleId="af3">
    <w:name w:val="List Paragraph"/>
    <w:basedOn w:val="a0"/>
    <w:link w:val="af4"/>
    <w:uiPriority w:val="34"/>
    <w:qFormat/>
    <w:rsid w:val="006C17DA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2">
    <w:name w:val="Заголовок 5 Знак"/>
    <w:basedOn w:val="a1"/>
    <w:link w:val="50"/>
    <w:uiPriority w:val="9"/>
    <w:rsid w:val="006C17DA"/>
    <w:rPr>
      <w:rFonts w:ascii="Cambria" w:eastAsia="Times New Roman" w:hAnsi="Cambria" w:cs="Times New Roman"/>
      <w:color w:val="365F91"/>
      <w:sz w:val="28"/>
      <w:lang w:val="ru-RU" w:eastAsia="ru-RU"/>
    </w:rPr>
  </w:style>
  <w:style w:type="character" w:customStyle="1" w:styleId="af4">
    <w:name w:val="Абзац списка Знак"/>
    <w:link w:val="af3"/>
    <w:uiPriority w:val="34"/>
    <w:qFormat/>
    <w:rsid w:val="006C17DA"/>
    <w:rPr>
      <w:rFonts w:ascii="Times New Roman" w:eastAsia="Times New Roman" w:hAnsi="Times New Roman" w:cs="Times New Roman"/>
      <w:lang w:val="ru-RU"/>
    </w:rPr>
  </w:style>
  <w:style w:type="character" w:customStyle="1" w:styleId="ListParagraphChar">
    <w:name w:val="List Paragraph Char"/>
    <w:link w:val="12"/>
    <w:locked/>
    <w:rsid w:val="006C17DA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C17DA"/>
    <w:pPr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6C17DA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6C1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f5">
    <w:name w:val="Normal (Web)"/>
    <w:basedOn w:val="a0"/>
    <w:uiPriority w:val="99"/>
    <w:unhideWhenUsed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footnote reference"/>
    <w:uiPriority w:val="99"/>
    <w:rsid w:val="006C17D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6C17DA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7">
    <w:name w:val="footnote text"/>
    <w:basedOn w:val="a0"/>
    <w:link w:val="af8"/>
    <w:uiPriority w:val="99"/>
    <w:rsid w:val="006C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1"/>
    <w:link w:val="af7"/>
    <w:uiPriority w:val="99"/>
    <w:rsid w:val="006C1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НОМЕРА"/>
    <w:basedOn w:val="af5"/>
    <w:link w:val="af9"/>
    <w:uiPriority w:val="99"/>
    <w:qFormat/>
    <w:rsid w:val="006C17DA"/>
    <w:pPr>
      <w:numPr>
        <w:numId w:val="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9">
    <w:name w:val="НОМЕРА Знак"/>
    <w:link w:val="a"/>
    <w:uiPriority w:val="99"/>
    <w:rsid w:val="006C17DA"/>
    <w:rPr>
      <w:rFonts w:ascii="Arial Narrow" w:eastAsia="Calibri" w:hAnsi="Arial Narrow" w:cs="Times New Roman"/>
      <w:sz w:val="18"/>
      <w:szCs w:val="18"/>
      <w:lang w:val="ru-RU" w:eastAsia="ru-RU"/>
    </w:rPr>
  </w:style>
  <w:style w:type="paragraph" w:customStyle="1" w:styleId="c7">
    <w:name w:val="c7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6C17DA"/>
  </w:style>
  <w:style w:type="paragraph" w:customStyle="1" w:styleId="22">
    <w:name w:val="Абзац списка2"/>
    <w:basedOn w:val="a0"/>
    <w:rsid w:val="006C17DA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customStyle="1" w:styleId="13">
    <w:name w:val="Основной текст с отступом1"/>
    <w:basedOn w:val="a0"/>
    <w:next w:val="afa"/>
    <w:link w:val="afb"/>
    <w:uiPriority w:val="99"/>
    <w:unhideWhenUsed/>
    <w:rsid w:val="006C17DA"/>
    <w:pPr>
      <w:spacing w:after="120" w:line="259" w:lineRule="auto"/>
      <w:ind w:left="283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fb">
    <w:name w:val="Основной текст с отступом Знак"/>
    <w:basedOn w:val="a1"/>
    <w:link w:val="13"/>
    <w:uiPriority w:val="99"/>
    <w:rsid w:val="006C17DA"/>
    <w:rPr>
      <w:rFonts w:ascii="Times New Roman" w:eastAsia="Times New Roman" w:hAnsi="Times New Roman"/>
      <w:sz w:val="28"/>
      <w:lang w:val="ru-RU" w:eastAsia="ru-RU"/>
    </w:rPr>
  </w:style>
  <w:style w:type="character" w:customStyle="1" w:styleId="14">
    <w:name w:val="Основной текст1"/>
    <w:rsid w:val="006C17DA"/>
  </w:style>
  <w:style w:type="paragraph" w:customStyle="1" w:styleId="afc">
    <w:name w:val="А ОСН ТЕКСТ"/>
    <w:basedOn w:val="a0"/>
    <w:link w:val="afd"/>
    <w:rsid w:val="006C17D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d">
    <w:name w:val="А ОСН ТЕКСТ Знак"/>
    <w:link w:val="afc"/>
    <w:rsid w:val="006C17DA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paragraph" w:styleId="32">
    <w:name w:val="toc 3"/>
    <w:basedOn w:val="a0"/>
    <w:next w:val="a0"/>
    <w:autoRedefine/>
    <w:uiPriority w:val="39"/>
    <w:unhideWhenUsed/>
    <w:rsid w:val="006C17DA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  <w:lang w:val="ru-RU"/>
    </w:rPr>
  </w:style>
  <w:style w:type="character" w:customStyle="1" w:styleId="c5">
    <w:name w:val="c5"/>
    <w:rsid w:val="006C17DA"/>
  </w:style>
  <w:style w:type="character" w:customStyle="1" w:styleId="c2">
    <w:name w:val="c2"/>
    <w:rsid w:val="006C17DA"/>
  </w:style>
  <w:style w:type="character" w:customStyle="1" w:styleId="c1">
    <w:name w:val="c1"/>
    <w:rsid w:val="006C17DA"/>
  </w:style>
  <w:style w:type="table" w:customStyle="1" w:styleId="15">
    <w:name w:val="Сетка таблицы1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1">
    <w:name w:val="c41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6C17DA"/>
  </w:style>
  <w:style w:type="character" w:customStyle="1" w:styleId="c0">
    <w:name w:val="c0"/>
    <w:basedOn w:val="a1"/>
    <w:rsid w:val="006C17DA"/>
  </w:style>
  <w:style w:type="character" w:customStyle="1" w:styleId="c26">
    <w:name w:val="c26"/>
    <w:basedOn w:val="a1"/>
    <w:rsid w:val="006C17DA"/>
  </w:style>
  <w:style w:type="paragraph" w:customStyle="1" w:styleId="33">
    <w:name w:val="Основной текст3"/>
    <w:basedOn w:val="a0"/>
    <w:rsid w:val="006C17DA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/>
    </w:rPr>
  </w:style>
  <w:style w:type="character" w:customStyle="1" w:styleId="ff2">
    <w:name w:val="ff2"/>
    <w:basedOn w:val="a1"/>
    <w:rsid w:val="006C17DA"/>
  </w:style>
  <w:style w:type="character" w:customStyle="1" w:styleId="ff4">
    <w:name w:val="ff4"/>
    <w:basedOn w:val="a1"/>
    <w:rsid w:val="006C17DA"/>
  </w:style>
  <w:style w:type="numbering" w:customStyle="1" w:styleId="5">
    <w:name w:val="Импортированный стиль 5"/>
    <w:rsid w:val="006C17DA"/>
    <w:pPr>
      <w:numPr>
        <w:numId w:val="9"/>
      </w:numPr>
    </w:pPr>
  </w:style>
  <w:style w:type="paragraph" w:customStyle="1" w:styleId="Default">
    <w:name w:val="Default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character" w:customStyle="1" w:styleId="Zag11">
    <w:name w:val="Zag_11"/>
    <w:rsid w:val="006C17DA"/>
  </w:style>
  <w:style w:type="paragraph" w:customStyle="1" w:styleId="Osnova">
    <w:name w:val="Osnova"/>
    <w:basedOn w:val="a0"/>
    <w:rsid w:val="006C17D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e">
    <w:name w:val="А_основной"/>
    <w:basedOn w:val="a0"/>
    <w:link w:val="aff"/>
    <w:uiPriority w:val="99"/>
    <w:qFormat/>
    <w:rsid w:val="006C17D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">
    <w:name w:val="А_основной Знак"/>
    <w:link w:val="afe"/>
    <w:uiPriority w:val="99"/>
    <w:rsid w:val="006C17DA"/>
    <w:rPr>
      <w:rFonts w:ascii="Times New Roman" w:eastAsia="Times New Roman" w:hAnsi="Times New Roman" w:cs="Arial"/>
      <w:sz w:val="28"/>
      <w:szCs w:val="20"/>
      <w:lang w:val="ru-RU" w:eastAsia="ru-RU"/>
    </w:rPr>
  </w:style>
  <w:style w:type="paragraph" w:styleId="aff0">
    <w:name w:val="Plain Text"/>
    <w:basedOn w:val="a0"/>
    <w:link w:val="aff1"/>
    <w:uiPriority w:val="99"/>
    <w:rsid w:val="006C17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1">
    <w:name w:val="Текст Знак"/>
    <w:basedOn w:val="a1"/>
    <w:link w:val="aff0"/>
    <w:uiPriority w:val="99"/>
    <w:rsid w:val="006C17D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aragraph">
    <w:name w:val="paragraph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6C17DA"/>
  </w:style>
  <w:style w:type="character" w:customStyle="1" w:styleId="eop">
    <w:name w:val="eop"/>
    <w:basedOn w:val="a1"/>
    <w:rsid w:val="006C17DA"/>
  </w:style>
  <w:style w:type="character" w:customStyle="1" w:styleId="spellingerror">
    <w:name w:val="spellingerror"/>
    <w:basedOn w:val="a1"/>
    <w:rsid w:val="006C17DA"/>
  </w:style>
  <w:style w:type="character" w:customStyle="1" w:styleId="contextualspellingandgrammarerror">
    <w:name w:val="contextualspellingandgrammarerror"/>
    <w:basedOn w:val="a1"/>
    <w:rsid w:val="006C17DA"/>
  </w:style>
  <w:style w:type="paragraph" w:customStyle="1" w:styleId="16">
    <w:name w:val="основа1"/>
    <w:next w:val="aff2"/>
    <w:uiPriority w:val="1"/>
    <w:qFormat/>
    <w:rsid w:val="006C17DA"/>
    <w:pPr>
      <w:spacing w:after="0" w:line="240" w:lineRule="auto"/>
    </w:pPr>
    <w:rPr>
      <w:rFonts w:eastAsia="Times New Roman"/>
      <w:lang w:val="ru-RU" w:eastAsia="ru-RU"/>
    </w:rPr>
  </w:style>
  <w:style w:type="paragraph" w:styleId="aff3">
    <w:name w:val="annotation text"/>
    <w:basedOn w:val="a0"/>
    <w:link w:val="aff4"/>
    <w:uiPriority w:val="99"/>
    <w:rsid w:val="006C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4">
    <w:name w:val="Текст примечания Знак"/>
    <w:basedOn w:val="a1"/>
    <w:link w:val="aff3"/>
    <w:uiPriority w:val="99"/>
    <w:rsid w:val="006C1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TexstOSNOVA1012">
    <w:name w:val="14TexstOSNOVA_10/12"/>
    <w:basedOn w:val="a0"/>
    <w:uiPriority w:val="99"/>
    <w:rsid w:val="006C17DA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6C17DA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6C17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Standard1">
    <w:name w:val="Standard Знак1"/>
    <w:link w:val="Standard"/>
    <w:uiPriority w:val="99"/>
    <w:locked/>
    <w:rsid w:val="006C17DA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customStyle="1" w:styleId="18TexstSPISOK1">
    <w:name w:val="18TexstSPISOK_1"/>
    <w:aliases w:val="1"/>
    <w:basedOn w:val="a0"/>
    <w:rsid w:val="006C17DA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6C17D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C17D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rsid w:val="006C17D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C17D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C17D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C17D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C17D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17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5">
    <w:name w:val="Основной текст_"/>
    <w:link w:val="68"/>
    <w:rsid w:val="006C17DA"/>
    <w:rPr>
      <w:shd w:val="clear" w:color="auto" w:fill="FFFFFF"/>
    </w:rPr>
  </w:style>
  <w:style w:type="paragraph" w:customStyle="1" w:styleId="68">
    <w:name w:val="Основной текст68"/>
    <w:basedOn w:val="a0"/>
    <w:link w:val="aff5"/>
    <w:rsid w:val="006C17DA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C17DA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6C17DA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C17DA"/>
  </w:style>
  <w:style w:type="character" w:customStyle="1" w:styleId="c3">
    <w:name w:val="c3"/>
    <w:basedOn w:val="a1"/>
    <w:rsid w:val="006C17DA"/>
  </w:style>
  <w:style w:type="paragraph" w:customStyle="1" w:styleId="17">
    <w:name w:val="Нижний колонтитул1"/>
    <w:basedOn w:val="a0"/>
    <w:next w:val="aff6"/>
    <w:link w:val="aff7"/>
    <w:uiPriority w:val="99"/>
    <w:unhideWhenUsed/>
    <w:rsid w:val="006C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ff7">
    <w:name w:val="Нижний колонтитул Знак"/>
    <w:basedOn w:val="a1"/>
    <w:link w:val="17"/>
    <w:uiPriority w:val="99"/>
    <w:rsid w:val="006C17DA"/>
    <w:rPr>
      <w:rFonts w:ascii="Times New Roman" w:eastAsia="Times New Roman" w:hAnsi="Times New Roman"/>
      <w:sz w:val="28"/>
      <w:lang w:val="ru-RU"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C17DA"/>
    <w:pPr>
      <w:ind w:left="720"/>
      <w:contextualSpacing/>
    </w:pPr>
    <w:rPr>
      <w:rFonts w:ascii="Calibri" w:eastAsia="Calibri" w:hAnsi="Calibri" w:cs="Times New Roman"/>
      <w:sz w:val="28"/>
      <w:lang w:val="ru-RU"/>
    </w:rPr>
  </w:style>
  <w:style w:type="character" w:customStyle="1" w:styleId="apple-converted-space">
    <w:name w:val="apple-converted-space"/>
    <w:basedOn w:val="a1"/>
    <w:rsid w:val="006C17DA"/>
  </w:style>
  <w:style w:type="character" w:styleId="aff8">
    <w:name w:val="page number"/>
    <w:basedOn w:val="a1"/>
    <w:uiPriority w:val="99"/>
    <w:semiHidden/>
    <w:unhideWhenUsed/>
    <w:rsid w:val="006C17DA"/>
  </w:style>
  <w:style w:type="character" w:styleId="aff9">
    <w:name w:val="annotation reference"/>
    <w:basedOn w:val="a1"/>
    <w:uiPriority w:val="99"/>
    <w:semiHidden/>
    <w:unhideWhenUsed/>
    <w:rsid w:val="006C17DA"/>
    <w:rPr>
      <w:sz w:val="16"/>
      <w:szCs w:val="16"/>
    </w:rPr>
  </w:style>
  <w:style w:type="paragraph" w:customStyle="1" w:styleId="18">
    <w:name w:val="Тема примечания1"/>
    <w:basedOn w:val="aff3"/>
    <w:next w:val="aff3"/>
    <w:uiPriority w:val="99"/>
    <w:semiHidden/>
    <w:unhideWhenUsed/>
    <w:rsid w:val="006C17DA"/>
    <w:pPr>
      <w:spacing w:after="160"/>
    </w:pPr>
    <w:rPr>
      <w:rFonts w:ascii="Calibri" w:hAnsi="Calibri"/>
      <w:b/>
      <w:bCs/>
    </w:rPr>
  </w:style>
  <w:style w:type="character" w:customStyle="1" w:styleId="affa">
    <w:name w:val="Тема примечания Знак"/>
    <w:basedOn w:val="aff4"/>
    <w:link w:val="affb"/>
    <w:uiPriority w:val="99"/>
    <w:semiHidden/>
    <w:rsid w:val="006C17D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19">
    <w:name w:val="Рецензия1"/>
    <w:next w:val="affc"/>
    <w:hidden/>
    <w:uiPriority w:val="99"/>
    <w:semiHidden/>
    <w:rsid w:val="006C17DA"/>
    <w:pPr>
      <w:spacing w:after="0" w:line="240" w:lineRule="auto"/>
    </w:pPr>
    <w:rPr>
      <w:rFonts w:eastAsia="Times New Roman"/>
      <w:lang w:val="ru-RU" w:eastAsia="ru-RU"/>
    </w:rPr>
  </w:style>
  <w:style w:type="character" w:styleId="affd">
    <w:name w:val="Strong"/>
    <w:basedOn w:val="a1"/>
    <w:uiPriority w:val="22"/>
    <w:qFormat/>
    <w:rsid w:val="006C17DA"/>
    <w:rPr>
      <w:b/>
      <w:bCs/>
    </w:rPr>
  </w:style>
  <w:style w:type="paragraph" w:customStyle="1" w:styleId="footnote">
    <w:name w:val="footnote"/>
    <w:basedOn w:val="a0"/>
    <w:next w:val="a0"/>
    <w:uiPriority w:val="99"/>
    <w:rsid w:val="006C17DA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6C17DA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6C17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6C17DA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6C17DA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6C17DA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6C17DA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C17DA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6C17DA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6C17DA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6C17DA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6C17DA"/>
    <w:rPr>
      <w:b/>
    </w:rPr>
  </w:style>
  <w:style w:type="character" w:customStyle="1" w:styleId="afff1">
    <w:name w:val="Полужирный курсив"/>
    <w:uiPriority w:val="99"/>
    <w:rsid w:val="006C17DA"/>
    <w:rPr>
      <w:b/>
      <w:i/>
    </w:rPr>
  </w:style>
  <w:style w:type="character" w:customStyle="1" w:styleId="Italic">
    <w:name w:val="Italic"/>
    <w:uiPriority w:val="99"/>
    <w:rsid w:val="006C17DA"/>
    <w:rPr>
      <w:i/>
    </w:rPr>
  </w:style>
  <w:style w:type="paragraph" w:customStyle="1" w:styleId="msonormal0">
    <w:name w:val="msonormal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6C17DA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customStyle="1" w:styleId="111">
    <w:name w:val="Оглавление 11"/>
    <w:basedOn w:val="a0"/>
    <w:next w:val="a0"/>
    <w:autoRedefine/>
    <w:uiPriority w:val="39"/>
    <w:unhideWhenUsed/>
    <w:rsid w:val="006C17DA"/>
    <w:pPr>
      <w:spacing w:after="0" w:line="259" w:lineRule="auto"/>
    </w:pPr>
    <w:rPr>
      <w:rFonts w:ascii="Times New Roman" w:eastAsia="Times New Roman" w:hAnsi="Times New Roman"/>
      <w:sz w:val="28"/>
      <w:lang w:val="ru-RU" w:eastAsia="ru-RU"/>
    </w:rPr>
  </w:style>
  <w:style w:type="numbering" w:customStyle="1" w:styleId="112">
    <w:name w:val="Нет списка11"/>
    <w:next w:val="a3"/>
    <w:uiPriority w:val="99"/>
    <w:semiHidden/>
    <w:unhideWhenUsed/>
    <w:rsid w:val="006C17DA"/>
  </w:style>
  <w:style w:type="table" w:customStyle="1" w:styleId="TableNormal1">
    <w:name w:val="Table Normal1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6C17DA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6C17DA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6C17DA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6C17DA"/>
    <w:pPr>
      <w:ind w:hanging="227"/>
    </w:pPr>
  </w:style>
  <w:style w:type="paragraph" w:customStyle="1" w:styleId="h5">
    <w:name w:val="h5"/>
    <w:basedOn w:val="NoParagraphStyle"/>
    <w:uiPriority w:val="99"/>
    <w:rsid w:val="006C17DA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6C17DA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6C17DA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6C17DA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6C17DA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6C17DA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6C17DA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6C17DA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6C17DA"/>
    <w:rPr>
      <w:b/>
      <w:i/>
    </w:rPr>
  </w:style>
  <w:style w:type="character" w:customStyle="1" w:styleId="Book">
    <w:name w:val="Book"/>
    <w:uiPriority w:val="99"/>
    <w:rsid w:val="006C17DA"/>
  </w:style>
  <w:style w:type="character" w:customStyle="1" w:styleId="h3tracking">
    <w:name w:val="h3_tracking"/>
    <w:uiPriority w:val="99"/>
    <w:rsid w:val="006C17DA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6C17DA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6C17DA"/>
  </w:style>
  <w:style w:type="table" w:customStyle="1" w:styleId="24">
    <w:name w:val="Сетка таблицы2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a">
    <w:name w:val="Заг 1 (Заголовки)"/>
    <w:basedOn w:val="NoParagraphStyle"/>
    <w:uiPriority w:val="99"/>
    <w:rsid w:val="006C17DA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6C17DA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6C17DA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6C17DA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6C17DA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6C17DA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6C17DA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6C17DA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6C17DA"/>
    <w:rPr>
      <w:b/>
    </w:rPr>
  </w:style>
  <w:style w:type="character" w:customStyle="1" w:styleId="afff8">
    <w:name w:val="Полужирный Курсив (Выделения)"/>
    <w:uiPriority w:val="99"/>
    <w:rsid w:val="006C17DA"/>
    <w:rPr>
      <w:b/>
      <w:i/>
    </w:rPr>
  </w:style>
  <w:style w:type="character" w:customStyle="1" w:styleId="afff9">
    <w:name w:val="Курсив (Выделения)"/>
    <w:uiPriority w:val="99"/>
    <w:rsid w:val="006C17DA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6C17DA"/>
  </w:style>
  <w:style w:type="table" w:customStyle="1" w:styleId="36">
    <w:name w:val="Сетка таблицы3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6C17DA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6C17DA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6C17DA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e"/>
    <w:uiPriority w:val="99"/>
    <w:rsid w:val="006C17DA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6C17DA"/>
  </w:style>
  <w:style w:type="character" w:customStyle="1" w:styleId="afffc">
    <w:name w:val="Верх. Индекс (Индексы)"/>
    <w:uiPriority w:val="99"/>
    <w:rsid w:val="006C17DA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6C17DA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6C17DA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6C17DA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6C17DA"/>
  </w:style>
  <w:style w:type="table" w:customStyle="1" w:styleId="43">
    <w:name w:val="Сетка таблицы4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6C17DA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6C17DA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6C17DA"/>
    <w:pPr>
      <w:spacing w:line="240" w:lineRule="atLeast"/>
      <w:ind w:left="227" w:hanging="142"/>
    </w:pPr>
    <w:rPr>
      <w:sz w:val="20"/>
      <w:szCs w:val="20"/>
    </w:rPr>
  </w:style>
  <w:style w:type="paragraph" w:customStyle="1" w:styleId="211">
    <w:name w:val="Оглавление 21"/>
    <w:basedOn w:val="a0"/>
    <w:next w:val="a0"/>
    <w:autoRedefine/>
    <w:uiPriority w:val="39"/>
    <w:unhideWhenUsed/>
    <w:rsid w:val="006C17DA"/>
    <w:pPr>
      <w:tabs>
        <w:tab w:val="right" w:leader="dot" w:pos="9345"/>
      </w:tabs>
      <w:spacing w:after="100" w:line="240" w:lineRule="auto"/>
      <w:ind w:left="221"/>
    </w:pPr>
    <w:rPr>
      <w:rFonts w:ascii="Times New Roman" w:eastAsia="Times New Roman" w:hAnsi="Times New Roman" w:cs="Times New Roman"/>
      <w:sz w:val="28"/>
      <w:lang w:val="ru-RU" w:eastAsia="ru-RU"/>
    </w:rPr>
  </w:style>
  <w:style w:type="numbering" w:customStyle="1" w:styleId="54">
    <w:name w:val="Нет списка5"/>
    <w:next w:val="a3"/>
    <w:uiPriority w:val="99"/>
    <w:semiHidden/>
    <w:unhideWhenUsed/>
    <w:rsid w:val="006C17DA"/>
  </w:style>
  <w:style w:type="table" w:customStyle="1" w:styleId="55">
    <w:name w:val="Сетка таблицы5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а (Заголовки)"/>
    <w:basedOn w:val="NoParagraphStyle"/>
    <w:uiPriority w:val="99"/>
    <w:rsid w:val="006C17DA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6C17DA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6C17DA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6C17DA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6C17DA"/>
  </w:style>
  <w:style w:type="table" w:customStyle="1" w:styleId="60">
    <w:name w:val="Сетка таблицы6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6C17DA"/>
    <w:pPr>
      <w:numPr>
        <w:numId w:val="8"/>
      </w:numPr>
    </w:pPr>
  </w:style>
  <w:style w:type="paragraph" w:customStyle="1" w:styleId="3a">
    <w:name w:val="Заг 3a (Заголовки)"/>
    <w:basedOn w:val="a0"/>
    <w:uiPriority w:val="99"/>
    <w:rsid w:val="006C17DA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6C17DA"/>
  </w:style>
  <w:style w:type="table" w:customStyle="1" w:styleId="70">
    <w:name w:val="Сетка таблицы7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6C17DA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6C17DA"/>
    <w:rPr>
      <w:b/>
      <w:i/>
      <w:u w:val="thick"/>
    </w:rPr>
  </w:style>
  <w:style w:type="paragraph" w:customStyle="1" w:styleId="410">
    <w:name w:val="Оглавление 41"/>
    <w:basedOn w:val="a0"/>
    <w:next w:val="a0"/>
    <w:autoRedefine/>
    <w:uiPriority w:val="39"/>
    <w:unhideWhenUsed/>
    <w:rsid w:val="006C17DA"/>
    <w:pPr>
      <w:tabs>
        <w:tab w:val="right" w:leader="dot" w:pos="10063"/>
      </w:tabs>
      <w:spacing w:after="0" w:line="240" w:lineRule="auto"/>
      <w:ind w:left="851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511">
    <w:name w:val="Оглавление 51"/>
    <w:basedOn w:val="a0"/>
    <w:next w:val="a0"/>
    <w:autoRedefine/>
    <w:uiPriority w:val="39"/>
    <w:unhideWhenUsed/>
    <w:rsid w:val="006C17DA"/>
    <w:pPr>
      <w:spacing w:after="100" w:line="259" w:lineRule="auto"/>
      <w:ind w:left="88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61">
    <w:name w:val="Оглавление 61"/>
    <w:basedOn w:val="a0"/>
    <w:next w:val="a0"/>
    <w:autoRedefine/>
    <w:uiPriority w:val="39"/>
    <w:unhideWhenUsed/>
    <w:rsid w:val="006C17DA"/>
    <w:pPr>
      <w:spacing w:after="100" w:line="259" w:lineRule="auto"/>
      <w:ind w:left="110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71">
    <w:name w:val="Оглавление 71"/>
    <w:basedOn w:val="a0"/>
    <w:next w:val="a0"/>
    <w:autoRedefine/>
    <w:uiPriority w:val="39"/>
    <w:unhideWhenUsed/>
    <w:rsid w:val="006C17DA"/>
    <w:pPr>
      <w:spacing w:after="100" w:line="259" w:lineRule="auto"/>
      <w:ind w:left="132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81">
    <w:name w:val="Оглавление 81"/>
    <w:basedOn w:val="a0"/>
    <w:next w:val="a0"/>
    <w:autoRedefine/>
    <w:uiPriority w:val="39"/>
    <w:unhideWhenUsed/>
    <w:rsid w:val="006C17DA"/>
    <w:pPr>
      <w:spacing w:after="100" w:line="259" w:lineRule="auto"/>
      <w:ind w:left="154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91">
    <w:name w:val="Оглавление 91"/>
    <w:basedOn w:val="a0"/>
    <w:next w:val="a0"/>
    <w:autoRedefine/>
    <w:uiPriority w:val="39"/>
    <w:unhideWhenUsed/>
    <w:rsid w:val="006C17DA"/>
    <w:pPr>
      <w:spacing w:after="100" w:line="259" w:lineRule="auto"/>
      <w:ind w:left="1760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1c">
    <w:name w:val="Неразрешенное упоминание1"/>
    <w:basedOn w:val="a1"/>
    <w:uiPriority w:val="99"/>
    <w:semiHidden/>
    <w:unhideWhenUsed/>
    <w:rsid w:val="006C17DA"/>
    <w:rPr>
      <w:color w:val="605E5C"/>
      <w:shd w:val="clear" w:color="auto" w:fill="E1DFDD"/>
    </w:rPr>
  </w:style>
  <w:style w:type="numbering" w:customStyle="1" w:styleId="8">
    <w:name w:val="Нет списка8"/>
    <w:next w:val="a3"/>
    <w:uiPriority w:val="99"/>
    <w:semiHidden/>
    <w:unhideWhenUsed/>
    <w:rsid w:val="006C17DA"/>
  </w:style>
  <w:style w:type="table" w:customStyle="1" w:styleId="80">
    <w:name w:val="Сетка таблицы8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6C17DA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d"/>
    <w:uiPriority w:val="99"/>
    <w:rsid w:val="006C17DA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6C17DA"/>
  </w:style>
  <w:style w:type="paragraph" w:customStyle="1" w:styleId="45">
    <w:name w:val="4 (Заголовки)"/>
    <w:basedOn w:val="34"/>
    <w:uiPriority w:val="99"/>
    <w:rsid w:val="006C17DA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6C17DA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6C17DA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6C17DA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6C17DA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6C17DA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6C17DA"/>
    <w:rPr>
      <w:sz w:val="28"/>
      <w:szCs w:val="28"/>
    </w:rPr>
  </w:style>
  <w:style w:type="character" w:customStyle="1" w:styleId="512">
    <w:name w:val="Заголовок 5 Знак1"/>
    <w:basedOn w:val="a1"/>
    <w:uiPriority w:val="99"/>
    <w:semiHidden/>
    <w:rsid w:val="006C17DA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a">
    <w:name w:val="Body Text Indent"/>
    <w:basedOn w:val="a0"/>
    <w:link w:val="1e"/>
    <w:uiPriority w:val="99"/>
    <w:semiHidden/>
    <w:unhideWhenUsed/>
    <w:rsid w:val="006C17DA"/>
    <w:pPr>
      <w:spacing w:after="120"/>
      <w:ind w:left="283"/>
    </w:pPr>
  </w:style>
  <w:style w:type="character" w:customStyle="1" w:styleId="1e">
    <w:name w:val="Основной текст с отступом Знак1"/>
    <w:basedOn w:val="a1"/>
    <w:link w:val="afa"/>
    <w:uiPriority w:val="99"/>
    <w:semiHidden/>
    <w:rsid w:val="006C17DA"/>
  </w:style>
  <w:style w:type="paragraph" w:styleId="aff2">
    <w:name w:val="No Spacing"/>
    <w:uiPriority w:val="99"/>
    <w:semiHidden/>
    <w:unhideWhenUsed/>
    <w:rsid w:val="006C17DA"/>
    <w:pPr>
      <w:spacing w:after="0" w:line="240" w:lineRule="auto"/>
    </w:pPr>
  </w:style>
  <w:style w:type="paragraph" w:styleId="aff6">
    <w:name w:val="footer"/>
    <w:basedOn w:val="a0"/>
    <w:link w:val="1f"/>
    <w:uiPriority w:val="99"/>
    <w:unhideWhenUsed/>
    <w:rsid w:val="006C17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1f">
    <w:name w:val="Нижний колонтитул Знак1"/>
    <w:basedOn w:val="a1"/>
    <w:link w:val="aff6"/>
    <w:uiPriority w:val="99"/>
    <w:rsid w:val="006C17DA"/>
  </w:style>
  <w:style w:type="paragraph" w:styleId="affb">
    <w:name w:val="annotation subject"/>
    <w:basedOn w:val="aff3"/>
    <w:next w:val="aff3"/>
    <w:link w:val="affa"/>
    <w:uiPriority w:val="99"/>
    <w:semiHidden/>
    <w:unhideWhenUsed/>
    <w:rsid w:val="006C17DA"/>
    <w:pPr>
      <w:spacing w:after="200"/>
    </w:pPr>
    <w:rPr>
      <w:b/>
      <w:bCs/>
    </w:rPr>
  </w:style>
  <w:style w:type="character" w:customStyle="1" w:styleId="1f0">
    <w:name w:val="Тема примечания Знак1"/>
    <w:basedOn w:val="aff4"/>
    <w:uiPriority w:val="99"/>
    <w:semiHidden/>
    <w:rsid w:val="006C17D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fc">
    <w:name w:val="Revision"/>
    <w:hidden/>
    <w:uiPriority w:val="99"/>
    <w:semiHidden/>
    <w:unhideWhenUsed/>
    <w:rsid w:val="006C17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toc 3" w:uiPriority="39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TOC Heading" w:uiPriority="39" w:qFormat="1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0"/>
    <w:next w:val="a0"/>
    <w:link w:val="52"/>
    <w:uiPriority w:val="9"/>
    <w:semiHidden/>
    <w:unhideWhenUsed/>
    <w:rsid w:val="006C17DA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sz w:val="2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">
    <w:name w:val="Balloon Text"/>
    <w:basedOn w:val="a0"/>
    <w:link w:val="af0"/>
    <w:uiPriority w:val="99"/>
    <w:semiHidden/>
    <w:unhideWhenUsed/>
    <w:rsid w:val="00E4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E42550"/>
    <w:rPr>
      <w:rFonts w:ascii="Tahoma" w:hAnsi="Tahoma" w:cs="Tahoma"/>
      <w:sz w:val="16"/>
      <w:szCs w:val="16"/>
    </w:rPr>
  </w:style>
  <w:style w:type="paragraph" w:customStyle="1" w:styleId="510">
    <w:name w:val="Заголовок 51"/>
    <w:basedOn w:val="a0"/>
    <w:next w:val="a0"/>
    <w:uiPriority w:val="9"/>
    <w:unhideWhenUsed/>
    <w:qFormat/>
    <w:rsid w:val="006C17DA"/>
    <w:pPr>
      <w:keepNext/>
      <w:keepLines/>
      <w:spacing w:before="40" w:after="0" w:line="259" w:lineRule="auto"/>
      <w:outlineLvl w:val="4"/>
    </w:pPr>
    <w:rPr>
      <w:rFonts w:ascii="Cambria" w:eastAsia="Times New Roman" w:hAnsi="Cambria" w:cs="Times New Roman"/>
      <w:color w:val="365F91"/>
      <w:sz w:val="28"/>
      <w:lang w:val="ru-RU" w:eastAsia="ru-RU"/>
    </w:rPr>
  </w:style>
  <w:style w:type="numbering" w:customStyle="1" w:styleId="11">
    <w:name w:val="Нет списка1"/>
    <w:next w:val="a3"/>
    <w:uiPriority w:val="99"/>
    <w:semiHidden/>
    <w:unhideWhenUsed/>
    <w:rsid w:val="006C17DA"/>
  </w:style>
  <w:style w:type="table" w:customStyle="1" w:styleId="TableNormal">
    <w:name w:val="Table Normal"/>
    <w:uiPriority w:val="2"/>
    <w:unhideWhenUsed/>
    <w:qFormat/>
    <w:rsid w:val="006C17D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0"/>
    <w:link w:val="af2"/>
    <w:uiPriority w:val="99"/>
    <w:qFormat/>
    <w:rsid w:val="006C17DA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Основной текст Знак"/>
    <w:basedOn w:val="a1"/>
    <w:link w:val="af1"/>
    <w:uiPriority w:val="99"/>
    <w:rsid w:val="006C17DA"/>
    <w:rPr>
      <w:rFonts w:ascii="Times New Roman" w:eastAsia="Times New Roman" w:hAnsi="Times New Roman" w:cs="Times New Roman"/>
      <w:lang w:val="ru-RU"/>
    </w:rPr>
  </w:style>
  <w:style w:type="paragraph" w:customStyle="1" w:styleId="110">
    <w:name w:val="Заголовок 11"/>
    <w:basedOn w:val="a0"/>
    <w:uiPriority w:val="1"/>
    <w:qFormat/>
    <w:rsid w:val="006C17DA"/>
    <w:pPr>
      <w:widowControl w:val="0"/>
      <w:autoSpaceDE w:val="0"/>
      <w:autoSpaceDN w:val="0"/>
      <w:spacing w:before="71" w:after="0" w:line="240" w:lineRule="auto"/>
      <w:ind w:left="20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Заголовок 21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1">
    <w:name w:val="Заголовок 31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Times New Roman" w:eastAsia="Times New Roman" w:hAnsi="Times New Roman" w:cs="Times New Roman"/>
      <w:b/>
      <w:bCs/>
      <w:lang w:val="ru-RU"/>
    </w:rPr>
  </w:style>
  <w:style w:type="paragraph" w:styleId="af3">
    <w:name w:val="List Paragraph"/>
    <w:basedOn w:val="a0"/>
    <w:link w:val="af4"/>
    <w:uiPriority w:val="34"/>
    <w:qFormat/>
    <w:rsid w:val="006C17DA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0"/>
    <w:uiPriority w:val="1"/>
    <w:qFormat/>
    <w:rsid w:val="006C17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2">
    <w:name w:val="Заголовок 5 Знак"/>
    <w:basedOn w:val="a1"/>
    <w:link w:val="50"/>
    <w:uiPriority w:val="9"/>
    <w:rsid w:val="006C17DA"/>
    <w:rPr>
      <w:rFonts w:ascii="Cambria" w:eastAsia="Times New Roman" w:hAnsi="Cambria" w:cs="Times New Roman"/>
      <w:color w:val="365F91"/>
      <w:sz w:val="28"/>
      <w:lang w:val="ru-RU" w:eastAsia="ru-RU"/>
    </w:rPr>
  </w:style>
  <w:style w:type="character" w:customStyle="1" w:styleId="af4">
    <w:name w:val="Абзац списка Знак"/>
    <w:link w:val="af3"/>
    <w:uiPriority w:val="34"/>
    <w:qFormat/>
    <w:rsid w:val="006C17DA"/>
    <w:rPr>
      <w:rFonts w:ascii="Times New Roman" w:eastAsia="Times New Roman" w:hAnsi="Times New Roman" w:cs="Times New Roman"/>
      <w:lang w:val="ru-RU"/>
    </w:rPr>
  </w:style>
  <w:style w:type="character" w:customStyle="1" w:styleId="ListParagraphChar">
    <w:name w:val="List Paragraph Char"/>
    <w:link w:val="12"/>
    <w:locked/>
    <w:rsid w:val="006C17DA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C17DA"/>
    <w:pPr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6C17DA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6C17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f5">
    <w:name w:val="Normal (Web)"/>
    <w:basedOn w:val="a0"/>
    <w:uiPriority w:val="99"/>
    <w:unhideWhenUsed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footnote reference"/>
    <w:uiPriority w:val="99"/>
    <w:rsid w:val="006C17DA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6C17DA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7">
    <w:name w:val="footnote text"/>
    <w:basedOn w:val="a0"/>
    <w:link w:val="af8"/>
    <w:uiPriority w:val="99"/>
    <w:rsid w:val="006C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1"/>
    <w:link w:val="af7"/>
    <w:uiPriority w:val="99"/>
    <w:rsid w:val="006C1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НОМЕРА"/>
    <w:basedOn w:val="af5"/>
    <w:link w:val="af9"/>
    <w:uiPriority w:val="99"/>
    <w:qFormat/>
    <w:rsid w:val="006C17DA"/>
    <w:pPr>
      <w:numPr>
        <w:numId w:val="7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9">
    <w:name w:val="НОМЕРА Знак"/>
    <w:link w:val="a"/>
    <w:uiPriority w:val="99"/>
    <w:rsid w:val="006C17DA"/>
    <w:rPr>
      <w:rFonts w:ascii="Arial Narrow" w:eastAsia="Calibri" w:hAnsi="Arial Narrow" w:cs="Times New Roman"/>
      <w:sz w:val="18"/>
      <w:szCs w:val="18"/>
      <w:lang w:val="ru-RU" w:eastAsia="ru-RU"/>
    </w:rPr>
  </w:style>
  <w:style w:type="paragraph" w:customStyle="1" w:styleId="c7">
    <w:name w:val="c7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6C17DA"/>
  </w:style>
  <w:style w:type="paragraph" w:customStyle="1" w:styleId="22">
    <w:name w:val="Абзац списка2"/>
    <w:basedOn w:val="a0"/>
    <w:rsid w:val="006C17DA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customStyle="1" w:styleId="13">
    <w:name w:val="Основной текст с отступом1"/>
    <w:basedOn w:val="a0"/>
    <w:next w:val="afa"/>
    <w:link w:val="afb"/>
    <w:uiPriority w:val="99"/>
    <w:unhideWhenUsed/>
    <w:rsid w:val="006C17DA"/>
    <w:pPr>
      <w:spacing w:after="120" w:line="259" w:lineRule="auto"/>
      <w:ind w:left="283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fb">
    <w:name w:val="Основной текст с отступом Знак"/>
    <w:basedOn w:val="a1"/>
    <w:link w:val="13"/>
    <w:uiPriority w:val="99"/>
    <w:rsid w:val="006C17DA"/>
    <w:rPr>
      <w:rFonts w:ascii="Times New Roman" w:eastAsia="Times New Roman" w:hAnsi="Times New Roman"/>
      <w:sz w:val="28"/>
      <w:lang w:val="ru-RU" w:eastAsia="ru-RU"/>
    </w:rPr>
  </w:style>
  <w:style w:type="character" w:customStyle="1" w:styleId="14">
    <w:name w:val="Основной текст1"/>
    <w:rsid w:val="006C17DA"/>
  </w:style>
  <w:style w:type="paragraph" w:customStyle="1" w:styleId="afc">
    <w:name w:val="А ОСН ТЕКСТ"/>
    <w:basedOn w:val="a0"/>
    <w:link w:val="afd"/>
    <w:rsid w:val="006C17D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d">
    <w:name w:val="А ОСН ТЕКСТ Знак"/>
    <w:link w:val="afc"/>
    <w:rsid w:val="006C17DA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paragraph" w:styleId="32">
    <w:name w:val="toc 3"/>
    <w:basedOn w:val="a0"/>
    <w:next w:val="a0"/>
    <w:autoRedefine/>
    <w:uiPriority w:val="39"/>
    <w:unhideWhenUsed/>
    <w:rsid w:val="006C17DA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  <w:lang w:val="ru-RU"/>
    </w:rPr>
  </w:style>
  <w:style w:type="character" w:customStyle="1" w:styleId="c5">
    <w:name w:val="c5"/>
    <w:rsid w:val="006C17DA"/>
  </w:style>
  <w:style w:type="character" w:customStyle="1" w:styleId="c2">
    <w:name w:val="c2"/>
    <w:rsid w:val="006C17DA"/>
  </w:style>
  <w:style w:type="character" w:customStyle="1" w:styleId="c1">
    <w:name w:val="c1"/>
    <w:rsid w:val="006C17DA"/>
  </w:style>
  <w:style w:type="table" w:customStyle="1" w:styleId="15">
    <w:name w:val="Сетка таблицы1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1">
    <w:name w:val="c41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6C17DA"/>
  </w:style>
  <w:style w:type="character" w:customStyle="1" w:styleId="c0">
    <w:name w:val="c0"/>
    <w:basedOn w:val="a1"/>
    <w:rsid w:val="006C17DA"/>
  </w:style>
  <w:style w:type="character" w:customStyle="1" w:styleId="c26">
    <w:name w:val="c26"/>
    <w:basedOn w:val="a1"/>
    <w:rsid w:val="006C17DA"/>
  </w:style>
  <w:style w:type="paragraph" w:customStyle="1" w:styleId="33">
    <w:name w:val="Основной текст3"/>
    <w:basedOn w:val="a0"/>
    <w:rsid w:val="006C17DA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/>
    </w:rPr>
  </w:style>
  <w:style w:type="character" w:customStyle="1" w:styleId="ff2">
    <w:name w:val="ff2"/>
    <w:basedOn w:val="a1"/>
    <w:rsid w:val="006C17DA"/>
  </w:style>
  <w:style w:type="character" w:customStyle="1" w:styleId="ff4">
    <w:name w:val="ff4"/>
    <w:basedOn w:val="a1"/>
    <w:rsid w:val="006C17DA"/>
  </w:style>
  <w:style w:type="numbering" w:customStyle="1" w:styleId="5">
    <w:name w:val="Импортированный стиль 5"/>
    <w:rsid w:val="006C17DA"/>
    <w:pPr>
      <w:numPr>
        <w:numId w:val="9"/>
      </w:numPr>
    </w:pPr>
  </w:style>
  <w:style w:type="paragraph" w:customStyle="1" w:styleId="Default">
    <w:name w:val="Default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character" w:customStyle="1" w:styleId="Zag11">
    <w:name w:val="Zag_11"/>
    <w:rsid w:val="006C17DA"/>
  </w:style>
  <w:style w:type="paragraph" w:customStyle="1" w:styleId="Osnova">
    <w:name w:val="Osnova"/>
    <w:basedOn w:val="a0"/>
    <w:rsid w:val="006C17D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e">
    <w:name w:val="А_основной"/>
    <w:basedOn w:val="a0"/>
    <w:link w:val="aff"/>
    <w:uiPriority w:val="99"/>
    <w:qFormat/>
    <w:rsid w:val="006C17D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">
    <w:name w:val="А_основной Знак"/>
    <w:link w:val="afe"/>
    <w:uiPriority w:val="99"/>
    <w:rsid w:val="006C17DA"/>
    <w:rPr>
      <w:rFonts w:ascii="Times New Roman" w:eastAsia="Times New Roman" w:hAnsi="Times New Roman" w:cs="Arial"/>
      <w:sz w:val="28"/>
      <w:szCs w:val="20"/>
      <w:lang w:val="ru-RU" w:eastAsia="ru-RU"/>
    </w:rPr>
  </w:style>
  <w:style w:type="paragraph" w:styleId="aff0">
    <w:name w:val="Plain Text"/>
    <w:basedOn w:val="a0"/>
    <w:link w:val="aff1"/>
    <w:uiPriority w:val="99"/>
    <w:rsid w:val="006C17D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1">
    <w:name w:val="Текст Знак"/>
    <w:basedOn w:val="a1"/>
    <w:link w:val="aff0"/>
    <w:uiPriority w:val="99"/>
    <w:rsid w:val="006C17D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aragraph">
    <w:name w:val="paragraph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6C17DA"/>
  </w:style>
  <w:style w:type="character" w:customStyle="1" w:styleId="eop">
    <w:name w:val="eop"/>
    <w:basedOn w:val="a1"/>
    <w:rsid w:val="006C17DA"/>
  </w:style>
  <w:style w:type="character" w:customStyle="1" w:styleId="spellingerror">
    <w:name w:val="spellingerror"/>
    <w:basedOn w:val="a1"/>
    <w:rsid w:val="006C17DA"/>
  </w:style>
  <w:style w:type="character" w:customStyle="1" w:styleId="contextualspellingandgrammarerror">
    <w:name w:val="contextualspellingandgrammarerror"/>
    <w:basedOn w:val="a1"/>
    <w:rsid w:val="006C17DA"/>
  </w:style>
  <w:style w:type="paragraph" w:customStyle="1" w:styleId="16">
    <w:name w:val="основа1"/>
    <w:next w:val="aff2"/>
    <w:uiPriority w:val="1"/>
    <w:qFormat/>
    <w:rsid w:val="006C17DA"/>
    <w:pPr>
      <w:spacing w:after="0" w:line="240" w:lineRule="auto"/>
    </w:pPr>
    <w:rPr>
      <w:rFonts w:eastAsia="Times New Roman"/>
      <w:lang w:val="ru-RU" w:eastAsia="ru-RU"/>
    </w:rPr>
  </w:style>
  <w:style w:type="paragraph" w:styleId="aff3">
    <w:name w:val="annotation text"/>
    <w:basedOn w:val="a0"/>
    <w:link w:val="aff4"/>
    <w:uiPriority w:val="99"/>
    <w:rsid w:val="006C1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4">
    <w:name w:val="Текст примечания Знак"/>
    <w:basedOn w:val="a1"/>
    <w:link w:val="aff3"/>
    <w:uiPriority w:val="99"/>
    <w:rsid w:val="006C17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TexstOSNOVA1012">
    <w:name w:val="14TexstOSNOVA_10/12"/>
    <w:basedOn w:val="a0"/>
    <w:uiPriority w:val="99"/>
    <w:rsid w:val="006C17DA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6C17DA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6C17D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Standard1">
    <w:name w:val="Standard Знак1"/>
    <w:link w:val="Standard"/>
    <w:uiPriority w:val="99"/>
    <w:locked/>
    <w:rsid w:val="006C17DA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customStyle="1" w:styleId="18TexstSPISOK1">
    <w:name w:val="18TexstSPISOK_1"/>
    <w:aliases w:val="1"/>
    <w:basedOn w:val="a0"/>
    <w:rsid w:val="006C17DA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6C17D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C17D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rsid w:val="006C17D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C17D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C17D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C17D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C17D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17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5">
    <w:name w:val="Основной текст_"/>
    <w:link w:val="68"/>
    <w:rsid w:val="006C17DA"/>
    <w:rPr>
      <w:shd w:val="clear" w:color="auto" w:fill="FFFFFF"/>
    </w:rPr>
  </w:style>
  <w:style w:type="paragraph" w:customStyle="1" w:styleId="68">
    <w:name w:val="Основной текст68"/>
    <w:basedOn w:val="a0"/>
    <w:link w:val="aff5"/>
    <w:rsid w:val="006C17DA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C17DA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6C17DA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C17DA"/>
  </w:style>
  <w:style w:type="character" w:customStyle="1" w:styleId="c3">
    <w:name w:val="c3"/>
    <w:basedOn w:val="a1"/>
    <w:rsid w:val="006C17DA"/>
  </w:style>
  <w:style w:type="paragraph" w:customStyle="1" w:styleId="17">
    <w:name w:val="Нижний колонтитул1"/>
    <w:basedOn w:val="a0"/>
    <w:next w:val="aff6"/>
    <w:link w:val="aff7"/>
    <w:uiPriority w:val="99"/>
    <w:unhideWhenUsed/>
    <w:rsid w:val="006C17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aff7">
    <w:name w:val="Нижний колонтитул Знак"/>
    <w:basedOn w:val="a1"/>
    <w:link w:val="17"/>
    <w:uiPriority w:val="99"/>
    <w:rsid w:val="006C17DA"/>
    <w:rPr>
      <w:rFonts w:ascii="Times New Roman" w:eastAsia="Times New Roman" w:hAnsi="Times New Roman"/>
      <w:sz w:val="28"/>
      <w:lang w:val="ru-RU"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C17DA"/>
    <w:pPr>
      <w:ind w:left="720"/>
      <w:contextualSpacing/>
    </w:pPr>
    <w:rPr>
      <w:rFonts w:ascii="Calibri" w:eastAsia="Calibri" w:hAnsi="Calibri" w:cs="Times New Roman"/>
      <w:sz w:val="28"/>
      <w:lang w:val="ru-RU"/>
    </w:rPr>
  </w:style>
  <w:style w:type="character" w:customStyle="1" w:styleId="apple-converted-space">
    <w:name w:val="apple-converted-space"/>
    <w:basedOn w:val="a1"/>
    <w:rsid w:val="006C17DA"/>
  </w:style>
  <w:style w:type="character" w:styleId="aff8">
    <w:name w:val="page number"/>
    <w:basedOn w:val="a1"/>
    <w:uiPriority w:val="99"/>
    <w:semiHidden/>
    <w:unhideWhenUsed/>
    <w:rsid w:val="006C17DA"/>
  </w:style>
  <w:style w:type="character" w:styleId="aff9">
    <w:name w:val="annotation reference"/>
    <w:basedOn w:val="a1"/>
    <w:uiPriority w:val="99"/>
    <w:semiHidden/>
    <w:unhideWhenUsed/>
    <w:rsid w:val="006C17DA"/>
    <w:rPr>
      <w:sz w:val="16"/>
      <w:szCs w:val="16"/>
    </w:rPr>
  </w:style>
  <w:style w:type="paragraph" w:customStyle="1" w:styleId="18">
    <w:name w:val="Тема примечания1"/>
    <w:basedOn w:val="aff3"/>
    <w:next w:val="aff3"/>
    <w:uiPriority w:val="99"/>
    <w:semiHidden/>
    <w:unhideWhenUsed/>
    <w:rsid w:val="006C17DA"/>
    <w:pPr>
      <w:spacing w:after="160"/>
    </w:pPr>
    <w:rPr>
      <w:rFonts w:ascii="Calibri" w:hAnsi="Calibri"/>
      <w:b/>
      <w:bCs/>
    </w:rPr>
  </w:style>
  <w:style w:type="character" w:customStyle="1" w:styleId="affa">
    <w:name w:val="Тема примечания Знак"/>
    <w:basedOn w:val="aff4"/>
    <w:link w:val="affb"/>
    <w:uiPriority w:val="99"/>
    <w:semiHidden/>
    <w:rsid w:val="006C17D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19">
    <w:name w:val="Рецензия1"/>
    <w:next w:val="affc"/>
    <w:hidden/>
    <w:uiPriority w:val="99"/>
    <w:semiHidden/>
    <w:rsid w:val="006C17DA"/>
    <w:pPr>
      <w:spacing w:after="0" w:line="240" w:lineRule="auto"/>
    </w:pPr>
    <w:rPr>
      <w:rFonts w:eastAsia="Times New Roman"/>
      <w:lang w:val="ru-RU" w:eastAsia="ru-RU"/>
    </w:rPr>
  </w:style>
  <w:style w:type="character" w:styleId="affd">
    <w:name w:val="Strong"/>
    <w:basedOn w:val="a1"/>
    <w:uiPriority w:val="22"/>
    <w:qFormat/>
    <w:rsid w:val="006C17DA"/>
    <w:rPr>
      <w:b/>
      <w:bCs/>
    </w:rPr>
  </w:style>
  <w:style w:type="paragraph" w:customStyle="1" w:styleId="footnote">
    <w:name w:val="footnote"/>
    <w:basedOn w:val="a0"/>
    <w:next w:val="a0"/>
    <w:uiPriority w:val="99"/>
    <w:rsid w:val="006C17DA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6C17DA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6C17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6C17DA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6C17DA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6C17DA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6C17DA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6C17DA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6C17DA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6C17DA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6C17DA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6C17DA"/>
    <w:rPr>
      <w:b/>
    </w:rPr>
  </w:style>
  <w:style w:type="character" w:customStyle="1" w:styleId="afff1">
    <w:name w:val="Полужирный курсив"/>
    <w:uiPriority w:val="99"/>
    <w:rsid w:val="006C17DA"/>
    <w:rPr>
      <w:b/>
      <w:i/>
    </w:rPr>
  </w:style>
  <w:style w:type="character" w:customStyle="1" w:styleId="Italic">
    <w:name w:val="Italic"/>
    <w:uiPriority w:val="99"/>
    <w:rsid w:val="006C17DA"/>
    <w:rPr>
      <w:i/>
    </w:rPr>
  </w:style>
  <w:style w:type="paragraph" w:customStyle="1" w:styleId="msonormal0">
    <w:name w:val="msonormal"/>
    <w:basedOn w:val="a0"/>
    <w:rsid w:val="006C1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6C17DA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customStyle="1" w:styleId="111">
    <w:name w:val="Оглавление 11"/>
    <w:basedOn w:val="a0"/>
    <w:next w:val="a0"/>
    <w:autoRedefine/>
    <w:uiPriority w:val="39"/>
    <w:unhideWhenUsed/>
    <w:rsid w:val="006C17DA"/>
    <w:pPr>
      <w:spacing w:after="0" w:line="259" w:lineRule="auto"/>
    </w:pPr>
    <w:rPr>
      <w:rFonts w:ascii="Times New Roman" w:eastAsia="Times New Roman" w:hAnsi="Times New Roman"/>
      <w:sz w:val="28"/>
      <w:lang w:val="ru-RU" w:eastAsia="ru-RU"/>
    </w:rPr>
  </w:style>
  <w:style w:type="numbering" w:customStyle="1" w:styleId="112">
    <w:name w:val="Нет списка11"/>
    <w:next w:val="a3"/>
    <w:uiPriority w:val="99"/>
    <w:semiHidden/>
    <w:unhideWhenUsed/>
    <w:rsid w:val="006C17DA"/>
  </w:style>
  <w:style w:type="table" w:customStyle="1" w:styleId="TableNormal1">
    <w:name w:val="Table Normal1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6C17DA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6C17DA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6C17DA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6C17DA"/>
    <w:pPr>
      <w:ind w:hanging="227"/>
    </w:pPr>
  </w:style>
  <w:style w:type="paragraph" w:customStyle="1" w:styleId="h5">
    <w:name w:val="h5"/>
    <w:basedOn w:val="NoParagraphStyle"/>
    <w:uiPriority w:val="99"/>
    <w:rsid w:val="006C17DA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6C17DA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6C17DA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6C17DA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6C17DA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6C17DA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6C17DA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6C17DA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6C17DA"/>
    <w:rPr>
      <w:b/>
      <w:i/>
    </w:rPr>
  </w:style>
  <w:style w:type="character" w:customStyle="1" w:styleId="Book">
    <w:name w:val="Book"/>
    <w:uiPriority w:val="99"/>
    <w:rsid w:val="006C17DA"/>
  </w:style>
  <w:style w:type="character" w:customStyle="1" w:styleId="h3tracking">
    <w:name w:val="h3_tracking"/>
    <w:uiPriority w:val="99"/>
    <w:rsid w:val="006C17DA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6C17DA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6C17DA"/>
  </w:style>
  <w:style w:type="table" w:customStyle="1" w:styleId="24">
    <w:name w:val="Сетка таблицы2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a">
    <w:name w:val="Заг 1 (Заголовки)"/>
    <w:basedOn w:val="NoParagraphStyle"/>
    <w:uiPriority w:val="99"/>
    <w:rsid w:val="006C17DA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6C17DA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6C17DA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6C17DA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6C17DA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6C17DA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6C17DA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6C17DA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6C17DA"/>
    <w:rPr>
      <w:b/>
    </w:rPr>
  </w:style>
  <w:style w:type="character" w:customStyle="1" w:styleId="afff8">
    <w:name w:val="Полужирный Курсив (Выделения)"/>
    <w:uiPriority w:val="99"/>
    <w:rsid w:val="006C17DA"/>
    <w:rPr>
      <w:b/>
      <w:i/>
    </w:rPr>
  </w:style>
  <w:style w:type="character" w:customStyle="1" w:styleId="afff9">
    <w:name w:val="Курсив (Выделения)"/>
    <w:uiPriority w:val="99"/>
    <w:rsid w:val="006C17DA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6C17DA"/>
  </w:style>
  <w:style w:type="table" w:customStyle="1" w:styleId="36">
    <w:name w:val="Сетка таблицы3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6C17DA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6C17DA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6C17DA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e"/>
    <w:uiPriority w:val="99"/>
    <w:rsid w:val="006C17DA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6C17DA"/>
  </w:style>
  <w:style w:type="character" w:customStyle="1" w:styleId="afffc">
    <w:name w:val="Верх. Индекс (Индексы)"/>
    <w:uiPriority w:val="99"/>
    <w:rsid w:val="006C17DA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6C17DA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6C17DA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6C17DA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6C17DA"/>
  </w:style>
  <w:style w:type="table" w:customStyle="1" w:styleId="43">
    <w:name w:val="Сетка таблицы4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6C17DA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6C17DA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6C17DA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6C17DA"/>
    <w:pPr>
      <w:spacing w:line="240" w:lineRule="atLeast"/>
      <w:ind w:left="227" w:hanging="142"/>
    </w:pPr>
    <w:rPr>
      <w:sz w:val="20"/>
      <w:szCs w:val="20"/>
    </w:rPr>
  </w:style>
  <w:style w:type="paragraph" w:customStyle="1" w:styleId="211">
    <w:name w:val="Оглавление 21"/>
    <w:basedOn w:val="a0"/>
    <w:next w:val="a0"/>
    <w:autoRedefine/>
    <w:uiPriority w:val="39"/>
    <w:unhideWhenUsed/>
    <w:rsid w:val="006C17DA"/>
    <w:pPr>
      <w:tabs>
        <w:tab w:val="right" w:leader="dot" w:pos="9345"/>
      </w:tabs>
      <w:spacing w:after="100" w:line="240" w:lineRule="auto"/>
      <w:ind w:left="221"/>
    </w:pPr>
    <w:rPr>
      <w:rFonts w:ascii="Times New Roman" w:eastAsia="Times New Roman" w:hAnsi="Times New Roman" w:cs="Times New Roman"/>
      <w:sz w:val="28"/>
      <w:lang w:val="ru-RU" w:eastAsia="ru-RU"/>
    </w:rPr>
  </w:style>
  <w:style w:type="numbering" w:customStyle="1" w:styleId="54">
    <w:name w:val="Нет списка5"/>
    <w:next w:val="a3"/>
    <w:uiPriority w:val="99"/>
    <w:semiHidden/>
    <w:unhideWhenUsed/>
    <w:rsid w:val="006C17DA"/>
  </w:style>
  <w:style w:type="table" w:customStyle="1" w:styleId="55">
    <w:name w:val="Сетка таблицы5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b">
    <w:name w:val="Заг 1 а (Заголовки)"/>
    <w:basedOn w:val="NoParagraphStyle"/>
    <w:uiPriority w:val="99"/>
    <w:rsid w:val="006C17DA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6C17DA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6C17DA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6C17DA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6C17DA"/>
  </w:style>
  <w:style w:type="table" w:customStyle="1" w:styleId="60">
    <w:name w:val="Сетка таблицы6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6C17DA"/>
    <w:pPr>
      <w:numPr>
        <w:numId w:val="8"/>
      </w:numPr>
    </w:pPr>
  </w:style>
  <w:style w:type="paragraph" w:customStyle="1" w:styleId="3a">
    <w:name w:val="Заг 3a (Заголовки)"/>
    <w:basedOn w:val="a0"/>
    <w:uiPriority w:val="99"/>
    <w:rsid w:val="006C17DA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="Times New Roman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6C17DA"/>
  </w:style>
  <w:style w:type="table" w:customStyle="1" w:styleId="70">
    <w:name w:val="Сетка таблицы7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6C17DA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6C17DA"/>
    <w:rPr>
      <w:b/>
      <w:i/>
      <w:u w:val="thick"/>
    </w:rPr>
  </w:style>
  <w:style w:type="paragraph" w:customStyle="1" w:styleId="410">
    <w:name w:val="Оглавление 41"/>
    <w:basedOn w:val="a0"/>
    <w:next w:val="a0"/>
    <w:autoRedefine/>
    <w:uiPriority w:val="39"/>
    <w:unhideWhenUsed/>
    <w:rsid w:val="006C17DA"/>
    <w:pPr>
      <w:tabs>
        <w:tab w:val="right" w:leader="dot" w:pos="10063"/>
      </w:tabs>
      <w:spacing w:after="0" w:line="240" w:lineRule="auto"/>
      <w:ind w:left="851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511">
    <w:name w:val="Оглавление 51"/>
    <w:basedOn w:val="a0"/>
    <w:next w:val="a0"/>
    <w:autoRedefine/>
    <w:uiPriority w:val="39"/>
    <w:unhideWhenUsed/>
    <w:rsid w:val="006C17DA"/>
    <w:pPr>
      <w:spacing w:after="100" w:line="259" w:lineRule="auto"/>
      <w:ind w:left="88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61">
    <w:name w:val="Оглавление 61"/>
    <w:basedOn w:val="a0"/>
    <w:next w:val="a0"/>
    <w:autoRedefine/>
    <w:uiPriority w:val="39"/>
    <w:unhideWhenUsed/>
    <w:rsid w:val="006C17DA"/>
    <w:pPr>
      <w:spacing w:after="100" w:line="259" w:lineRule="auto"/>
      <w:ind w:left="110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71">
    <w:name w:val="Оглавление 71"/>
    <w:basedOn w:val="a0"/>
    <w:next w:val="a0"/>
    <w:autoRedefine/>
    <w:uiPriority w:val="39"/>
    <w:unhideWhenUsed/>
    <w:rsid w:val="006C17DA"/>
    <w:pPr>
      <w:spacing w:after="100" w:line="259" w:lineRule="auto"/>
      <w:ind w:left="132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81">
    <w:name w:val="Оглавление 81"/>
    <w:basedOn w:val="a0"/>
    <w:next w:val="a0"/>
    <w:autoRedefine/>
    <w:uiPriority w:val="39"/>
    <w:unhideWhenUsed/>
    <w:rsid w:val="006C17DA"/>
    <w:pPr>
      <w:spacing w:after="100" w:line="259" w:lineRule="auto"/>
      <w:ind w:left="1540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91">
    <w:name w:val="Оглавление 91"/>
    <w:basedOn w:val="a0"/>
    <w:next w:val="a0"/>
    <w:autoRedefine/>
    <w:uiPriority w:val="39"/>
    <w:unhideWhenUsed/>
    <w:rsid w:val="006C17DA"/>
    <w:pPr>
      <w:spacing w:after="100" w:line="259" w:lineRule="auto"/>
      <w:ind w:left="1760"/>
    </w:pPr>
    <w:rPr>
      <w:rFonts w:ascii="Times New Roman" w:eastAsia="Times New Roman" w:hAnsi="Times New Roman"/>
      <w:sz w:val="28"/>
      <w:lang w:val="ru-RU" w:eastAsia="ru-RU"/>
    </w:rPr>
  </w:style>
  <w:style w:type="character" w:customStyle="1" w:styleId="1c">
    <w:name w:val="Неразрешенное упоминание1"/>
    <w:basedOn w:val="a1"/>
    <w:uiPriority w:val="99"/>
    <w:semiHidden/>
    <w:unhideWhenUsed/>
    <w:rsid w:val="006C17DA"/>
    <w:rPr>
      <w:color w:val="605E5C"/>
      <w:shd w:val="clear" w:color="auto" w:fill="E1DFDD"/>
    </w:rPr>
  </w:style>
  <w:style w:type="numbering" w:customStyle="1" w:styleId="8">
    <w:name w:val="Нет списка8"/>
    <w:next w:val="a3"/>
    <w:uiPriority w:val="99"/>
    <w:semiHidden/>
    <w:unhideWhenUsed/>
    <w:rsid w:val="006C17DA"/>
  </w:style>
  <w:style w:type="table" w:customStyle="1" w:styleId="80">
    <w:name w:val="Сетка таблицы8"/>
    <w:basedOn w:val="a2"/>
    <w:next w:val="ad"/>
    <w:uiPriority w:val="39"/>
    <w:rsid w:val="006C17DA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rsid w:val="006C17D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d">
    <w:name w:val="основной_1 (Основной Текст)"/>
    <w:basedOn w:val="NoParagraphStyle"/>
    <w:uiPriority w:val="99"/>
    <w:rsid w:val="006C17DA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d"/>
    <w:uiPriority w:val="99"/>
    <w:rsid w:val="006C17DA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6C17DA"/>
  </w:style>
  <w:style w:type="paragraph" w:customStyle="1" w:styleId="45">
    <w:name w:val="4 (Заголовки)"/>
    <w:basedOn w:val="34"/>
    <w:uiPriority w:val="99"/>
    <w:rsid w:val="006C17DA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6C17DA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6C17DA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6C17DA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6C17DA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6C17DA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6C17DA"/>
    <w:rPr>
      <w:sz w:val="28"/>
      <w:szCs w:val="28"/>
    </w:rPr>
  </w:style>
  <w:style w:type="character" w:customStyle="1" w:styleId="512">
    <w:name w:val="Заголовок 5 Знак1"/>
    <w:basedOn w:val="a1"/>
    <w:uiPriority w:val="99"/>
    <w:semiHidden/>
    <w:rsid w:val="006C17DA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a">
    <w:name w:val="Body Text Indent"/>
    <w:basedOn w:val="a0"/>
    <w:link w:val="1e"/>
    <w:uiPriority w:val="99"/>
    <w:semiHidden/>
    <w:unhideWhenUsed/>
    <w:rsid w:val="006C17DA"/>
    <w:pPr>
      <w:spacing w:after="120"/>
      <w:ind w:left="283"/>
    </w:pPr>
  </w:style>
  <w:style w:type="character" w:customStyle="1" w:styleId="1e">
    <w:name w:val="Основной текст с отступом Знак1"/>
    <w:basedOn w:val="a1"/>
    <w:link w:val="afa"/>
    <w:uiPriority w:val="99"/>
    <w:semiHidden/>
    <w:rsid w:val="006C17DA"/>
  </w:style>
  <w:style w:type="paragraph" w:styleId="aff2">
    <w:name w:val="No Spacing"/>
    <w:uiPriority w:val="99"/>
    <w:semiHidden/>
    <w:unhideWhenUsed/>
    <w:rsid w:val="006C17DA"/>
    <w:pPr>
      <w:spacing w:after="0" w:line="240" w:lineRule="auto"/>
    </w:pPr>
  </w:style>
  <w:style w:type="paragraph" w:styleId="aff6">
    <w:name w:val="footer"/>
    <w:basedOn w:val="a0"/>
    <w:link w:val="1f"/>
    <w:uiPriority w:val="99"/>
    <w:unhideWhenUsed/>
    <w:rsid w:val="006C17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1f">
    <w:name w:val="Нижний колонтитул Знак1"/>
    <w:basedOn w:val="a1"/>
    <w:link w:val="aff6"/>
    <w:uiPriority w:val="99"/>
    <w:rsid w:val="006C17DA"/>
  </w:style>
  <w:style w:type="paragraph" w:styleId="affb">
    <w:name w:val="annotation subject"/>
    <w:basedOn w:val="aff3"/>
    <w:next w:val="aff3"/>
    <w:link w:val="affa"/>
    <w:uiPriority w:val="99"/>
    <w:semiHidden/>
    <w:unhideWhenUsed/>
    <w:rsid w:val="006C17DA"/>
    <w:pPr>
      <w:spacing w:after="200"/>
    </w:pPr>
    <w:rPr>
      <w:b/>
      <w:bCs/>
    </w:rPr>
  </w:style>
  <w:style w:type="character" w:customStyle="1" w:styleId="1f0">
    <w:name w:val="Тема примечания Знак1"/>
    <w:basedOn w:val="aff4"/>
    <w:uiPriority w:val="99"/>
    <w:semiHidden/>
    <w:rsid w:val="006C17D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fc">
    <w:name w:val="Revision"/>
    <w:hidden/>
    <w:uiPriority w:val="99"/>
    <w:semiHidden/>
    <w:unhideWhenUsed/>
    <w:rsid w:val="006C1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af2" TargetMode="External"/><Relationship Id="rId63" Type="http://schemas.openxmlformats.org/officeDocument/2006/relationships/hyperlink" Target="https://m.edsoo.ru/7f42865a" TargetMode="External"/><Relationship Id="rId84" Type="http://schemas.openxmlformats.org/officeDocument/2006/relationships/hyperlink" Target="https://m.edsoo.ru/7f42a900" TargetMode="External"/><Relationship Id="rId138" Type="http://schemas.openxmlformats.org/officeDocument/2006/relationships/hyperlink" Target="https://m.edsoo.ru/7f42c9e4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404f8" TargetMode="External"/><Relationship Id="rId205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0f44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382" TargetMode="External"/><Relationship Id="rId53" Type="http://schemas.openxmlformats.org/officeDocument/2006/relationships/hyperlink" Target="https://m.edsoo.ru/7f4239de" TargetMode="External"/><Relationship Id="rId58" Type="http://schemas.openxmlformats.org/officeDocument/2006/relationships/hyperlink" Target="https://m.edsoo.ru/7f420e6e" TargetMode="External"/><Relationship Id="rId74" Type="http://schemas.openxmlformats.org/officeDocument/2006/relationships/hyperlink" Target="https://m.edsoo.ru/7f41f078" TargetMode="External"/><Relationship Id="rId79" Type="http://schemas.openxmlformats.org/officeDocument/2006/relationships/hyperlink" Target="https://m.edsoo.ru/7f41f50a" TargetMode="External"/><Relationship Id="rId102" Type="http://schemas.openxmlformats.org/officeDocument/2006/relationships/hyperlink" Target="https://m.edsoo.ru/7f42ec80" TargetMode="External"/><Relationship Id="rId123" Type="http://schemas.openxmlformats.org/officeDocument/2006/relationships/hyperlink" Target="https://m.edsoo.ru/7f430076" TargetMode="External"/><Relationship Id="rId128" Type="http://schemas.openxmlformats.org/officeDocument/2006/relationships/hyperlink" Target="https://m.edsoo.ru/7f42f75c" TargetMode="External"/><Relationship Id="rId144" Type="http://schemas.openxmlformats.org/officeDocument/2006/relationships/hyperlink" Target="https://m.edsoo.ru/7f434d38" TargetMode="External"/><Relationship Id="rId149" Type="http://schemas.openxmlformats.org/officeDocument/2006/relationships/hyperlink" Target="https://m.edsoo.ru/7f4376b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ded4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0b4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bda" TargetMode="External"/><Relationship Id="rId186" Type="http://schemas.openxmlformats.org/officeDocument/2006/relationships/hyperlink" Target="https://m.edsoo.ru/7f43f0c6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cc8" TargetMode="External"/><Relationship Id="rId48" Type="http://schemas.openxmlformats.org/officeDocument/2006/relationships/hyperlink" Target="https://m.edsoo.ru/7f424c12" TargetMode="External"/><Relationship Id="rId64" Type="http://schemas.openxmlformats.org/officeDocument/2006/relationships/hyperlink" Target="https://m.edsoo.ru/7f4287d6" TargetMode="External"/><Relationship Id="rId69" Type="http://schemas.openxmlformats.org/officeDocument/2006/relationships/hyperlink" Target="https://m.edsoo.ru/7f41e42a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840" TargetMode="External"/><Relationship Id="rId139" Type="http://schemas.openxmlformats.org/officeDocument/2006/relationships/hyperlink" Target="https://m.edsoo.ru/7f433c12" TargetMode="External"/><Relationship Id="rId80" Type="http://schemas.openxmlformats.org/officeDocument/2006/relationships/hyperlink" Target="https://m.edsoo.ru/7f429c6c" TargetMode="External"/><Relationship Id="rId85" Type="http://schemas.openxmlformats.org/officeDocument/2006/relationships/hyperlink" Target="https://m.edsoo.ru/7f42d452" TargetMode="External"/><Relationship Id="rId150" Type="http://schemas.openxmlformats.org/officeDocument/2006/relationships/hyperlink" Target="https://m.edsoo.ru/7f436b8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6c6" TargetMode="External"/><Relationship Id="rId176" Type="http://schemas.openxmlformats.org/officeDocument/2006/relationships/hyperlink" Target="https://m.edsoo.ru/7f43a1ac" TargetMode="External"/><Relationship Id="rId192" Type="http://schemas.openxmlformats.org/officeDocument/2006/relationships/hyperlink" Target="https://m.edsoo.ru/7f443b12" TargetMode="External"/><Relationship Id="rId197" Type="http://schemas.openxmlformats.org/officeDocument/2006/relationships/hyperlink" Target="https://m.edsoo.ru/7f4446f2" TargetMode="External"/><Relationship Id="rId201" Type="http://schemas.openxmlformats.org/officeDocument/2006/relationships/hyperlink" Target="https://m.edsoo.ru/7f44516a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154e" TargetMode="External"/><Relationship Id="rId59" Type="http://schemas.openxmlformats.org/officeDocument/2006/relationships/hyperlink" Target="https://m.edsoo.ru/7f427c32" TargetMode="External"/><Relationship Id="rId103" Type="http://schemas.openxmlformats.org/officeDocument/2006/relationships/hyperlink" Target="https://m.edsoo.ru/7f430382" TargetMode="External"/><Relationship Id="rId108" Type="http://schemas.openxmlformats.org/officeDocument/2006/relationships/hyperlink" Target="https://m.edsoo.ru/7f43128c" TargetMode="External"/><Relationship Id="rId124" Type="http://schemas.openxmlformats.org/officeDocument/2006/relationships/hyperlink" Target="https://m.edsoo.ru/7f43c542" TargetMode="External"/><Relationship Id="rId129" Type="http://schemas.openxmlformats.org/officeDocument/2006/relationships/hyperlink" Target="https://m.edsoo.ru/7f42f8f6" TargetMode="External"/><Relationship Id="rId54" Type="http://schemas.openxmlformats.org/officeDocument/2006/relationships/hyperlink" Target="https://m.edsoo.ru/7f420482" TargetMode="External"/><Relationship Id="rId70" Type="http://schemas.openxmlformats.org/officeDocument/2006/relationships/hyperlink" Target="https://m.edsoo.ru/7f41e8a8" TargetMode="External"/><Relationship Id="rId75" Type="http://schemas.openxmlformats.org/officeDocument/2006/relationships/hyperlink" Target="https://m.edsoo.ru/7f41f1fe" TargetMode="External"/><Relationship Id="rId91" Type="http://schemas.openxmlformats.org/officeDocument/2006/relationships/hyperlink" Target="https://m.edsoo.ru/7f42e0be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3d84" TargetMode="External"/><Relationship Id="rId145" Type="http://schemas.openxmlformats.org/officeDocument/2006/relationships/hyperlink" Target="https://m.edsoo.ru/7f434eb4" TargetMode="External"/><Relationship Id="rId161" Type="http://schemas.openxmlformats.org/officeDocument/2006/relationships/hyperlink" Target="https://m.edsoo.ru/7f43d23a" TargetMode="External"/><Relationship Id="rId166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d7e" TargetMode="External"/><Relationship Id="rId187" Type="http://schemas.openxmlformats.org/officeDocument/2006/relationships/hyperlink" Target="https://m.edsoo.ru/7f43f72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fd2" TargetMode="External"/><Relationship Id="rId114" Type="http://schemas.openxmlformats.org/officeDocument/2006/relationships/hyperlink" Target="https://m.edsoo.ru/7f432736" TargetMode="External"/><Relationship Id="rId119" Type="http://schemas.openxmlformats.org/officeDocument/2006/relationships/hyperlink" Target="https://m.edsoo.ru/7f42f158" TargetMode="External"/><Relationship Id="rId44" Type="http://schemas.openxmlformats.org/officeDocument/2006/relationships/hyperlink" Target="https://m.edsoo.ru/7f422fca" TargetMode="External"/><Relationship Id="rId60" Type="http://schemas.openxmlformats.org/officeDocument/2006/relationships/hyperlink" Target="https://m.edsoo.ru/7f427e8a" TargetMode="External"/><Relationship Id="rId65" Type="http://schemas.openxmlformats.org/officeDocument/2006/relationships/hyperlink" Target="https://m.edsoo.ru/7f421044" TargetMode="External"/><Relationship Id="rId81" Type="http://schemas.openxmlformats.org/officeDocument/2006/relationships/hyperlink" Target="https://m.edsoo.ru/7f429f32" TargetMode="External"/><Relationship Id="rId86" Type="http://schemas.openxmlformats.org/officeDocument/2006/relationships/hyperlink" Target="https://m.edsoo.ru/7f42eaaa" TargetMode="External"/><Relationship Id="rId130" Type="http://schemas.openxmlformats.org/officeDocument/2006/relationships/hyperlink" Target="https://m.edsoo.ru/7f4301f2" TargetMode="External"/><Relationship Id="rId135" Type="http://schemas.openxmlformats.org/officeDocument/2006/relationships/hyperlink" Target="https://m.edsoo.ru/7f42cb88" TargetMode="External"/><Relationship Id="rId151" Type="http://schemas.openxmlformats.org/officeDocument/2006/relationships/hyperlink" Target="https://m.edsoo.ru/7f437858" TargetMode="External"/><Relationship Id="rId156" Type="http://schemas.openxmlformats.org/officeDocument/2006/relationships/hyperlink" Target="https://m.edsoo.ru/7f43c3d0" TargetMode="External"/><Relationship Id="rId177" Type="http://schemas.openxmlformats.org/officeDocument/2006/relationships/hyperlink" Target="https://m.edsoo.ru/7f43a31e" TargetMode="External"/><Relationship Id="rId198" Type="http://schemas.openxmlformats.org/officeDocument/2006/relationships/hyperlink" Target="https://m.edsoo.ru/7f444a94" TargetMode="External"/><Relationship Id="rId172" Type="http://schemas.openxmlformats.org/officeDocument/2006/relationships/hyperlink" Target="https://m.edsoo.ru/7f439842" TargetMode="External"/><Relationship Id="rId193" Type="http://schemas.openxmlformats.org/officeDocument/2006/relationships/hyperlink" Target="https://m.edsoo.ru/7f443cd4" TargetMode="External"/><Relationship Id="rId202" Type="http://schemas.openxmlformats.org/officeDocument/2006/relationships/hyperlink" Target="https://m.edsoo.ru/7f4452e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18be" TargetMode="External"/><Relationship Id="rId10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1feec" TargetMode="External"/><Relationship Id="rId50" Type="http://schemas.openxmlformats.org/officeDocument/2006/relationships/hyperlink" Target="https://m.edsoo.ru/7f4251d0" TargetMode="External"/><Relationship Id="rId55" Type="http://schemas.openxmlformats.org/officeDocument/2006/relationships/hyperlink" Target="https://m.edsoo.ru/7f42064e" TargetMode="External"/><Relationship Id="rId76" Type="http://schemas.openxmlformats.org/officeDocument/2006/relationships/hyperlink" Target="https://m.edsoo.ru/7f427282" TargetMode="External"/><Relationship Id="rId97" Type="http://schemas.openxmlformats.org/officeDocument/2006/relationships/hyperlink" Target="https://m.edsoo.ru/7f435648" TargetMode="External"/><Relationship Id="rId104" Type="http://schemas.openxmlformats.org/officeDocument/2006/relationships/hyperlink" Target="https://m.edsoo.ru/7f4308e6" TargetMode="External"/><Relationship Id="rId120" Type="http://schemas.openxmlformats.org/officeDocument/2006/relationships/hyperlink" Target="https://m.edsoo.ru/7f42f3f6" TargetMode="External"/><Relationship Id="rId125" Type="http://schemas.openxmlformats.org/officeDocument/2006/relationships/hyperlink" Target="https://m.edsoo.ru/7f43c3d0" TargetMode="External"/><Relationship Id="rId141" Type="http://schemas.openxmlformats.org/officeDocument/2006/relationships/hyperlink" Target="https://m.edsoo.ru/7f434bbc" TargetMode="External"/><Relationship Id="rId146" Type="http://schemas.openxmlformats.org/officeDocument/2006/relationships/hyperlink" Target="https://m.edsoo.ru/7f4371aa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3f8a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ed80" TargetMode="External"/><Relationship Id="rId92" Type="http://schemas.openxmlformats.org/officeDocument/2006/relationships/hyperlink" Target="https://m.edsoo.ru/7f42e262" TargetMode="External"/><Relationship Id="rId162" Type="http://schemas.openxmlformats.org/officeDocument/2006/relationships/hyperlink" Target="https://m.edsoo.ru/7f43d55a" TargetMode="External"/><Relationship Id="rId183" Type="http://schemas.openxmlformats.org/officeDocument/2006/relationships/hyperlink" Target="https://m.edsoo.ru/7f43f3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76e" TargetMode="External"/><Relationship Id="rId45" Type="http://schemas.openxmlformats.org/officeDocument/2006/relationships/hyperlink" Target="https://m.edsoo.ru/7f423182" TargetMode="External"/><Relationship Id="rId66" Type="http://schemas.openxmlformats.org/officeDocument/2006/relationships/hyperlink" Target="https://m.edsoo.ru/7f41de76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8c2" TargetMode="External"/><Relationship Id="rId115" Type="http://schemas.openxmlformats.org/officeDocument/2006/relationships/hyperlink" Target="https://m.edsoo.ru/7f431d36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d2c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526" TargetMode="External"/><Relationship Id="rId61" Type="http://schemas.openxmlformats.org/officeDocument/2006/relationships/hyperlink" Target="https://m.edsoo.ru/7f42836c" TargetMode="External"/><Relationship Id="rId82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99b4" TargetMode="External"/><Relationship Id="rId194" Type="http://schemas.openxmlformats.org/officeDocument/2006/relationships/hyperlink" Target="https://m.edsoo.ru/7f443fea" TargetMode="External"/><Relationship Id="rId199" Type="http://schemas.openxmlformats.org/officeDocument/2006/relationships/hyperlink" Target="https://m.edsoo.ru/7f444c56" TargetMode="External"/><Relationship Id="rId203" Type="http://schemas.openxmlformats.org/officeDocument/2006/relationships/hyperlink" Target="https://m.edsoo.ru/7f44551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1de" TargetMode="External"/><Relationship Id="rId35" Type="http://schemas.openxmlformats.org/officeDocument/2006/relationships/hyperlink" Target="https://m.edsoo.ru/7f41fafa" TargetMode="External"/><Relationship Id="rId56" Type="http://schemas.openxmlformats.org/officeDocument/2006/relationships/hyperlink" Target="https://m.edsoo.ru/7f420806" TargetMode="External"/><Relationship Id="rId77" Type="http://schemas.openxmlformats.org/officeDocument/2006/relationships/hyperlink" Target="https://m.edsoo.ru/7f427412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a8a" TargetMode="External"/><Relationship Id="rId126" Type="http://schemas.openxmlformats.org/officeDocument/2006/relationships/hyperlink" Target="https://m.edsoo.ru/7f4328c6" TargetMode="External"/><Relationship Id="rId147" Type="http://schemas.openxmlformats.org/officeDocument/2006/relationships/hyperlink" Target="https://m.edsoo.ru/7f43736c" TargetMode="External"/><Relationship Id="rId168" Type="http://schemas.openxmlformats.org/officeDocument/2006/relationships/hyperlink" Target="https://m.edsoo.ru/7f43b21e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312" TargetMode="External"/><Relationship Id="rId72" Type="http://schemas.openxmlformats.org/officeDocument/2006/relationships/hyperlink" Target="https://m.edsoo.ru/7f41ea24" TargetMode="External"/><Relationship Id="rId93" Type="http://schemas.openxmlformats.org/officeDocument/2006/relationships/hyperlink" Target="https://m.edsoo.ru/7f4354a4" TargetMode="External"/><Relationship Id="rId98" Type="http://schemas.openxmlformats.org/officeDocument/2006/relationships/hyperlink" Target="https://m.edsoo.ru/7f43599a" TargetMode="External"/><Relationship Id="rId121" Type="http://schemas.openxmlformats.org/officeDocument/2006/relationships/hyperlink" Target="https://m.edsoo.ru/7f42f5a4" TargetMode="External"/><Relationship Id="rId142" Type="http://schemas.openxmlformats.org/officeDocument/2006/relationships/hyperlink" Target="https://m.edsoo.ru/7f4343e2" TargetMode="External"/><Relationship Id="rId163" Type="http://schemas.openxmlformats.org/officeDocument/2006/relationships/hyperlink" Target="https://m.edsoo.ru/7f43ad5a" TargetMode="External"/><Relationship Id="rId184" Type="http://schemas.openxmlformats.org/officeDocument/2006/relationships/hyperlink" Target="https://m.edsoo.ru/7f43f58a" TargetMode="External"/><Relationship Id="rId189" Type="http://schemas.openxmlformats.org/officeDocument/2006/relationships/hyperlink" Target="https://m.edsoo.ru/7f43fe0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32a" TargetMode="External"/><Relationship Id="rId67" Type="http://schemas.openxmlformats.org/officeDocument/2006/relationships/hyperlink" Target="https://m.edsoo.ru/7f41dff2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c9b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930" TargetMode="External"/><Relationship Id="rId62" Type="http://schemas.openxmlformats.org/officeDocument/2006/relationships/hyperlink" Target="https://m.edsoo.ru/7f4284de" TargetMode="External"/><Relationship Id="rId83" Type="http://schemas.openxmlformats.org/officeDocument/2006/relationships/hyperlink" Target="https://m.edsoo.ru/7f42a27a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a20" TargetMode="External"/><Relationship Id="rId132" Type="http://schemas.openxmlformats.org/officeDocument/2006/relationships/hyperlink" Target="https://m.edsoo.ru/7f43d6d6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9eb4" TargetMode="External"/><Relationship Id="rId179" Type="http://schemas.openxmlformats.org/officeDocument/2006/relationships/hyperlink" Target="https://m.edsoo.ru/7f43ab84" TargetMode="External"/><Relationship Id="rId195" Type="http://schemas.openxmlformats.org/officeDocument/2006/relationships/hyperlink" Target="https://m.edsoo.ru/7f4441ca" TargetMode="External"/><Relationship Id="rId190" Type="http://schemas.openxmlformats.org/officeDocument/2006/relationships/hyperlink" Target="https://m.edsoo.ru/7f4401a6" TargetMode="External"/><Relationship Id="rId204" Type="http://schemas.openxmlformats.org/officeDocument/2006/relationships/fontTable" Target="fontTable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1fd70" TargetMode="External"/><Relationship Id="rId57" Type="http://schemas.openxmlformats.org/officeDocument/2006/relationships/hyperlink" Target="https://m.edsoo.ru/7f4209a0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37fe" TargetMode="External"/><Relationship Id="rId73" Type="http://schemas.openxmlformats.org/officeDocument/2006/relationships/hyperlink" Target="https://m.edsoo.ru/7f41ef06" TargetMode="External"/><Relationship Id="rId78" Type="http://schemas.openxmlformats.org/officeDocument/2006/relationships/hyperlink" Target="https://m.edsoo.ru/7f426d1e" TargetMode="External"/><Relationship Id="rId94" Type="http://schemas.openxmlformats.org/officeDocument/2006/relationships/hyperlink" Target="https://m.edsoo.ru/7f436098" TargetMode="External"/><Relationship Id="rId99" Type="http://schemas.openxmlformats.org/officeDocument/2006/relationships/hyperlink" Target="https://m.edsoo.ru/7f435ed6" TargetMode="External"/><Relationship Id="rId101" Type="http://schemas.openxmlformats.org/officeDocument/2006/relationships/hyperlink" Target="https://m.edsoo.ru/7f42fd38" TargetMode="External"/><Relationship Id="rId122" Type="http://schemas.openxmlformats.org/officeDocument/2006/relationships/hyperlink" Target="https://m.edsoo.ru/7f42fef0" TargetMode="External"/><Relationship Id="rId143" Type="http://schemas.openxmlformats.org/officeDocument/2006/relationships/hyperlink" Target="https://m.edsoo.ru/7f434572" TargetMode="External"/><Relationship Id="rId148" Type="http://schemas.openxmlformats.org/officeDocument/2006/relationships/hyperlink" Target="https://m.edsoo.ru/7f437510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5a2" TargetMode="External"/><Relationship Id="rId185" Type="http://schemas.openxmlformats.org/officeDocument/2006/relationships/hyperlink" Target="https://m.edsoo.ru/7f43ef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6c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64a" TargetMode="External"/><Relationship Id="rId68" Type="http://schemas.openxmlformats.org/officeDocument/2006/relationships/hyperlink" Target="https://m.edsoo.ru/7f41e16e" TargetMode="External"/><Relationship Id="rId89" Type="http://schemas.openxmlformats.org/officeDocument/2006/relationships/hyperlink" Target="https://m.edsoo.ru/7f42dd26" TargetMode="External"/><Relationship Id="rId112" Type="http://schemas.openxmlformats.org/officeDocument/2006/relationships/hyperlink" Target="https://m.edsoo.ru/7f43259c" TargetMode="External"/><Relationship Id="rId133" Type="http://schemas.openxmlformats.org/officeDocument/2006/relationships/hyperlink" Target="https://m.edsoo.ru/7f42c692" TargetMode="External"/><Relationship Id="rId154" Type="http://schemas.openxmlformats.org/officeDocument/2006/relationships/hyperlink" Target="https://m.edsoo.ru/7f43c542" TargetMode="External"/><Relationship Id="rId175" Type="http://schemas.openxmlformats.org/officeDocument/2006/relationships/hyperlink" Target="https://m.edsoo.ru/7f43a03a" TargetMode="External"/><Relationship Id="rId196" Type="http://schemas.openxmlformats.org/officeDocument/2006/relationships/hyperlink" Target="https://m.edsoo.ru/7f444364" TargetMode="External"/><Relationship Id="rId200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51</Pages>
  <Words>12554</Words>
  <Characters>71564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Епанешникова</dc:creator>
  <cp:lastModifiedBy>санёк</cp:lastModifiedBy>
  <cp:revision>4</cp:revision>
  <cp:lastPrinted>2023-08-26T10:54:00Z</cp:lastPrinted>
  <dcterms:created xsi:type="dcterms:W3CDTF">2024-01-09T10:32:00Z</dcterms:created>
  <dcterms:modified xsi:type="dcterms:W3CDTF">2024-01-09T12:37:00Z</dcterms:modified>
</cp:coreProperties>
</file>