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66E7" w:rsidRPr="007366E7" w:rsidRDefault="007366E7" w:rsidP="007366E7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r w:rsidRPr="007366E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МИНИСТЕРСТВО ПРОСВЕЩЕНИЯ РОССИЙСКОЙ ФЕДЕРАЦИИ</w:t>
      </w:r>
    </w:p>
    <w:p w:rsidR="007366E7" w:rsidRPr="007366E7" w:rsidRDefault="007366E7" w:rsidP="007366E7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r w:rsidRPr="007366E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‌</w:t>
      </w:r>
      <w:bookmarkStart w:id="0" w:name="37ac6180-0491-4e51-bcdc-02f177e3ca02"/>
      <w:r w:rsidRPr="007366E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Министерство образования Оренбургской области </w:t>
      </w:r>
      <w:bookmarkEnd w:id="0"/>
      <w:r w:rsidRPr="007366E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‌‌ </w:t>
      </w:r>
    </w:p>
    <w:p w:rsidR="007366E7" w:rsidRPr="007366E7" w:rsidRDefault="007366E7" w:rsidP="007366E7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r w:rsidRPr="007366E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‌</w:t>
      </w:r>
      <w:bookmarkStart w:id="1" w:name="8ada58fd-6609-4cda-9277-f572cdc08664"/>
      <w:r w:rsidRPr="007366E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Управление образования администрации </w:t>
      </w:r>
      <w:proofErr w:type="spellStart"/>
      <w:proofErr w:type="gramStart"/>
      <w:r w:rsidRPr="007366E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г.Орска</w:t>
      </w:r>
      <w:bookmarkEnd w:id="1"/>
      <w:proofErr w:type="spellEnd"/>
      <w:r w:rsidRPr="007366E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‌</w:t>
      </w:r>
      <w:r w:rsidRPr="007366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​</w:t>
      </w:r>
      <w:proofErr w:type="gramEnd"/>
    </w:p>
    <w:p w:rsidR="007366E7" w:rsidRPr="007366E7" w:rsidRDefault="007366E7" w:rsidP="007366E7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r w:rsidRPr="007366E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МОАУ "СОШ №6 </w:t>
      </w:r>
      <w:proofErr w:type="spellStart"/>
      <w:r w:rsidRPr="007366E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г.Орска</w:t>
      </w:r>
      <w:proofErr w:type="spellEnd"/>
      <w:r w:rsidRPr="007366E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"</w:t>
      </w:r>
    </w:p>
    <w:p w:rsidR="007366E7" w:rsidRPr="007366E7" w:rsidRDefault="007366E7" w:rsidP="007366E7">
      <w:pPr>
        <w:spacing w:after="0" w:line="276" w:lineRule="auto"/>
        <w:ind w:left="120"/>
        <w:rPr>
          <w:rFonts w:ascii="Calibri" w:eastAsia="Times New Roman" w:hAnsi="Calibri" w:cs="Times New Roman"/>
          <w:lang w:eastAsia="ru-RU"/>
        </w:rPr>
      </w:pPr>
    </w:p>
    <w:p w:rsidR="007366E7" w:rsidRPr="007366E7" w:rsidRDefault="007366E7" w:rsidP="007366E7">
      <w:pPr>
        <w:spacing w:after="0" w:line="276" w:lineRule="auto"/>
        <w:ind w:left="120"/>
        <w:rPr>
          <w:rFonts w:ascii="Calibri" w:eastAsia="Times New Roman" w:hAnsi="Calibri" w:cs="Times New Roman"/>
          <w:lang w:eastAsia="ru-RU"/>
        </w:rPr>
      </w:pPr>
    </w:p>
    <w:p w:rsidR="007366E7" w:rsidRPr="007366E7" w:rsidRDefault="007366E7" w:rsidP="007366E7">
      <w:pPr>
        <w:spacing w:after="0" w:line="276" w:lineRule="auto"/>
        <w:ind w:left="120"/>
        <w:rPr>
          <w:rFonts w:ascii="Calibri" w:eastAsia="Times New Roman" w:hAnsi="Calibri" w:cs="Times New Roman"/>
          <w:lang w:eastAsia="ru-RU"/>
        </w:rPr>
      </w:pPr>
    </w:p>
    <w:p w:rsidR="007366E7" w:rsidRPr="007366E7" w:rsidRDefault="007366E7" w:rsidP="007366E7">
      <w:pPr>
        <w:spacing w:after="0" w:line="276" w:lineRule="auto"/>
        <w:ind w:left="120"/>
        <w:rPr>
          <w:rFonts w:ascii="Calibri" w:eastAsia="Times New Roman" w:hAnsi="Calibri" w:cs="Times New Roman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366E7" w:rsidRPr="007366E7" w:rsidTr="007366E7">
        <w:tc>
          <w:tcPr>
            <w:tcW w:w="3114" w:type="dxa"/>
          </w:tcPr>
          <w:p w:rsidR="007366E7" w:rsidRPr="007366E7" w:rsidRDefault="007366E7" w:rsidP="007366E7">
            <w:pPr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66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РАССМОТРЕНО</w:t>
            </w:r>
          </w:p>
          <w:p w:rsidR="007366E7" w:rsidRPr="007366E7" w:rsidRDefault="007366E7" w:rsidP="007366E7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66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методическим объединением учителей</w:t>
            </w:r>
          </w:p>
          <w:p w:rsidR="007366E7" w:rsidRPr="007366E7" w:rsidRDefault="007366E7" w:rsidP="007366E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________________________ </w:t>
            </w:r>
          </w:p>
          <w:p w:rsidR="007366E7" w:rsidRPr="007366E7" w:rsidRDefault="007366E7" w:rsidP="007366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Лосева Н.Н.</w:t>
            </w:r>
          </w:p>
          <w:p w:rsidR="007366E7" w:rsidRPr="007366E7" w:rsidRDefault="007366E7" w:rsidP="007366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протокол №___ от «____» ___   2023 г.</w:t>
            </w:r>
          </w:p>
          <w:p w:rsidR="007366E7" w:rsidRPr="007366E7" w:rsidRDefault="007366E7" w:rsidP="007366E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:rsidR="007366E7" w:rsidRPr="007366E7" w:rsidRDefault="007366E7" w:rsidP="007366E7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66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СОГЛАСОВАНО</w:t>
            </w:r>
          </w:p>
          <w:p w:rsidR="007366E7" w:rsidRPr="007366E7" w:rsidRDefault="007366E7" w:rsidP="007366E7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66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Заместитель директора по УВР</w:t>
            </w:r>
          </w:p>
          <w:p w:rsidR="007366E7" w:rsidRPr="007366E7" w:rsidRDefault="007366E7" w:rsidP="007366E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________________________ </w:t>
            </w:r>
          </w:p>
          <w:p w:rsidR="007366E7" w:rsidRPr="007366E7" w:rsidRDefault="007366E7" w:rsidP="007366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36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Вельмовская</w:t>
            </w:r>
            <w:proofErr w:type="spellEnd"/>
            <w:r w:rsidRPr="00736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Ю.К.</w:t>
            </w:r>
          </w:p>
          <w:p w:rsidR="007366E7" w:rsidRPr="007366E7" w:rsidRDefault="007366E7" w:rsidP="007366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Протокол №__ от «_____» _____   2023 г.</w:t>
            </w:r>
          </w:p>
          <w:p w:rsidR="007366E7" w:rsidRPr="007366E7" w:rsidRDefault="007366E7" w:rsidP="007366E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:rsidR="007366E7" w:rsidRPr="007366E7" w:rsidRDefault="007366E7" w:rsidP="007366E7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66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УТВЕРЖДЕНО</w:t>
            </w:r>
          </w:p>
          <w:p w:rsidR="007366E7" w:rsidRPr="007366E7" w:rsidRDefault="007366E7" w:rsidP="007366E7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66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  <w:p w:rsidR="007366E7" w:rsidRPr="007366E7" w:rsidRDefault="007366E7" w:rsidP="007366E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________________________ </w:t>
            </w:r>
          </w:p>
          <w:p w:rsidR="007366E7" w:rsidRPr="007366E7" w:rsidRDefault="007366E7" w:rsidP="007366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Новикова Т.А</w:t>
            </w:r>
          </w:p>
          <w:p w:rsidR="007366E7" w:rsidRPr="007366E7" w:rsidRDefault="007366E7" w:rsidP="007366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Приказ №___ от «___» ____   2023 г.</w:t>
            </w:r>
          </w:p>
          <w:p w:rsidR="007366E7" w:rsidRPr="007366E7" w:rsidRDefault="007366E7" w:rsidP="007366E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366E7" w:rsidRPr="007366E7" w:rsidRDefault="007366E7" w:rsidP="007366E7">
      <w:pPr>
        <w:spacing w:after="0" w:line="276" w:lineRule="auto"/>
        <w:ind w:left="120"/>
        <w:rPr>
          <w:rFonts w:ascii="Calibri" w:eastAsia="Times New Roman" w:hAnsi="Calibri" w:cs="Times New Roman"/>
          <w:lang w:eastAsia="ru-RU"/>
        </w:rPr>
      </w:pPr>
    </w:p>
    <w:p w:rsidR="007366E7" w:rsidRPr="007366E7" w:rsidRDefault="007366E7" w:rsidP="007366E7">
      <w:pPr>
        <w:spacing w:after="0" w:line="276" w:lineRule="auto"/>
        <w:ind w:left="120"/>
        <w:rPr>
          <w:rFonts w:ascii="Calibri" w:eastAsia="Times New Roman" w:hAnsi="Calibri" w:cs="Times New Roman"/>
          <w:lang w:eastAsia="ru-RU"/>
        </w:rPr>
      </w:pPr>
      <w:r w:rsidRPr="007366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‌</w:t>
      </w:r>
    </w:p>
    <w:p w:rsidR="007366E7" w:rsidRPr="007366E7" w:rsidRDefault="007366E7" w:rsidP="007366E7">
      <w:pPr>
        <w:spacing w:after="0" w:line="276" w:lineRule="auto"/>
        <w:ind w:left="120"/>
        <w:rPr>
          <w:rFonts w:ascii="Calibri" w:eastAsia="Times New Roman" w:hAnsi="Calibri" w:cs="Times New Roman"/>
          <w:lang w:eastAsia="ru-RU"/>
        </w:rPr>
      </w:pPr>
    </w:p>
    <w:p w:rsidR="007366E7" w:rsidRPr="007366E7" w:rsidRDefault="007366E7" w:rsidP="007366E7">
      <w:pPr>
        <w:spacing w:after="0" w:line="276" w:lineRule="auto"/>
        <w:ind w:left="120"/>
        <w:rPr>
          <w:rFonts w:ascii="Calibri" w:eastAsia="Times New Roman" w:hAnsi="Calibri" w:cs="Times New Roman"/>
          <w:lang w:eastAsia="ru-RU"/>
        </w:rPr>
      </w:pPr>
    </w:p>
    <w:p w:rsidR="007366E7" w:rsidRPr="007366E7" w:rsidRDefault="007366E7" w:rsidP="007366E7">
      <w:pPr>
        <w:spacing w:after="0" w:line="276" w:lineRule="auto"/>
        <w:ind w:left="120"/>
        <w:rPr>
          <w:rFonts w:ascii="Calibri" w:eastAsia="Times New Roman" w:hAnsi="Calibri" w:cs="Times New Roman"/>
          <w:lang w:eastAsia="ru-RU"/>
        </w:rPr>
      </w:pPr>
    </w:p>
    <w:p w:rsidR="007366E7" w:rsidRPr="007366E7" w:rsidRDefault="007366E7" w:rsidP="007366E7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АДАПТИРОВАННАЯ </w:t>
      </w:r>
      <w:r w:rsidRPr="007366E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РАБОЧАЯ ПРОГРАММА</w:t>
      </w:r>
    </w:p>
    <w:p w:rsidR="007366E7" w:rsidRPr="007366E7" w:rsidRDefault="007366E7" w:rsidP="007366E7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r w:rsidRPr="007366E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учебного предмета «Химия.»</w:t>
      </w:r>
    </w:p>
    <w:p w:rsidR="007366E7" w:rsidRPr="007366E7" w:rsidRDefault="007366E7" w:rsidP="007366E7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r w:rsidRPr="007366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для обучающихся 8 </w:t>
      </w:r>
      <w:r w:rsidRPr="007366E7">
        <w:rPr>
          <w:rFonts w:ascii="Calibri" w:eastAsia="Times New Roman" w:hAnsi="Calibri" w:cs="Times New Roman"/>
          <w:color w:val="000000"/>
          <w:sz w:val="28"/>
          <w:lang w:eastAsia="ru-RU"/>
        </w:rPr>
        <w:t xml:space="preserve">– </w:t>
      </w:r>
      <w:r w:rsidRPr="007366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9 классов </w:t>
      </w:r>
    </w:p>
    <w:p w:rsidR="007366E7" w:rsidRPr="007366E7" w:rsidRDefault="007366E7" w:rsidP="007366E7">
      <w:pPr>
        <w:spacing w:after="0" w:line="276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7366E7" w:rsidRPr="007366E7" w:rsidRDefault="007366E7" w:rsidP="007366E7">
      <w:pPr>
        <w:spacing w:after="0" w:line="276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7366E7" w:rsidRPr="007366E7" w:rsidRDefault="007366E7" w:rsidP="007366E7">
      <w:pPr>
        <w:spacing w:after="0" w:line="276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7366E7" w:rsidRPr="007366E7" w:rsidRDefault="007366E7" w:rsidP="007366E7">
      <w:pPr>
        <w:spacing w:after="0" w:line="276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7366E7" w:rsidRPr="007366E7" w:rsidRDefault="007366E7" w:rsidP="007366E7">
      <w:pPr>
        <w:spacing w:after="0" w:line="276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7366E7" w:rsidRPr="007366E7" w:rsidRDefault="007366E7" w:rsidP="007366E7">
      <w:pPr>
        <w:spacing w:after="0" w:line="276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7366E7" w:rsidRPr="007366E7" w:rsidRDefault="007366E7" w:rsidP="007366E7">
      <w:pPr>
        <w:spacing w:after="0" w:line="276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7366E7" w:rsidRPr="007366E7" w:rsidRDefault="007366E7" w:rsidP="007366E7">
      <w:pPr>
        <w:spacing w:after="0" w:line="276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7366E7" w:rsidRPr="007366E7" w:rsidRDefault="007366E7" w:rsidP="007366E7">
      <w:pPr>
        <w:spacing w:after="0" w:line="276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7366E7" w:rsidRPr="007366E7" w:rsidRDefault="007366E7" w:rsidP="007366E7">
      <w:pPr>
        <w:spacing w:after="0" w:line="276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7366E7" w:rsidRPr="007366E7" w:rsidRDefault="007366E7" w:rsidP="007366E7">
      <w:pPr>
        <w:spacing w:after="0" w:line="276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r w:rsidRPr="007366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​</w:t>
      </w:r>
      <w:bookmarkStart w:id="2" w:name="ea1153b0-1c57-4e3e-bd72-9418d6c953dd"/>
      <w:proofErr w:type="spellStart"/>
      <w:r w:rsidRPr="007366E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г.Орск</w:t>
      </w:r>
      <w:proofErr w:type="spellEnd"/>
      <w:r w:rsidRPr="007366E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  <w:bookmarkEnd w:id="2"/>
      <w:r w:rsidRPr="007366E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‌ </w:t>
      </w:r>
      <w:bookmarkStart w:id="3" w:name="ae8dfc76-3a09-41e0-9709-3fc2ade1ca6e"/>
      <w:r w:rsidRPr="007366E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2023</w:t>
      </w:r>
      <w:bookmarkEnd w:id="3"/>
      <w:r w:rsidRPr="007366E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‌</w:t>
      </w:r>
      <w:r w:rsidRPr="007366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​</w:t>
      </w:r>
    </w:p>
    <w:p w:rsidR="007366E7" w:rsidRDefault="007366E7" w:rsidP="007366E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Cs w:val="28"/>
        </w:rPr>
      </w:pPr>
    </w:p>
    <w:p w:rsidR="007366E7" w:rsidRDefault="007366E7" w:rsidP="007366E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Cs w:val="28"/>
        </w:rPr>
      </w:pPr>
    </w:p>
    <w:p w:rsidR="007366E7" w:rsidRDefault="007366E7" w:rsidP="007366E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Cs w:val="28"/>
        </w:rPr>
      </w:pPr>
    </w:p>
    <w:p w:rsidR="007366E7" w:rsidRDefault="007366E7" w:rsidP="007366E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Cs w:val="28"/>
        </w:rPr>
      </w:pPr>
    </w:p>
    <w:p w:rsidR="007366E7" w:rsidRPr="007366E7" w:rsidRDefault="007366E7" w:rsidP="007366E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Cs w:val="28"/>
        </w:rPr>
      </w:pPr>
      <w:r w:rsidRPr="007366E7">
        <w:rPr>
          <w:rFonts w:ascii="Times New Roman" w:eastAsia="Times New Roman" w:hAnsi="Times New Roman" w:cs="Times New Roman"/>
          <w:b/>
          <w:szCs w:val="28"/>
        </w:rPr>
        <w:t xml:space="preserve"> Пояснительная записка</w:t>
      </w:r>
    </w:p>
    <w:p w:rsidR="007366E7" w:rsidRPr="007366E7" w:rsidRDefault="007366E7" w:rsidP="007366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Cs w:val="28"/>
        </w:rPr>
      </w:pPr>
      <w:r w:rsidRPr="007366E7">
        <w:rPr>
          <w:rFonts w:ascii="Times New Roman" w:eastAsia="Arial Unicode MS" w:hAnsi="Times New Roman" w:cs="Times New Roman"/>
          <w:kern w:val="1"/>
          <w:szCs w:val="28"/>
        </w:rPr>
        <w:t xml:space="preserve">Рабочая программа по химии для обучающихся с задержкой психического развития (далее – ЗПР) на уровне основного общего образования составлена в соответствии с  Федеральным государственным образовательным стандартом основного общего образования (Приказ </w:t>
      </w:r>
      <w:proofErr w:type="spellStart"/>
      <w:r w:rsidRPr="007366E7">
        <w:rPr>
          <w:rFonts w:ascii="Times New Roman" w:eastAsia="Arial Unicode MS" w:hAnsi="Times New Roman" w:cs="Times New Roman"/>
          <w:kern w:val="1"/>
          <w:szCs w:val="28"/>
        </w:rPr>
        <w:t>Минпросвещения</w:t>
      </w:r>
      <w:proofErr w:type="spellEnd"/>
      <w:r w:rsidRPr="007366E7">
        <w:rPr>
          <w:rFonts w:ascii="Times New Roman" w:eastAsia="Arial Unicode MS" w:hAnsi="Times New Roman" w:cs="Times New Roman"/>
          <w:kern w:val="1"/>
          <w:szCs w:val="28"/>
        </w:rPr>
        <w:t xml:space="preserve"> России от 31.05.2021 г. № 287, зарегистрирован Министерством юстиции Российской Федерации 05.07.2021 г., рег. номер  64101) (далее – ФГОС ООО), Примерной адаптированной основной образовательной программой основного общего образования обучающихся с задержкой психического развития (далее – ПАООП ООО ЗПР), Примерной рабочей программы учебного предмета «Химия» (базовый уровень), Примерной программой воспитания обучающихся при получении основного общего образования, с учетом распределенных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содержания, представленных в Универсальном кодификаторе по химии, Концепции преподавания учебного предмета «Химия», в образовательных организациях РФ, реализующих основные общеобразовательные программы.</w:t>
      </w:r>
    </w:p>
    <w:p w:rsidR="007366E7" w:rsidRPr="007366E7" w:rsidRDefault="007366E7" w:rsidP="007366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Cs w:val="28"/>
        </w:rPr>
      </w:pPr>
    </w:p>
    <w:p w:rsidR="007366E7" w:rsidRPr="007366E7" w:rsidRDefault="007366E7" w:rsidP="007366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Cs w:val="28"/>
        </w:rPr>
      </w:pPr>
      <w:r w:rsidRPr="007366E7">
        <w:rPr>
          <w:rFonts w:ascii="Times New Roman" w:eastAsia="Times New Roman" w:hAnsi="Times New Roman" w:cs="Times New Roman"/>
          <w:b/>
          <w:bCs/>
          <w:szCs w:val="28"/>
        </w:rPr>
        <w:t>Общая характеристика учебного предмета «Химия»</w:t>
      </w:r>
    </w:p>
    <w:p w:rsidR="007366E7" w:rsidRPr="007366E7" w:rsidRDefault="007366E7" w:rsidP="007366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 xml:space="preserve">Учебный предмет «Химия» входит в предметную область «Естественнонаучные предметы». В системе естественнонаучного образования химия как учебный предмет занимает важное место в познании законов природы, формировании научной картины мира, создании основы химических знаний, необходимых для повседневной жизни, навыков здорового и безопасного для человека и окружающей его среды образа жизни, а также в воспитании экологической культуры. </w:t>
      </w:r>
    </w:p>
    <w:p w:rsidR="007366E7" w:rsidRPr="007366E7" w:rsidRDefault="007366E7" w:rsidP="007366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 xml:space="preserve">Успешность изучения химии связана с овладением химическим языком, соблюдением правил безопасной работы при выполнении химического эксперимента, осознанием многочисленных связей химии с другими предметами школьного курса. </w:t>
      </w:r>
    </w:p>
    <w:p w:rsidR="007366E7" w:rsidRPr="007366E7" w:rsidRDefault="007366E7" w:rsidP="007366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 xml:space="preserve">Программа включает в себя основы неорганической и органической химии. Главной идеей программы является создание базового комплекса опорных знаний по химии, выраженных в форме, соответствующей возрасту обучающихся и их особым образовательным потребностям. </w:t>
      </w:r>
    </w:p>
    <w:p w:rsidR="007366E7" w:rsidRPr="007366E7" w:rsidRDefault="007366E7" w:rsidP="007366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 xml:space="preserve">В содержании данного курса представлены основополагающие химические теоретические знания, включающие изучение состава и строения веществ, зависимости их свойств от строения, прогнозирование свойств веществ, исследование закономерностей химических превращений и путей управления ими в целях получения веществ и материалов. </w:t>
      </w:r>
    </w:p>
    <w:p w:rsidR="007366E7" w:rsidRPr="007366E7" w:rsidRDefault="007366E7" w:rsidP="007366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 xml:space="preserve">Теоретическую основу изучения неорганической химии составляет атомно-молекулярное учение, Периодический закон Д.И. Менделеева с краткими сведениями о строении атома, видах химической связи, закономерностях протекания химических реакций. </w:t>
      </w:r>
    </w:p>
    <w:p w:rsidR="007366E7" w:rsidRPr="007366E7" w:rsidRDefault="007366E7" w:rsidP="007366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>В изучении курса значительная роль отводится химическому эксперименту: проведению практических и лабораторных работ, описанию результатов ученического эксперимента, соблюдению норм и правил безопасной работы в химической лаборатории.</w:t>
      </w:r>
    </w:p>
    <w:p w:rsidR="007366E7" w:rsidRPr="007366E7" w:rsidRDefault="007366E7" w:rsidP="007366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 xml:space="preserve">Реализация данной программы в процессе обучения позволит обучающимся с ЗПР усвоить ключевые химические компетенции и понять роль и значение химии среди других наук о природе. </w:t>
      </w:r>
    </w:p>
    <w:p w:rsidR="007366E7" w:rsidRPr="007366E7" w:rsidRDefault="007366E7" w:rsidP="007366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>Изучение химии способствует формированию у обучающихся научного мировоззрения, освоению общенаучных методов (наблюдение, измерение, эксперимент, моделирование), освоению практического применения научных знаний, основанного на межпредметных связях с предметами «Окружающий мир», «Физика», «Биология», «География», «Математика» и формирует компетенции, необходимые для продолжения образования в области естественных наук.</w:t>
      </w:r>
    </w:p>
    <w:p w:rsidR="007366E7" w:rsidRPr="007366E7" w:rsidRDefault="007366E7" w:rsidP="007366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 xml:space="preserve">Изучение химии способствует </w:t>
      </w:r>
      <w:r w:rsidRPr="007366E7">
        <w:rPr>
          <w:rFonts w:ascii="Times New Roman" w:eastAsia="Times New Roman" w:hAnsi="Times New Roman" w:cs="Times New Roman"/>
          <w:kern w:val="1"/>
          <w:szCs w:val="28"/>
          <w:lang w:bidi="hi-IN"/>
        </w:rPr>
        <w:t>развитию у обучающихся с ЗПР пространственного воображения, функциональной грамотности, умения воспринимать и критически анализировать информацию, представленную в различных формах. Значимость предмета для развития жизненной компетенции обучающихся с ЗПР заключается в усвоении о</w:t>
      </w:r>
      <w:r w:rsidRPr="007366E7">
        <w:rPr>
          <w:rFonts w:ascii="Times New Roman" w:eastAsia="Times New Roman" w:hAnsi="Times New Roman" w:cs="Times New Roman"/>
          <w:szCs w:val="28"/>
        </w:rPr>
        <w:t>сновы химических знаний, необходимых для повседневной жизни; навыков здорового и безопасного для человека и окружающей его среды образа жизни; формировании экологической культуры.</w:t>
      </w:r>
    </w:p>
    <w:p w:rsidR="007366E7" w:rsidRPr="007366E7" w:rsidRDefault="007366E7" w:rsidP="007366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 xml:space="preserve">Программа отражает содержание обучения предмету «Химия» с учетом особых </w:t>
      </w:r>
      <w:r w:rsidRPr="007366E7">
        <w:rPr>
          <w:rFonts w:ascii="Times New Roman" w:eastAsia="Times New Roman" w:hAnsi="Times New Roman" w:cs="Times New Roman"/>
          <w:szCs w:val="28"/>
        </w:rPr>
        <w:lastRenderedPageBreak/>
        <w:t>образовательных потребностей обучающихся с ЗПР. Овладение учебным предметом «Химия» представляет определенную трудность для обучающихся с ЗПР. Это связано с особенностями мыслительной деятельности, периодическими колебаниями внимания, малым объемом памяти, недостаточностью общего запаса знаний, пониженным познавательным интересом и низким уровнем речевого развития.</w:t>
      </w:r>
    </w:p>
    <w:p w:rsidR="007366E7" w:rsidRPr="007366E7" w:rsidRDefault="007366E7" w:rsidP="007366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 xml:space="preserve">Для преодоления трудностей в изучении учебного предмета «Химия» необходима адаптация объема и характера учебного материала к познавательным возможностям данной категории обучающихся, учет их особенностей развития: использование алгоритмов, </w:t>
      </w:r>
      <w:proofErr w:type="spellStart"/>
      <w:r w:rsidRPr="007366E7">
        <w:rPr>
          <w:rFonts w:ascii="Times New Roman" w:eastAsia="Times New Roman" w:hAnsi="Times New Roman" w:cs="Times New Roman"/>
          <w:szCs w:val="28"/>
        </w:rPr>
        <w:t>внутрипредметных</w:t>
      </w:r>
      <w:proofErr w:type="spellEnd"/>
      <w:r w:rsidRPr="007366E7">
        <w:rPr>
          <w:rFonts w:ascii="Times New Roman" w:eastAsia="Times New Roman" w:hAnsi="Times New Roman" w:cs="Times New Roman"/>
          <w:szCs w:val="28"/>
        </w:rPr>
        <w:t xml:space="preserve"> и межпредметных связей, постепенное усложнение изучаемого материала.</w:t>
      </w:r>
    </w:p>
    <w:p w:rsidR="007366E7" w:rsidRPr="007366E7" w:rsidRDefault="007366E7" w:rsidP="007366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 xml:space="preserve">При изучении химии необходимо осуществлять взаимодействие на </w:t>
      </w:r>
      <w:proofErr w:type="spellStart"/>
      <w:r w:rsidRPr="007366E7">
        <w:rPr>
          <w:rFonts w:ascii="Times New Roman" w:eastAsia="Times New Roman" w:hAnsi="Times New Roman" w:cs="Times New Roman"/>
          <w:szCs w:val="28"/>
        </w:rPr>
        <w:t>полисенсорной</w:t>
      </w:r>
      <w:proofErr w:type="spellEnd"/>
      <w:r w:rsidRPr="007366E7">
        <w:rPr>
          <w:rFonts w:ascii="Times New Roman" w:eastAsia="Times New Roman" w:hAnsi="Times New Roman" w:cs="Times New Roman"/>
          <w:szCs w:val="28"/>
        </w:rPr>
        <w:t xml:space="preserve"> основе. </w:t>
      </w:r>
    </w:p>
    <w:p w:rsidR="007366E7" w:rsidRPr="007366E7" w:rsidRDefault="007366E7" w:rsidP="007366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>Теоретический материал рекомендуется изучать в процессе практической деятельности. Возможно выделение отдельных уроков на решение задач в связи со сложностью анализа текста обучающимися с ЗПР. Органическое единство практической и мыслительной деятельности обучающихся на уроках химии способствует прочному и осознанному усвоению базисных химических знаний и умений. Особое внимание при изучении химии уделяется изучению «сквозных» понятий и формированию навыка структурирования материала.</w:t>
      </w:r>
    </w:p>
    <w:p w:rsidR="007366E7" w:rsidRPr="007366E7" w:rsidRDefault="007366E7" w:rsidP="007366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</w:p>
    <w:p w:rsidR="007366E7" w:rsidRPr="007366E7" w:rsidRDefault="007366E7" w:rsidP="007366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Cs w:val="28"/>
        </w:rPr>
      </w:pPr>
      <w:r w:rsidRPr="007366E7">
        <w:rPr>
          <w:rFonts w:ascii="Times New Roman" w:eastAsia="Times New Roman" w:hAnsi="Times New Roman" w:cs="Times New Roman"/>
          <w:b/>
          <w:bCs/>
          <w:szCs w:val="28"/>
        </w:rPr>
        <w:t xml:space="preserve">Цели и задачи изучения учебного предмета «Химия»  </w:t>
      </w:r>
    </w:p>
    <w:p w:rsidR="007366E7" w:rsidRPr="007366E7" w:rsidRDefault="007366E7" w:rsidP="007366E7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i/>
          <w:szCs w:val="28"/>
        </w:rPr>
        <w:t>Общие цели</w:t>
      </w:r>
      <w:r w:rsidRPr="007366E7">
        <w:rPr>
          <w:rFonts w:ascii="Times New Roman" w:eastAsia="Times New Roman" w:hAnsi="Times New Roman" w:cs="Times New Roman"/>
          <w:szCs w:val="28"/>
        </w:rPr>
        <w:t xml:space="preserve"> изучения учебного предмета «Химия» представлены в Примерной рабочей программе основного общего образования. Они актуализированы с учетом новых приоритетов в системе основного общего образования, направленности обучения на развитие и саморазвитие личности, формирование её интеллекта и общей культуры. Обучение умению учиться и продолжать своё образование самостоятельно в настоящее время является одной из важнейших функций учебных предметов, в том числе и «Химии».</w:t>
      </w:r>
    </w:p>
    <w:p w:rsidR="007366E7" w:rsidRPr="007366E7" w:rsidRDefault="007366E7" w:rsidP="007366E7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 xml:space="preserve">Для обучающихся с ЗПР, так же, как и для нормативно развивающихся сверстников, осваивающих основную образовательную программу, доминирующее значение приобретают такие </w:t>
      </w:r>
      <w:r w:rsidRPr="007366E7">
        <w:rPr>
          <w:rFonts w:ascii="Times New Roman" w:eastAsia="Times New Roman" w:hAnsi="Times New Roman" w:cs="Times New Roman"/>
          <w:i/>
          <w:szCs w:val="28"/>
        </w:rPr>
        <w:t>цели</w:t>
      </w:r>
      <w:r w:rsidRPr="007366E7">
        <w:rPr>
          <w:rFonts w:ascii="Times New Roman" w:eastAsia="Times New Roman" w:hAnsi="Times New Roman" w:cs="Times New Roman"/>
          <w:szCs w:val="28"/>
        </w:rPr>
        <w:t xml:space="preserve">, как: </w:t>
      </w:r>
    </w:p>
    <w:p w:rsidR="007366E7" w:rsidRPr="007366E7" w:rsidRDefault="007366E7" w:rsidP="007366E7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Cs w:val="28"/>
        </w:rPr>
      </w:pPr>
      <w:r w:rsidRPr="007366E7">
        <w:rPr>
          <w:rFonts w:ascii="Times New Roman" w:eastAsia="Arial Unicode MS" w:hAnsi="Times New Roman" w:cs="Times New Roman"/>
          <w:kern w:val="1"/>
          <w:szCs w:val="28"/>
        </w:rPr>
        <w:t xml:space="preserve">формирование интеллектуально развитой личности, готовой к сотрудничеству, самостоятельному принятию решений, способной адаптироваться к быстро меняющимся условиям жизни; </w:t>
      </w:r>
    </w:p>
    <w:p w:rsidR="007366E7" w:rsidRPr="007366E7" w:rsidRDefault="007366E7" w:rsidP="007366E7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Cs w:val="28"/>
        </w:rPr>
      </w:pPr>
      <w:r w:rsidRPr="007366E7">
        <w:rPr>
          <w:rFonts w:ascii="Times New Roman" w:eastAsia="Arial Unicode MS" w:hAnsi="Times New Roman" w:cs="Times New Roman"/>
          <w:kern w:val="1"/>
          <w:szCs w:val="28"/>
        </w:rPr>
        <w:t xml:space="preserve">направленность обучения на систематическое приобщение учащихся к самостоятельной познавательной деятельности, научным и практическим методам познания, формирующим мотивацию и развитие способностей к химии; </w:t>
      </w:r>
    </w:p>
    <w:p w:rsidR="007366E7" w:rsidRPr="007366E7" w:rsidRDefault="007366E7" w:rsidP="007366E7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Cs w:val="28"/>
        </w:rPr>
      </w:pPr>
      <w:r w:rsidRPr="007366E7">
        <w:rPr>
          <w:rFonts w:ascii="Times New Roman" w:eastAsia="Arial Unicode MS" w:hAnsi="Times New Roman" w:cs="Times New Roman"/>
          <w:kern w:val="1"/>
          <w:szCs w:val="28"/>
        </w:rPr>
        <w:t xml:space="preserve">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 </w:t>
      </w:r>
    </w:p>
    <w:p w:rsidR="007366E7" w:rsidRPr="007366E7" w:rsidRDefault="007366E7" w:rsidP="007366E7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Cs w:val="28"/>
        </w:rPr>
      </w:pPr>
      <w:r w:rsidRPr="007366E7">
        <w:rPr>
          <w:rFonts w:ascii="Times New Roman" w:eastAsia="Arial Unicode MS" w:hAnsi="Times New Roman" w:cs="Times New Roman"/>
          <w:kern w:val="1"/>
          <w:szCs w:val="28"/>
        </w:rPr>
        <w:t xml:space="preserve">формирование умений объяснять и оценивать явления окружающего мира на основании знаний и опыта, полученных при изучении химии; </w:t>
      </w:r>
    </w:p>
    <w:p w:rsidR="007366E7" w:rsidRPr="007366E7" w:rsidRDefault="007366E7" w:rsidP="007366E7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Cs w:val="28"/>
        </w:rPr>
      </w:pPr>
      <w:r w:rsidRPr="007366E7">
        <w:rPr>
          <w:rFonts w:ascii="Times New Roman" w:eastAsia="Arial Unicode MS" w:hAnsi="Times New Roman" w:cs="Times New Roman"/>
          <w:kern w:val="1"/>
          <w:szCs w:val="28"/>
        </w:rPr>
        <w:t xml:space="preserve">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 </w:t>
      </w:r>
    </w:p>
    <w:p w:rsidR="007366E7" w:rsidRPr="007366E7" w:rsidRDefault="007366E7" w:rsidP="007366E7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Cs w:val="28"/>
        </w:rPr>
      </w:pPr>
      <w:r w:rsidRPr="007366E7">
        <w:rPr>
          <w:rFonts w:ascii="Times New Roman" w:eastAsia="Arial Unicode MS" w:hAnsi="Times New Roman" w:cs="Times New Roman"/>
          <w:kern w:val="1"/>
          <w:szCs w:val="28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7366E7" w:rsidRPr="007366E7" w:rsidRDefault="007366E7" w:rsidP="007366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 xml:space="preserve">Курс направлен на решение следующих </w:t>
      </w:r>
      <w:r w:rsidRPr="007366E7">
        <w:rPr>
          <w:rFonts w:ascii="Times New Roman" w:eastAsia="Times New Roman" w:hAnsi="Times New Roman" w:cs="Times New Roman"/>
          <w:i/>
          <w:szCs w:val="28"/>
        </w:rPr>
        <w:t>задач</w:t>
      </w:r>
      <w:r w:rsidRPr="007366E7">
        <w:rPr>
          <w:rFonts w:ascii="Times New Roman" w:eastAsia="Times New Roman" w:hAnsi="Times New Roman" w:cs="Times New Roman"/>
          <w:szCs w:val="28"/>
        </w:rPr>
        <w:t>, обеспечивающих реализацию личностно-ориентированного и деятельностного подходов к обучению химии обучающихся с ЗПР на уровне основного общего образования:</w:t>
      </w:r>
    </w:p>
    <w:p w:rsidR="007366E7" w:rsidRPr="007366E7" w:rsidRDefault="007366E7" w:rsidP="007366E7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 xml:space="preserve">формирование первоначальных систематизированных </w:t>
      </w:r>
      <w:r w:rsidRPr="007366E7">
        <w:rPr>
          <w:rFonts w:ascii="Times New Roman" w:eastAsia="Arial Unicode MS" w:hAnsi="Times New Roman" w:cs="Times New Roman"/>
          <w:kern w:val="1"/>
          <w:szCs w:val="28"/>
        </w:rPr>
        <w:t>представлений о веществах, их превращениях и практическом применении; овладение понятийным аппаратом и символическим языком химии;</w:t>
      </w:r>
    </w:p>
    <w:p w:rsidR="007366E7" w:rsidRPr="007366E7" w:rsidRDefault="007366E7" w:rsidP="007366E7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Cs w:val="28"/>
        </w:rPr>
      </w:pPr>
      <w:r w:rsidRPr="007366E7">
        <w:rPr>
          <w:rFonts w:ascii="Times New Roman" w:eastAsia="Arial Unicode MS" w:hAnsi="Times New Roman" w:cs="Times New Roman"/>
          <w:kern w:val="1"/>
          <w:szCs w:val="28"/>
        </w:rPr>
        <w:t>осознание объективной значимости основ химической науки как области современного естествознания, химических превращений неорганических и органических веществ как основы многих явлений живой и неживой природы; углубление представлений о материальном единстве мира;</w:t>
      </w:r>
    </w:p>
    <w:p w:rsidR="007366E7" w:rsidRPr="007366E7" w:rsidRDefault="007366E7" w:rsidP="007366E7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Cs w:val="28"/>
        </w:rPr>
      </w:pPr>
      <w:r w:rsidRPr="007366E7">
        <w:rPr>
          <w:rFonts w:ascii="Times New Roman" w:eastAsia="Arial Unicode MS" w:hAnsi="Times New Roman" w:cs="Times New Roman"/>
          <w:kern w:val="1"/>
          <w:szCs w:val="28"/>
        </w:rPr>
        <w:lastRenderedPageBreak/>
        <w:t>овладение основами химической грамотности: способностью анализировать и объективно оценивать жизненные ситуации, связанные с химией, навыками безопасного обращения с веществами, используемыми в повседневной жизни; умением анализировать и планировать экологически безопасное поведение в целях сохранения здоровья и окружающей среды;</w:t>
      </w:r>
    </w:p>
    <w:p w:rsidR="007366E7" w:rsidRPr="007366E7" w:rsidRDefault="007366E7" w:rsidP="007366E7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Cs w:val="28"/>
        </w:rPr>
      </w:pPr>
      <w:r w:rsidRPr="007366E7">
        <w:rPr>
          <w:rFonts w:ascii="Times New Roman" w:eastAsia="Arial Unicode MS" w:hAnsi="Times New Roman" w:cs="Times New Roman"/>
          <w:kern w:val="1"/>
          <w:szCs w:val="28"/>
        </w:rPr>
        <w:t>формирование умений устанавливать связи между реально наблюдаемыми химическими явлениями и процессами, происходящими в микромире, объяснять причины многообразия веществ, зависимость их свойств от состава и строения, а также зависимость применения веществ от их свойств;</w:t>
      </w:r>
    </w:p>
    <w:p w:rsidR="007366E7" w:rsidRPr="007366E7" w:rsidRDefault="007366E7" w:rsidP="007366E7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Cs w:val="28"/>
        </w:rPr>
      </w:pPr>
      <w:r w:rsidRPr="007366E7">
        <w:rPr>
          <w:rFonts w:ascii="Times New Roman" w:eastAsia="Arial Unicode MS" w:hAnsi="Times New Roman" w:cs="Times New Roman"/>
          <w:kern w:val="1"/>
          <w:szCs w:val="28"/>
        </w:rPr>
        <w:t>приобретение опыта использования различных методов изучения веществ, наблюдения за их превращениями при проведении несложных химических экспериментов с использованием лабораторного оборудования и приборов;</w:t>
      </w:r>
    </w:p>
    <w:p w:rsidR="007366E7" w:rsidRPr="007366E7" w:rsidRDefault="007366E7" w:rsidP="007366E7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Cs w:val="28"/>
        </w:rPr>
      </w:pPr>
      <w:r w:rsidRPr="007366E7">
        <w:rPr>
          <w:rFonts w:ascii="Times New Roman" w:eastAsia="Arial Unicode MS" w:hAnsi="Times New Roman" w:cs="Times New Roman"/>
          <w:kern w:val="1"/>
          <w:szCs w:val="28"/>
        </w:rPr>
        <w:t>формирование представлений о значении химической науки и решении современных экологических проблем, в том числе в предотвращении техногенных и экологических катастроф.</w:t>
      </w:r>
    </w:p>
    <w:p w:rsidR="007366E7" w:rsidRPr="007366E7" w:rsidRDefault="007366E7" w:rsidP="007366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Cs w:val="28"/>
          <w:shd w:val="clear" w:color="auto" w:fill="FFFFFF"/>
        </w:rPr>
      </w:pPr>
    </w:p>
    <w:p w:rsidR="007366E7" w:rsidRPr="007366E7" w:rsidRDefault="007366E7" w:rsidP="007366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Cs w:val="28"/>
        </w:rPr>
      </w:pPr>
      <w:r w:rsidRPr="007366E7">
        <w:rPr>
          <w:rFonts w:ascii="Times New Roman" w:eastAsia="Times New Roman" w:hAnsi="Times New Roman" w:cs="Times New Roman"/>
          <w:b/>
          <w:bCs/>
          <w:szCs w:val="28"/>
        </w:rPr>
        <w:t>Особенности отбора и адаптации учебного материала по химии</w:t>
      </w:r>
    </w:p>
    <w:p w:rsidR="007366E7" w:rsidRPr="007366E7" w:rsidRDefault="007366E7" w:rsidP="007366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Cs w:val="28"/>
        </w:rPr>
      </w:pPr>
      <w:r w:rsidRPr="007366E7">
        <w:rPr>
          <w:rFonts w:ascii="Times New Roman" w:eastAsia="Calibri" w:hAnsi="Times New Roman" w:cs="Times New Roman"/>
          <w:szCs w:val="28"/>
        </w:rPr>
        <w:t>Обучение учебному предмету «Химия» необходимо строить на создании оптимальных условий для усвоения программного материала обучающимися с ЗПР. Большое внимание должно быть уделено отбору учебного материала в соответствии с принципом доступности при сохранении общего базового уровня. Он должен по содержанию и объему быть адаптированным для обучающихся с ЗПР в соответствии с их особыми образовательными потребностями. Следует облегчить овладение материалом обучающимися с ЗПР посредством его детального объяснения с систематическим повтором, многократной тренировкой в применении знаний с использованием приемов алгоритмизации и визуальных опор, обучения структурированию материала.</w:t>
      </w:r>
    </w:p>
    <w:p w:rsidR="007366E7" w:rsidRPr="007366E7" w:rsidRDefault="007366E7" w:rsidP="007366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>Большое значение для полноценного усвоения учебного материала имеет опора на межпредметные связи вопросов, изучаемых в данном курсе, с такими учебными предметами как «География», «Физика», «Биология». Позволяя рассматривать один и тот же учебный материал с разных точек зрения, межпредметные связи способствуют его лучшему осмыслению, более прочному закреплению полученных знаний и практических умений.</w:t>
      </w:r>
    </w:p>
    <w:p w:rsidR="007366E7" w:rsidRPr="007366E7" w:rsidRDefault="007366E7" w:rsidP="007366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Cs w:val="28"/>
        </w:rPr>
      </w:pPr>
      <w:r w:rsidRPr="007366E7">
        <w:rPr>
          <w:rFonts w:ascii="Times New Roman" w:eastAsia="Calibri" w:hAnsi="Times New Roman" w:cs="Times New Roman"/>
          <w:szCs w:val="28"/>
        </w:rPr>
        <w:t>При подготовке к урокам учитель должен предусмотреть формирование у обучающихся умений анализировать, сравнивать, обобщать изучаемый материал, планировать предстоящую работу, осуществлять самоконтроль. Необходимо постоянно следить за правильностью речевого оформления высказываний обучающихся с ЗПР.</w:t>
      </w:r>
    </w:p>
    <w:p w:rsidR="007366E7" w:rsidRPr="007366E7" w:rsidRDefault="007366E7" w:rsidP="007366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Cs w:val="28"/>
        </w:rPr>
      </w:pPr>
      <w:r w:rsidRPr="007366E7">
        <w:rPr>
          <w:rFonts w:ascii="Times New Roman" w:eastAsia="Calibri" w:hAnsi="Times New Roman" w:cs="Times New Roman"/>
          <w:szCs w:val="28"/>
        </w:rPr>
        <w:t xml:space="preserve">В связи с особенностями </w:t>
      </w:r>
      <w:proofErr w:type="spellStart"/>
      <w:r w:rsidRPr="007366E7">
        <w:rPr>
          <w:rFonts w:ascii="Times New Roman" w:eastAsia="Calibri" w:hAnsi="Times New Roman" w:cs="Times New Roman"/>
          <w:szCs w:val="28"/>
        </w:rPr>
        <w:t>поведенияи</w:t>
      </w:r>
      <w:proofErr w:type="spellEnd"/>
      <w:r w:rsidRPr="007366E7">
        <w:rPr>
          <w:rFonts w:ascii="Times New Roman" w:eastAsia="Calibri" w:hAnsi="Times New Roman" w:cs="Times New Roman"/>
          <w:szCs w:val="28"/>
        </w:rPr>
        <w:t xml:space="preserve"> деятельности обучающихся с ЗПР (расторможенность, неорганизованность) необходим строжайший контроль соблюдения правил техники безопасности при проведении лабораторных работ в химическом кабинете.</w:t>
      </w:r>
    </w:p>
    <w:p w:rsidR="007366E7" w:rsidRPr="007366E7" w:rsidRDefault="007366E7" w:rsidP="007366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Cs w:val="28"/>
        </w:rPr>
      </w:pPr>
    </w:p>
    <w:p w:rsidR="007366E7" w:rsidRPr="007366E7" w:rsidRDefault="007366E7" w:rsidP="007366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Cs w:val="28"/>
        </w:rPr>
      </w:pPr>
      <w:r w:rsidRPr="007366E7">
        <w:rPr>
          <w:rFonts w:ascii="Times New Roman" w:eastAsia="Times New Roman" w:hAnsi="Times New Roman" w:cs="Times New Roman"/>
          <w:b/>
          <w:bCs/>
          <w:szCs w:val="28"/>
        </w:rPr>
        <w:t>Виды деятельности обучающихся с ЗПР, обусловленные особыми образовательными потребностями и обеспечивающие осмысленное освоение содержании образования по предмету «Химия»</w:t>
      </w:r>
    </w:p>
    <w:p w:rsidR="007366E7" w:rsidRPr="007366E7" w:rsidRDefault="007366E7" w:rsidP="007366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 xml:space="preserve">Содержание видов деятельности обучающихся с ЗПР на уроках химии определяется их особыми образовательными потребностями. Помимо широко используемых в ООП ООО общих для всех обучающихся видов деятельности следует усилить виды деятельности, специфичные для данной категории обучающихся, для обеспечения осмысленного освоения содержания образования по предмету: усиление предметно-практической деятельности с активизацией сенсорных систем; чередование видов деятельности, </w:t>
      </w:r>
      <w:proofErr w:type="spellStart"/>
      <w:r w:rsidRPr="007366E7">
        <w:rPr>
          <w:rFonts w:ascii="Times New Roman" w:eastAsia="Times New Roman" w:hAnsi="Times New Roman" w:cs="Times New Roman"/>
          <w:szCs w:val="28"/>
        </w:rPr>
        <w:t>задействующих</w:t>
      </w:r>
      <w:proofErr w:type="spellEnd"/>
      <w:r w:rsidRPr="007366E7">
        <w:rPr>
          <w:rFonts w:ascii="Times New Roman" w:eastAsia="Times New Roman" w:hAnsi="Times New Roman" w:cs="Times New Roman"/>
          <w:szCs w:val="28"/>
        </w:rPr>
        <w:t xml:space="preserve"> различные сенсорные системы; освоение материала с опорой на алгоритм; «</w:t>
      </w:r>
      <w:proofErr w:type="spellStart"/>
      <w:r w:rsidRPr="007366E7">
        <w:rPr>
          <w:rFonts w:ascii="Times New Roman" w:eastAsia="Times New Roman" w:hAnsi="Times New Roman" w:cs="Times New Roman"/>
          <w:szCs w:val="28"/>
        </w:rPr>
        <w:t>пошаговость</w:t>
      </w:r>
      <w:proofErr w:type="spellEnd"/>
      <w:r w:rsidRPr="007366E7">
        <w:rPr>
          <w:rFonts w:ascii="Times New Roman" w:eastAsia="Times New Roman" w:hAnsi="Times New Roman" w:cs="Times New Roman"/>
          <w:szCs w:val="28"/>
        </w:rPr>
        <w:t>» в изучении материала; использование дополнительной визуальной опоры (планы, образцы, схемы, шаблоны, опорные таблицы). Для развития у обучающихся с ЗПР умения делать выводы, формирования грамотного речевого высказывания необходимо использовать опорные слова и клише. Особое внимание следует уделить обучению структурированию материала: составление рисуночных и вербальных схем, составление таблиц, составление классификации с обозначенными основаниями для классификации и наполнение их примерами и др.</w:t>
      </w:r>
    </w:p>
    <w:p w:rsidR="007366E7" w:rsidRPr="007366E7" w:rsidRDefault="007366E7" w:rsidP="007366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 xml:space="preserve">Тематическая и терминологическая лексика соответствует ООП ООО. </w:t>
      </w:r>
    </w:p>
    <w:p w:rsidR="007366E7" w:rsidRPr="007366E7" w:rsidRDefault="007366E7" w:rsidP="007366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 xml:space="preserve">Для обучающихся с ЗПР существенными являются приемы работы с лексическим материалом </w:t>
      </w:r>
      <w:r w:rsidRPr="007366E7">
        <w:rPr>
          <w:rFonts w:ascii="Times New Roman" w:eastAsia="Times New Roman" w:hAnsi="Times New Roman" w:cs="Times New Roman"/>
          <w:szCs w:val="28"/>
        </w:rPr>
        <w:lastRenderedPageBreak/>
        <w:t xml:space="preserve">по предмету. Проводится специальная работа по введению в активный словарь обучающихся соответствующей терминологии. Изучаемые термины вводятся на </w:t>
      </w:r>
      <w:proofErr w:type="spellStart"/>
      <w:r w:rsidRPr="007366E7">
        <w:rPr>
          <w:rFonts w:ascii="Times New Roman" w:eastAsia="Times New Roman" w:hAnsi="Times New Roman" w:cs="Times New Roman"/>
          <w:szCs w:val="28"/>
        </w:rPr>
        <w:t>полисенсорной</w:t>
      </w:r>
      <w:proofErr w:type="spellEnd"/>
      <w:r w:rsidRPr="007366E7">
        <w:rPr>
          <w:rFonts w:ascii="Times New Roman" w:eastAsia="Times New Roman" w:hAnsi="Times New Roman" w:cs="Times New Roman"/>
          <w:szCs w:val="28"/>
        </w:rPr>
        <w:t xml:space="preserve"> основе, обязательна визуальная поддержка, алгоритмы работы с определением, опорные схемы для актуализации терминологии.</w:t>
      </w:r>
    </w:p>
    <w:p w:rsidR="007366E7" w:rsidRPr="007366E7" w:rsidRDefault="007366E7" w:rsidP="007366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Cs w:val="28"/>
        </w:rPr>
      </w:pPr>
    </w:p>
    <w:p w:rsidR="007366E7" w:rsidRPr="007366E7" w:rsidRDefault="007366E7" w:rsidP="007366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Cs w:val="28"/>
        </w:rPr>
      </w:pPr>
      <w:r w:rsidRPr="007366E7">
        <w:rPr>
          <w:rFonts w:ascii="Times New Roman" w:eastAsia="Times New Roman" w:hAnsi="Times New Roman" w:cs="Times New Roman"/>
          <w:b/>
          <w:bCs/>
          <w:szCs w:val="28"/>
        </w:rPr>
        <w:t>Место учебного предмета «Химия» в учебном плане</w:t>
      </w:r>
    </w:p>
    <w:p w:rsidR="007366E7" w:rsidRPr="007366E7" w:rsidRDefault="007366E7" w:rsidP="007366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>В соответствии с Федеральным государственным образовательным стандартом основного общего образования учебный предмет «Химия» входит в предметную область «Естественнонаучные предметы» и является обязательным для изучения.</w:t>
      </w:r>
    </w:p>
    <w:p w:rsidR="007366E7" w:rsidRPr="007366E7" w:rsidRDefault="007366E7" w:rsidP="007366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>Учебным планом на её изучение отведено 136 учебных часов – по 2 ч в неделю в 8 и 9 классах соответственно.</w:t>
      </w:r>
    </w:p>
    <w:p w:rsidR="007366E7" w:rsidRPr="007366E7" w:rsidRDefault="007366E7" w:rsidP="007366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>Содержание учебного предмета «Химия», представленное в Примерной рабочей программе, соответствует ФГОС ООО, разработано с учетом Примерной основной образовательной программы основного общего образования по учебному предмету «Химия», соответствует Примерной адаптированной основной образовательной программе основного общего образования обучающихся с задержкой психического развития.</w:t>
      </w:r>
    </w:p>
    <w:p w:rsidR="007366E7" w:rsidRPr="007366E7" w:rsidRDefault="007366E7" w:rsidP="007366E7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Arial Unicode MS" w:hAnsi="Times New Roman" w:cs="Times New Roman"/>
          <w:b/>
          <w:bCs/>
          <w:szCs w:val="28"/>
        </w:rPr>
      </w:pPr>
    </w:p>
    <w:p w:rsidR="007366E7" w:rsidRPr="007366E7" w:rsidRDefault="007366E7" w:rsidP="007366E7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Arial Unicode MS" w:hAnsi="Times New Roman" w:cs="Times New Roman"/>
          <w:b/>
          <w:bCs/>
          <w:szCs w:val="28"/>
        </w:rPr>
      </w:pPr>
    </w:p>
    <w:p w:rsidR="007366E7" w:rsidRPr="007366E7" w:rsidRDefault="007366E7" w:rsidP="007366E7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aps/>
          <w:szCs w:val="28"/>
        </w:rPr>
      </w:pPr>
      <w:r w:rsidRPr="007366E7">
        <w:rPr>
          <w:rFonts w:ascii="Times New Roman" w:eastAsia="Times New Roman" w:hAnsi="Times New Roman" w:cs="Times New Roman"/>
          <w:b/>
          <w:bCs/>
          <w:szCs w:val="28"/>
        </w:rPr>
        <w:t>СОДЕРЖАНИЕ УЧЕБНОГО ПРЕДМЕТА «ХИМИЯ»</w:t>
      </w:r>
    </w:p>
    <w:p w:rsidR="007366E7" w:rsidRPr="007366E7" w:rsidRDefault="007366E7" w:rsidP="007366E7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Cs w:val="28"/>
        </w:rPr>
      </w:pPr>
    </w:p>
    <w:p w:rsidR="007366E7" w:rsidRPr="007366E7" w:rsidRDefault="007366E7" w:rsidP="007366E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Cs w:val="28"/>
        </w:rPr>
      </w:pPr>
      <w:r w:rsidRPr="007366E7">
        <w:rPr>
          <w:rFonts w:ascii="Times New Roman" w:eastAsia="Times New Roman" w:hAnsi="Times New Roman" w:cs="Times New Roman"/>
          <w:b/>
          <w:bCs/>
          <w:szCs w:val="28"/>
        </w:rPr>
        <w:t xml:space="preserve">8 КЛАСС </w:t>
      </w:r>
    </w:p>
    <w:p w:rsidR="007366E7" w:rsidRPr="007366E7" w:rsidRDefault="007366E7" w:rsidP="007366E7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Cs w:val="28"/>
        </w:rPr>
      </w:pPr>
      <w:r w:rsidRPr="007366E7">
        <w:rPr>
          <w:rFonts w:ascii="Times New Roman" w:eastAsia="Times New Roman" w:hAnsi="Times New Roman" w:cs="Times New Roman"/>
          <w:b/>
          <w:szCs w:val="28"/>
        </w:rPr>
        <w:t xml:space="preserve">Первоначальные химические понятия 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 xml:space="preserve">Предмет химии. </w:t>
      </w:r>
      <w:r w:rsidRPr="007366E7">
        <w:rPr>
          <w:rFonts w:ascii="Times New Roman" w:eastAsia="Times New Roman" w:hAnsi="Times New Roman" w:cs="Times New Roman"/>
          <w:i/>
          <w:szCs w:val="28"/>
        </w:rPr>
        <w:t>Роль химии в жизни человека</w:t>
      </w:r>
      <w:r w:rsidRPr="007366E7">
        <w:rPr>
          <w:rFonts w:ascii="Times New Roman" w:eastAsia="Times New Roman" w:hAnsi="Times New Roman" w:cs="Times New Roman"/>
          <w:i/>
          <w:szCs w:val="28"/>
          <w:vertAlign w:val="superscript"/>
        </w:rPr>
        <w:footnoteReference w:id="1"/>
      </w:r>
      <w:r w:rsidRPr="007366E7">
        <w:rPr>
          <w:rFonts w:ascii="Times New Roman" w:eastAsia="Times New Roman" w:hAnsi="Times New Roman" w:cs="Times New Roman"/>
          <w:i/>
          <w:szCs w:val="28"/>
        </w:rPr>
        <w:t>.</w:t>
      </w:r>
      <w:r w:rsidRPr="007366E7">
        <w:rPr>
          <w:rFonts w:ascii="Times New Roman" w:eastAsia="Times New Roman" w:hAnsi="Times New Roman" w:cs="Times New Roman"/>
          <w:szCs w:val="28"/>
        </w:rPr>
        <w:t xml:space="preserve"> Тела и вещества.</w:t>
      </w:r>
      <w:r w:rsidRPr="007366E7">
        <w:rPr>
          <w:rFonts w:ascii="Times New Roman" w:eastAsia="Times New Roman" w:hAnsi="Times New Roman" w:cs="Times New Roman"/>
          <w:i/>
          <w:szCs w:val="28"/>
        </w:rPr>
        <w:t xml:space="preserve"> </w:t>
      </w:r>
      <w:r w:rsidRPr="007366E7">
        <w:rPr>
          <w:rFonts w:ascii="Times New Roman" w:eastAsia="Times New Roman" w:hAnsi="Times New Roman" w:cs="Times New Roman"/>
          <w:szCs w:val="28"/>
        </w:rPr>
        <w:t xml:space="preserve">Физические свойства веществ. Агрегатное состояние веществ. </w:t>
      </w:r>
      <w:r w:rsidRPr="007366E7">
        <w:rPr>
          <w:rFonts w:ascii="Times New Roman" w:eastAsia="Times New Roman" w:hAnsi="Times New Roman" w:cs="Times New Roman"/>
          <w:i/>
          <w:szCs w:val="28"/>
        </w:rPr>
        <w:t xml:space="preserve">Химия в системе наук. </w:t>
      </w:r>
      <w:r w:rsidRPr="007366E7">
        <w:rPr>
          <w:rFonts w:ascii="Times New Roman" w:eastAsia="Times New Roman" w:hAnsi="Times New Roman" w:cs="Times New Roman"/>
          <w:szCs w:val="28"/>
        </w:rPr>
        <w:t xml:space="preserve">Чистые вещества и смеси. Способы разделения смесей. Правила безопасного обращения с веществами и лабораторным оборудованием. </w:t>
      </w:r>
      <w:r w:rsidRPr="007366E7">
        <w:rPr>
          <w:rFonts w:ascii="Times New Roman" w:eastAsia="Times New Roman" w:hAnsi="Times New Roman" w:cs="Times New Roman"/>
          <w:i/>
          <w:szCs w:val="28"/>
        </w:rPr>
        <w:t>Понятие о методах познания в химии.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>Атомы и молекулы. Химические элементы. Знаки (символы) химических элементов. Относительная атомная масса. Простые и сложные вещества. Атомно-молекулярное учение.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 xml:space="preserve">Химическая формула. Валентность атомов химических элементов. </w:t>
      </w:r>
      <w:r w:rsidRPr="007366E7">
        <w:rPr>
          <w:rFonts w:ascii="Times New Roman" w:eastAsia="Times New Roman" w:hAnsi="Times New Roman" w:cs="Times New Roman"/>
          <w:i/>
          <w:szCs w:val="28"/>
        </w:rPr>
        <w:t xml:space="preserve">Закон постоянства состава веществ. </w:t>
      </w:r>
      <w:r w:rsidRPr="007366E7">
        <w:rPr>
          <w:rFonts w:ascii="Times New Roman" w:eastAsia="Times New Roman" w:hAnsi="Times New Roman" w:cs="Times New Roman"/>
          <w:szCs w:val="28"/>
        </w:rPr>
        <w:t xml:space="preserve">Относительная молекулярная масса. Массовая доля химического элемента в соединении. 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 xml:space="preserve">Физические и химические явления. Химическая реакция. Признаки химических реакций. Уравнения химических реакций. Закон сохранения массы веществ. Классификация химических реакций (соединения, разложения, замещения, обмена). 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-2"/>
          <w:szCs w:val="28"/>
        </w:rPr>
      </w:pPr>
      <w:r w:rsidRPr="007366E7">
        <w:rPr>
          <w:rFonts w:ascii="Times New Roman" w:eastAsia="Times New Roman" w:hAnsi="Times New Roman" w:cs="Times New Roman"/>
          <w:spacing w:val="-2"/>
          <w:szCs w:val="28"/>
        </w:rPr>
        <w:t>Химический эксперимент: знакомство с химической посудой, с правилами работы в лаборатории и приёмами обращения с лабораторным оборудованием; изучение и описание физических свойств образцов неорганических веществ;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(II) при нагревании, взаимодействие железа с раствором соли меди (II));изучение способов разделения смесей (с помощью магнита, фильтрование, выпаривание, дистилляция, хроматография), проведение очистки поваренной соли; наблюдение и описание результатов проведения опыта, иллюстрирующего закон сохранения массы; создание моделей молекул (</w:t>
      </w:r>
      <w:proofErr w:type="spellStart"/>
      <w:r w:rsidRPr="007366E7">
        <w:rPr>
          <w:rFonts w:ascii="Times New Roman" w:eastAsia="Times New Roman" w:hAnsi="Times New Roman" w:cs="Times New Roman"/>
          <w:spacing w:val="-2"/>
          <w:szCs w:val="28"/>
        </w:rPr>
        <w:t>шаростержневых</w:t>
      </w:r>
      <w:proofErr w:type="spellEnd"/>
      <w:r w:rsidRPr="007366E7">
        <w:rPr>
          <w:rFonts w:ascii="Times New Roman" w:eastAsia="Times New Roman" w:hAnsi="Times New Roman" w:cs="Times New Roman"/>
          <w:spacing w:val="-2"/>
          <w:szCs w:val="28"/>
        </w:rPr>
        <w:t>).</w:t>
      </w:r>
    </w:p>
    <w:p w:rsidR="007366E7" w:rsidRPr="007366E7" w:rsidRDefault="007366E7" w:rsidP="007366E7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position w:val="6"/>
          <w:szCs w:val="28"/>
        </w:rPr>
      </w:pPr>
    </w:p>
    <w:p w:rsidR="007366E7" w:rsidRPr="007366E7" w:rsidRDefault="007366E7" w:rsidP="007366E7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position w:val="6"/>
          <w:szCs w:val="28"/>
        </w:rPr>
      </w:pPr>
      <w:r w:rsidRPr="007366E7">
        <w:rPr>
          <w:rFonts w:ascii="Times New Roman" w:eastAsia="Times New Roman" w:hAnsi="Times New Roman" w:cs="Times New Roman"/>
          <w:b/>
          <w:bCs/>
          <w:position w:val="6"/>
          <w:szCs w:val="28"/>
        </w:rPr>
        <w:t>Важнейшие представители неорганических веществ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 xml:space="preserve">Воздух – смесь газов. Состав воздуха. Кислород – элемент и простое вещество. Нахождение кислорода в природе, физические и химические свойства. Реакции горения простых и сложных веществ. Способы получения кислорода в лаборатории </w:t>
      </w:r>
      <w:r w:rsidRPr="007366E7">
        <w:rPr>
          <w:rFonts w:ascii="Times New Roman" w:eastAsia="Times New Roman" w:hAnsi="Times New Roman" w:cs="Times New Roman"/>
          <w:i/>
          <w:szCs w:val="28"/>
        </w:rPr>
        <w:t xml:space="preserve">и промышленности. </w:t>
      </w:r>
      <w:r w:rsidRPr="007366E7">
        <w:rPr>
          <w:rFonts w:ascii="Times New Roman" w:eastAsia="Times New Roman" w:hAnsi="Times New Roman" w:cs="Times New Roman"/>
          <w:szCs w:val="28"/>
        </w:rPr>
        <w:t xml:space="preserve">Применение кислорода. Понятие об оксидах. Круговорот кислорода в природе. </w:t>
      </w:r>
      <w:r w:rsidRPr="007366E7">
        <w:rPr>
          <w:rFonts w:ascii="Times New Roman" w:eastAsia="Times New Roman" w:hAnsi="Times New Roman" w:cs="Times New Roman"/>
          <w:i/>
          <w:szCs w:val="28"/>
        </w:rPr>
        <w:t>Озон — аллотропная модификация кислорода.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szCs w:val="28"/>
        </w:rPr>
      </w:pPr>
      <w:r w:rsidRPr="007366E7">
        <w:rPr>
          <w:rFonts w:ascii="Times New Roman" w:eastAsia="Times New Roman" w:hAnsi="Times New Roman" w:cs="Times New Roman"/>
          <w:i/>
          <w:szCs w:val="28"/>
        </w:rPr>
        <w:t xml:space="preserve">Тепловой эффект химической реакции, термохимические уравнения, </w:t>
      </w:r>
      <w:r w:rsidRPr="007366E7">
        <w:rPr>
          <w:rFonts w:ascii="Times New Roman" w:eastAsia="Times New Roman" w:hAnsi="Times New Roman" w:cs="Times New Roman"/>
          <w:szCs w:val="28"/>
        </w:rPr>
        <w:t>экзо- и эндотермические реакции.</w:t>
      </w:r>
      <w:r w:rsidRPr="007366E7">
        <w:rPr>
          <w:rFonts w:ascii="Times New Roman" w:eastAsia="Times New Roman" w:hAnsi="Times New Roman" w:cs="Times New Roman"/>
          <w:i/>
          <w:szCs w:val="28"/>
        </w:rPr>
        <w:t xml:space="preserve"> Топливо: уголь и метан. Загрязнение воздуха, усиление парникового эффекта, разрушение </w:t>
      </w:r>
      <w:r w:rsidRPr="007366E7">
        <w:rPr>
          <w:rFonts w:ascii="Times New Roman" w:eastAsia="Times New Roman" w:hAnsi="Times New Roman" w:cs="Times New Roman"/>
          <w:i/>
          <w:szCs w:val="28"/>
        </w:rPr>
        <w:lastRenderedPageBreak/>
        <w:t>озонового слоя.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 xml:space="preserve">Водород – элемент и простое вещество. Нахождение водорода в природе, физические и химические свойства (на примере взаимодействия с неметаллами и оксидами металлов), применение, </w:t>
      </w:r>
      <w:r w:rsidRPr="007366E7">
        <w:rPr>
          <w:rFonts w:ascii="Times New Roman" w:eastAsia="Times New Roman" w:hAnsi="Times New Roman" w:cs="Times New Roman"/>
          <w:i/>
          <w:szCs w:val="28"/>
        </w:rPr>
        <w:t>способы получения</w:t>
      </w:r>
      <w:r w:rsidRPr="007366E7">
        <w:rPr>
          <w:rFonts w:ascii="Times New Roman" w:eastAsia="Times New Roman" w:hAnsi="Times New Roman" w:cs="Times New Roman"/>
          <w:szCs w:val="28"/>
        </w:rPr>
        <w:t>. Понятие о кислотах и солях.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-3"/>
          <w:szCs w:val="28"/>
        </w:rPr>
      </w:pPr>
      <w:r w:rsidRPr="007366E7">
        <w:rPr>
          <w:rFonts w:ascii="Times New Roman" w:eastAsia="Times New Roman" w:hAnsi="Times New Roman" w:cs="Times New Roman"/>
          <w:spacing w:val="-3"/>
          <w:szCs w:val="28"/>
        </w:rPr>
        <w:t>Количество вещества. Моль. Молярная масса. Закон Авогадро. Молярный объём газов. Расчеты по химической формуле. Расчеты массовой доли химического элемента в соединении, количества вещества, молярной массы, молярного объема газов. Расчёты по химическим уравнениям.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i/>
          <w:szCs w:val="28"/>
        </w:rPr>
        <w:t xml:space="preserve">Физические свойства воды. </w:t>
      </w:r>
      <w:r w:rsidRPr="007366E7">
        <w:rPr>
          <w:rFonts w:ascii="Times New Roman" w:eastAsia="Times New Roman" w:hAnsi="Times New Roman" w:cs="Times New Roman"/>
          <w:szCs w:val="28"/>
        </w:rPr>
        <w:t xml:space="preserve">Вода. Ее состав, строение и молекулы. </w:t>
      </w:r>
      <w:r w:rsidRPr="007366E7">
        <w:rPr>
          <w:rFonts w:ascii="Times New Roman" w:eastAsia="Times New Roman" w:hAnsi="Times New Roman" w:cs="Times New Roman"/>
          <w:i/>
          <w:szCs w:val="28"/>
        </w:rPr>
        <w:t xml:space="preserve">Вода как растворитель. </w:t>
      </w:r>
      <w:r w:rsidRPr="007366E7">
        <w:rPr>
          <w:rFonts w:ascii="Times New Roman" w:eastAsia="Times New Roman" w:hAnsi="Times New Roman" w:cs="Times New Roman"/>
          <w:szCs w:val="28"/>
        </w:rPr>
        <w:t>Растворы</w:t>
      </w:r>
      <w:r w:rsidRPr="007366E7">
        <w:rPr>
          <w:rFonts w:ascii="Times New Roman" w:eastAsia="Times New Roman" w:hAnsi="Times New Roman" w:cs="Times New Roman"/>
          <w:i/>
          <w:szCs w:val="28"/>
        </w:rPr>
        <w:t xml:space="preserve">. </w:t>
      </w:r>
      <w:r w:rsidRPr="007366E7">
        <w:rPr>
          <w:rFonts w:ascii="Times New Roman" w:eastAsia="Times New Roman" w:hAnsi="Times New Roman" w:cs="Times New Roman"/>
          <w:i/>
          <w:iCs/>
          <w:szCs w:val="28"/>
        </w:rPr>
        <w:t xml:space="preserve">Понятие </w:t>
      </w:r>
      <w:r w:rsidRPr="007366E7">
        <w:rPr>
          <w:rFonts w:ascii="Times New Roman" w:eastAsia="Times New Roman" w:hAnsi="Times New Roman" w:cs="Times New Roman"/>
          <w:iCs/>
          <w:szCs w:val="28"/>
        </w:rPr>
        <w:t xml:space="preserve">о </w:t>
      </w:r>
      <w:r w:rsidRPr="007366E7">
        <w:rPr>
          <w:rFonts w:ascii="Times New Roman" w:eastAsia="Times New Roman" w:hAnsi="Times New Roman" w:cs="Times New Roman"/>
          <w:i/>
          <w:iCs/>
          <w:szCs w:val="28"/>
        </w:rPr>
        <w:t>н</w:t>
      </w:r>
      <w:r w:rsidRPr="007366E7">
        <w:rPr>
          <w:rFonts w:ascii="Times New Roman" w:eastAsia="Times New Roman" w:hAnsi="Times New Roman" w:cs="Times New Roman"/>
          <w:i/>
          <w:szCs w:val="28"/>
        </w:rPr>
        <w:t>асыщенных и ненасыщенных растворах</w:t>
      </w:r>
      <w:r w:rsidRPr="007366E7">
        <w:rPr>
          <w:rFonts w:ascii="Times New Roman" w:eastAsia="Times New Roman" w:hAnsi="Times New Roman" w:cs="Times New Roman"/>
          <w:szCs w:val="28"/>
        </w:rPr>
        <w:t xml:space="preserve">. </w:t>
      </w:r>
      <w:r w:rsidRPr="007366E7">
        <w:rPr>
          <w:rFonts w:ascii="Times New Roman" w:eastAsia="Times New Roman" w:hAnsi="Times New Roman" w:cs="Times New Roman"/>
          <w:i/>
          <w:iCs/>
          <w:szCs w:val="28"/>
        </w:rPr>
        <w:t>Понятие растворимости веществ в воде.</w:t>
      </w:r>
      <w:r w:rsidRPr="007366E7">
        <w:rPr>
          <w:rFonts w:ascii="Times New Roman" w:eastAsia="Times New Roman" w:hAnsi="Times New Roman" w:cs="Times New Roman"/>
          <w:szCs w:val="28"/>
        </w:rPr>
        <w:t xml:space="preserve"> Расчет массовой доли вещества в растворе (процентная концентрация). Массовая доля вещества в растворе. </w:t>
      </w:r>
      <w:r w:rsidRPr="007366E7">
        <w:rPr>
          <w:rFonts w:ascii="Times New Roman" w:eastAsia="Times New Roman" w:hAnsi="Times New Roman" w:cs="Times New Roman"/>
          <w:i/>
          <w:szCs w:val="28"/>
        </w:rPr>
        <w:t>Химические свойства воды (разложение, реакции с натрием, оксидом кальция, оксидом серы (</w:t>
      </w:r>
      <w:r w:rsidRPr="007366E7">
        <w:rPr>
          <w:rFonts w:ascii="Times New Roman" w:eastAsia="Times New Roman" w:hAnsi="Times New Roman" w:cs="Times New Roman"/>
          <w:i/>
          <w:szCs w:val="28"/>
          <w:lang w:val="en-US"/>
        </w:rPr>
        <w:t>IV</w:t>
      </w:r>
      <w:r w:rsidRPr="007366E7">
        <w:rPr>
          <w:rFonts w:ascii="Times New Roman" w:eastAsia="Times New Roman" w:hAnsi="Times New Roman" w:cs="Times New Roman"/>
          <w:i/>
          <w:szCs w:val="28"/>
        </w:rPr>
        <w:t>) реакции с металлами, кислотными и основными оксидами). Понятие об основаниях</w:t>
      </w:r>
      <w:r w:rsidRPr="007366E7">
        <w:rPr>
          <w:rFonts w:ascii="Times New Roman" w:eastAsia="Times New Roman" w:hAnsi="Times New Roman" w:cs="Times New Roman"/>
          <w:szCs w:val="28"/>
        </w:rPr>
        <w:t xml:space="preserve">. </w:t>
      </w:r>
      <w:r w:rsidRPr="007366E7">
        <w:rPr>
          <w:rFonts w:ascii="Times New Roman" w:eastAsia="Times New Roman" w:hAnsi="Times New Roman" w:cs="Times New Roman"/>
          <w:i/>
          <w:szCs w:val="28"/>
        </w:rPr>
        <w:t xml:space="preserve">Роль растворов в природе и в жизни человека. Круговорот воды в природе. </w:t>
      </w:r>
      <w:r w:rsidRPr="007366E7">
        <w:rPr>
          <w:rFonts w:ascii="Times New Roman" w:eastAsia="Times New Roman" w:hAnsi="Times New Roman" w:cs="Times New Roman"/>
          <w:szCs w:val="28"/>
        </w:rPr>
        <w:t xml:space="preserve">Загрязнение природных вод. Охрана и очистка природных вод. 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 xml:space="preserve">Важнейшие классы неорганических соединений. Классификация неорганических соединений. Оксиды: состав, классификация (кислотные, основные, </w:t>
      </w:r>
      <w:r w:rsidRPr="007366E7">
        <w:rPr>
          <w:rFonts w:ascii="Times New Roman" w:eastAsia="Times New Roman" w:hAnsi="Times New Roman" w:cs="Times New Roman"/>
          <w:i/>
          <w:szCs w:val="28"/>
        </w:rPr>
        <w:t>амфотерные, несолеобразующие - на примере оксида углерода (</w:t>
      </w:r>
      <w:r w:rsidRPr="007366E7">
        <w:rPr>
          <w:rFonts w:ascii="Times New Roman" w:eastAsia="Times New Roman" w:hAnsi="Times New Roman" w:cs="Times New Roman"/>
          <w:i/>
          <w:szCs w:val="28"/>
          <w:lang w:val="en-US"/>
        </w:rPr>
        <w:t>II</w:t>
      </w:r>
      <w:r w:rsidRPr="007366E7">
        <w:rPr>
          <w:rFonts w:ascii="Times New Roman" w:eastAsia="Times New Roman" w:hAnsi="Times New Roman" w:cs="Times New Roman"/>
          <w:i/>
          <w:szCs w:val="28"/>
        </w:rPr>
        <w:t>) и оксида азота (</w:t>
      </w:r>
      <w:r w:rsidRPr="007366E7">
        <w:rPr>
          <w:rFonts w:ascii="Times New Roman" w:eastAsia="Times New Roman" w:hAnsi="Times New Roman" w:cs="Times New Roman"/>
          <w:i/>
          <w:szCs w:val="28"/>
          <w:lang w:val="en-US"/>
        </w:rPr>
        <w:t>II</w:t>
      </w:r>
      <w:r w:rsidRPr="007366E7">
        <w:rPr>
          <w:rFonts w:ascii="Times New Roman" w:eastAsia="Times New Roman" w:hAnsi="Times New Roman" w:cs="Times New Roman"/>
          <w:i/>
          <w:szCs w:val="28"/>
        </w:rPr>
        <w:t xml:space="preserve">)), номенклатура. Получение и </w:t>
      </w:r>
      <w:r w:rsidRPr="007366E7">
        <w:rPr>
          <w:rFonts w:ascii="Times New Roman" w:eastAsia="Times New Roman" w:hAnsi="Times New Roman" w:cs="Times New Roman"/>
          <w:szCs w:val="28"/>
        </w:rPr>
        <w:t xml:space="preserve">химические свойства оксидов (взаимодействие с водой, кислотами, щелочами). Основания. Классификация оснований: щёлочи и нерастворимые основания. Номенклатура оснований.  Физические и химические свойства оснований (взаимодействие с оксидами неметаллов, кислотами, солями). </w:t>
      </w:r>
      <w:r w:rsidRPr="007366E7">
        <w:rPr>
          <w:rFonts w:ascii="Times New Roman" w:eastAsia="Times New Roman" w:hAnsi="Times New Roman" w:cs="Times New Roman"/>
          <w:i/>
          <w:szCs w:val="28"/>
        </w:rPr>
        <w:t>Получение оснований.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 xml:space="preserve">Кислоты: состав, классификация, номенклатура, физические и химические свойства (взаимодействие с металлами, основными оксидами, основаниями, солями, на примере соляной и серной кислот), </w:t>
      </w:r>
      <w:r w:rsidRPr="007366E7">
        <w:rPr>
          <w:rFonts w:ascii="Times New Roman" w:eastAsia="Times New Roman" w:hAnsi="Times New Roman" w:cs="Times New Roman"/>
          <w:i/>
          <w:szCs w:val="28"/>
        </w:rPr>
        <w:t>способы получения.</w:t>
      </w:r>
      <w:r w:rsidRPr="007366E7">
        <w:rPr>
          <w:rFonts w:ascii="Times New Roman" w:eastAsia="Times New Roman" w:hAnsi="Times New Roman" w:cs="Times New Roman"/>
          <w:szCs w:val="28"/>
        </w:rPr>
        <w:t xml:space="preserve"> Ряд активности металлов Н. Н. Бекетова. Соли (средние): номенклатура солей, </w:t>
      </w:r>
      <w:r w:rsidRPr="007366E7">
        <w:rPr>
          <w:rFonts w:ascii="Times New Roman" w:eastAsia="Times New Roman" w:hAnsi="Times New Roman" w:cs="Times New Roman"/>
          <w:i/>
          <w:szCs w:val="28"/>
        </w:rPr>
        <w:t>способы получения</w:t>
      </w:r>
      <w:r w:rsidRPr="007366E7">
        <w:rPr>
          <w:rFonts w:ascii="Times New Roman" w:eastAsia="Times New Roman" w:hAnsi="Times New Roman" w:cs="Times New Roman"/>
          <w:szCs w:val="28"/>
        </w:rPr>
        <w:t>, взаимодействие солей с металлами, кислотами, щелочами и солями, применение.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>Понятие об амфотерных гидроксидах (на примере цинка</w:t>
      </w:r>
      <w:r w:rsidRPr="007366E7">
        <w:rPr>
          <w:rFonts w:ascii="Times New Roman" w:eastAsia="Times New Roman" w:hAnsi="Times New Roman" w:cs="Times New Roman"/>
          <w:i/>
          <w:szCs w:val="28"/>
        </w:rPr>
        <w:t xml:space="preserve"> и алюминия): химические свойства (взаимодействие с кислотами и щелочами, разложение при нагревании) и получение.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>Генетическая связь между классами неорганических соединений. Генетические ряды.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>Химический эксперимент: качественное определение содержания кислорода в воздухе; получение и изучение свойств кислорода; наблюдение взаимодействия веществ с кислородом и условия возникновения и прекращения горения (пожара); ознакомление с образцами оксидов и описание их свойств; получение и изучение свойств водорода (горение); наблюдение образцов веществ количеством 1 моль; исследование особенностей растворения веществ с различной растворимостью; приготовление растворов с определённой массовой долей растворённого вещества; взаимодействие воды с металлами (натрием и кальцием) (возможно использование видеоматериалов); определение растворов кислот и щелочей с помощью индикаторов; исследование образцов неорганических веществ различных классов; наблюдение изменения окраски индикаторов в растворах кислот и щелочей; изучение взаимодействия оксида меди(II) с раствором серной кислоты, кислот с металлами, реакций нейтрализации; получение нерастворимых оснований, вытеснение одного металла другим из раствора соли; решение экспериментальных задач по теме «Важнейшие классы неорганических соединений».</w:t>
      </w:r>
    </w:p>
    <w:p w:rsidR="007366E7" w:rsidRPr="007366E7" w:rsidRDefault="007366E7" w:rsidP="007366E7">
      <w:pPr>
        <w:widowControl w:val="0"/>
        <w:tabs>
          <w:tab w:val="left" w:pos="1785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position w:val="6"/>
          <w:szCs w:val="28"/>
        </w:rPr>
      </w:pPr>
    </w:p>
    <w:p w:rsidR="007366E7" w:rsidRPr="007366E7" w:rsidRDefault="007366E7" w:rsidP="007366E7">
      <w:pPr>
        <w:widowControl w:val="0"/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b/>
          <w:bCs/>
          <w:position w:val="6"/>
          <w:szCs w:val="28"/>
        </w:rPr>
      </w:pPr>
      <w:r w:rsidRPr="007366E7">
        <w:rPr>
          <w:rFonts w:ascii="Times New Roman" w:eastAsia="Times New Roman" w:hAnsi="Times New Roman" w:cs="Times New Roman"/>
          <w:b/>
          <w:bCs/>
          <w:position w:val="6"/>
          <w:szCs w:val="28"/>
        </w:rPr>
        <w:t xml:space="preserve">Периодический закон и Периодическая система </w:t>
      </w:r>
    </w:p>
    <w:p w:rsidR="007366E7" w:rsidRPr="007366E7" w:rsidRDefault="007366E7" w:rsidP="007366E7">
      <w:pPr>
        <w:widowControl w:val="0"/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b/>
          <w:bCs/>
          <w:position w:val="6"/>
          <w:szCs w:val="28"/>
        </w:rPr>
      </w:pPr>
      <w:r w:rsidRPr="007366E7">
        <w:rPr>
          <w:rFonts w:ascii="Times New Roman" w:eastAsia="Times New Roman" w:hAnsi="Times New Roman" w:cs="Times New Roman"/>
          <w:b/>
          <w:bCs/>
          <w:position w:val="6"/>
          <w:szCs w:val="28"/>
        </w:rPr>
        <w:t xml:space="preserve">химических элементов Д. И. Менделеева. Строение атомов. Химическая связь. Окислительно-восстановительные реакции 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 xml:space="preserve">Первые попытки классификации химических элементов. Понятие о группах сходных элементов (щелочные и щелочноземельные металлы, галогены, инертные </w:t>
      </w:r>
      <w:proofErr w:type="spellStart"/>
      <w:r w:rsidRPr="007366E7">
        <w:rPr>
          <w:rFonts w:ascii="Times New Roman" w:eastAsia="Times New Roman" w:hAnsi="Times New Roman" w:cs="Times New Roman"/>
          <w:szCs w:val="28"/>
        </w:rPr>
        <w:t>газы</w:t>
      </w:r>
      <w:proofErr w:type="spellEnd"/>
      <w:r w:rsidRPr="007366E7">
        <w:rPr>
          <w:rFonts w:ascii="Times New Roman" w:eastAsia="Times New Roman" w:hAnsi="Times New Roman" w:cs="Times New Roman"/>
          <w:szCs w:val="28"/>
        </w:rPr>
        <w:t xml:space="preserve">). </w:t>
      </w:r>
      <w:r w:rsidRPr="007366E7">
        <w:rPr>
          <w:rFonts w:ascii="Times New Roman" w:eastAsia="Times New Roman" w:hAnsi="Times New Roman" w:cs="Times New Roman"/>
          <w:i/>
          <w:szCs w:val="28"/>
        </w:rPr>
        <w:t xml:space="preserve">Элементы, которые образуют амфотерные оксиды и гидроксиды. 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 xml:space="preserve">Периодический закон. Периодическая система химических элементов Д. И. Менделеева. Короткопериодная и </w:t>
      </w:r>
      <w:proofErr w:type="spellStart"/>
      <w:r w:rsidRPr="007366E7">
        <w:rPr>
          <w:rFonts w:ascii="Times New Roman" w:eastAsia="Times New Roman" w:hAnsi="Times New Roman" w:cs="Times New Roman"/>
          <w:i/>
          <w:szCs w:val="28"/>
        </w:rPr>
        <w:t>длиннопериодная</w:t>
      </w:r>
      <w:proofErr w:type="spellEnd"/>
      <w:r w:rsidRPr="007366E7">
        <w:rPr>
          <w:rFonts w:ascii="Times New Roman" w:eastAsia="Times New Roman" w:hAnsi="Times New Roman" w:cs="Times New Roman"/>
          <w:i/>
          <w:szCs w:val="28"/>
        </w:rPr>
        <w:t xml:space="preserve"> </w:t>
      </w:r>
      <w:r w:rsidRPr="007366E7">
        <w:rPr>
          <w:rFonts w:ascii="Times New Roman" w:eastAsia="Times New Roman" w:hAnsi="Times New Roman" w:cs="Times New Roman"/>
          <w:szCs w:val="28"/>
        </w:rPr>
        <w:t>формы Периодической системы химических элементов Д. И. Менделеева. Периоды и группы. Физический смысл порядкового номера, номеров периода и группы элемента.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>Строение атомов. Состав атомных ядер.</w:t>
      </w:r>
      <w:r w:rsidRPr="007366E7">
        <w:rPr>
          <w:rFonts w:ascii="Times New Roman" w:eastAsia="Times New Roman" w:hAnsi="Times New Roman" w:cs="Times New Roman"/>
          <w:i/>
          <w:szCs w:val="28"/>
        </w:rPr>
        <w:t xml:space="preserve"> Изотопы.</w:t>
      </w:r>
      <w:r w:rsidRPr="007366E7">
        <w:rPr>
          <w:rFonts w:ascii="Times New Roman" w:eastAsia="Times New Roman" w:hAnsi="Times New Roman" w:cs="Times New Roman"/>
          <w:szCs w:val="28"/>
        </w:rPr>
        <w:t xml:space="preserve"> Электроны. Строение электронных оболочек атомов первых 20 химических элементов Периодической системы Д. И. Менделеева. Характеристика химического элемента по его положению в Периодической системе Д. И. Менделеева.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i/>
          <w:szCs w:val="28"/>
        </w:rPr>
        <w:lastRenderedPageBreak/>
        <w:t>Закономерности изменения свойств элементов малых периодов и главных подгрупп, в зависимости от атомного (порядкового) номера Значение Периодического закона и Периодической системы химических элементов для развития науки и практики. Д. И. Менделеев – учёный и гражданин.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 xml:space="preserve">Химическая связь. Ковалентная (полярная и неполярная) связь. </w:t>
      </w:r>
      <w:r w:rsidRPr="007366E7">
        <w:rPr>
          <w:rFonts w:ascii="Times New Roman" w:eastAsia="Times New Roman" w:hAnsi="Times New Roman" w:cs="Times New Roman"/>
          <w:i/>
          <w:szCs w:val="28"/>
        </w:rPr>
        <w:t>Электроотрицательность атомов химических элементов.</w:t>
      </w:r>
      <w:r w:rsidRPr="007366E7">
        <w:rPr>
          <w:rFonts w:ascii="Times New Roman" w:eastAsia="Times New Roman" w:hAnsi="Times New Roman" w:cs="Times New Roman"/>
          <w:szCs w:val="28"/>
        </w:rPr>
        <w:t xml:space="preserve"> Ионная связь.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>Степень окисления. Окислительно-восстановительные реакции. Процессы окисления и восстановления. Окислители и восстановители.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>Химический эксперимент: изучение образцов веществ металлов и неметаллов; взаимодействие гидроксида цинка с растворами кислот и щелочей; проведение опытов, иллюстрирующих примеры окислительно-восстановительных реакций (горение, реакции разложения, соединения).</w:t>
      </w:r>
    </w:p>
    <w:p w:rsidR="007366E7" w:rsidRPr="007366E7" w:rsidRDefault="007366E7" w:rsidP="007366E7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position w:val="6"/>
          <w:szCs w:val="28"/>
        </w:rPr>
      </w:pPr>
    </w:p>
    <w:p w:rsidR="007366E7" w:rsidRPr="007366E7" w:rsidRDefault="007366E7" w:rsidP="007366E7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position w:val="6"/>
          <w:szCs w:val="28"/>
        </w:rPr>
      </w:pPr>
      <w:r w:rsidRPr="007366E7">
        <w:rPr>
          <w:rFonts w:ascii="Times New Roman" w:eastAsia="Times New Roman" w:hAnsi="Times New Roman" w:cs="Times New Roman"/>
          <w:b/>
          <w:bCs/>
          <w:position w:val="6"/>
          <w:szCs w:val="28"/>
        </w:rPr>
        <w:t xml:space="preserve">Межпредметные связи 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>Реализация межпредметных связей при изучении химии в 8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>Общие естественно-научные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>Биология: фотосинтез, дыхание, биосфера.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>География: атмосфера, гидросфера, минералы, горные породы, полезные ископаемые, топливо, водные ресурсы.</w:t>
      </w:r>
    </w:p>
    <w:p w:rsidR="007366E7" w:rsidRPr="007366E7" w:rsidRDefault="007366E7" w:rsidP="007366E7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Cs w:val="28"/>
        </w:rPr>
      </w:pPr>
    </w:p>
    <w:p w:rsidR="007366E7" w:rsidRPr="007366E7" w:rsidRDefault="007366E7" w:rsidP="007366E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8"/>
        </w:rPr>
      </w:pPr>
      <w:r w:rsidRPr="007366E7">
        <w:rPr>
          <w:rFonts w:ascii="Times New Roman" w:eastAsia="Times New Roman" w:hAnsi="Times New Roman" w:cs="Times New Roman"/>
          <w:b/>
          <w:szCs w:val="28"/>
        </w:rPr>
        <w:t xml:space="preserve">9 КЛАСС </w:t>
      </w:r>
    </w:p>
    <w:p w:rsidR="007366E7" w:rsidRPr="007366E7" w:rsidRDefault="007366E7" w:rsidP="007366E7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position w:val="6"/>
          <w:szCs w:val="28"/>
        </w:rPr>
      </w:pPr>
      <w:r w:rsidRPr="007366E7">
        <w:rPr>
          <w:rFonts w:ascii="Times New Roman" w:eastAsia="Times New Roman" w:hAnsi="Times New Roman" w:cs="Times New Roman"/>
          <w:b/>
          <w:bCs/>
          <w:position w:val="6"/>
          <w:szCs w:val="28"/>
        </w:rPr>
        <w:t xml:space="preserve">Вещество и химическая реакция 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-2"/>
          <w:szCs w:val="28"/>
        </w:rPr>
      </w:pPr>
      <w:r w:rsidRPr="007366E7">
        <w:rPr>
          <w:rFonts w:ascii="Times New Roman" w:eastAsia="Times New Roman" w:hAnsi="Times New Roman" w:cs="Times New Roman"/>
          <w:spacing w:val="-2"/>
          <w:szCs w:val="28"/>
        </w:rPr>
        <w:t xml:space="preserve">Периодический закон. Периодическая система химических элементов Д. И. 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 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 xml:space="preserve">Строение вещества: виды химической связи. Типы кристаллических решёток, </w:t>
      </w:r>
      <w:r w:rsidRPr="007366E7">
        <w:rPr>
          <w:rFonts w:ascii="Times New Roman" w:eastAsia="Times New Roman" w:hAnsi="Times New Roman" w:cs="Times New Roman"/>
          <w:i/>
          <w:szCs w:val="28"/>
        </w:rPr>
        <w:t>зависимость свойств вещества от типа кристаллической решётки и вида химической связи.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>Классификация и номенклатура неорганических веществ (международная и тривиальная).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spacing w:val="1"/>
          <w:szCs w:val="28"/>
        </w:rPr>
      </w:pPr>
      <w:r w:rsidRPr="007366E7">
        <w:rPr>
          <w:rFonts w:ascii="Times New Roman" w:eastAsia="Times New Roman" w:hAnsi="Times New Roman" w:cs="Times New Roman"/>
          <w:spacing w:val="1"/>
          <w:szCs w:val="28"/>
        </w:rPr>
        <w:t xml:space="preserve"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</w:t>
      </w:r>
      <w:r w:rsidRPr="007366E7">
        <w:rPr>
          <w:rFonts w:ascii="Times New Roman" w:eastAsia="Times New Roman" w:hAnsi="Times New Roman" w:cs="Times New Roman"/>
          <w:i/>
          <w:spacing w:val="1"/>
          <w:szCs w:val="28"/>
        </w:rPr>
        <w:t>обратимости, по участию катализатора).</w:t>
      </w:r>
      <w:r w:rsidRPr="007366E7">
        <w:rPr>
          <w:rFonts w:ascii="Times New Roman" w:eastAsia="Times New Roman" w:hAnsi="Times New Roman" w:cs="Times New Roman"/>
          <w:spacing w:val="1"/>
          <w:szCs w:val="28"/>
        </w:rPr>
        <w:t xml:space="preserve"> Экзо- и эндотермические реакции. </w:t>
      </w:r>
      <w:r w:rsidRPr="007366E7">
        <w:rPr>
          <w:rFonts w:ascii="Times New Roman" w:eastAsia="Times New Roman" w:hAnsi="Times New Roman" w:cs="Times New Roman"/>
          <w:i/>
          <w:spacing w:val="1"/>
          <w:szCs w:val="28"/>
        </w:rPr>
        <w:t xml:space="preserve">Термохимические уравнения. 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Cs w:val="28"/>
        </w:rPr>
      </w:pPr>
      <w:r w:rsidRPr="007366E7">
        <w:rPr>
          <w:rFonts w:ascii="Times New Roman" w:eastAsia="Times New Roman" w:hAnsi="Times New Roman" w:cs="Times New Roman"/>
          <w:i/>
          <w:szCs w:val="28"/>
        </w:rPr>
        <w:t xml:space="preserve">Понятие о скорости химической реакции. Понятие об обратимых и необратимых химических реакциях. Понятие о гомогенных и гетерогенных реакциях. </w:t>
      </w:r>
      <w:r w:rsidRPr="007366E7">
        <w:rPr>
          <w:rFonts w:ascii="Times New Roman" w:eastAsia="Times New Roman" w:hAnsi="Times New Roman" w:cs="Times New Roman"/>
          <w:i/>
          <w:iCs/>
          <w:szCs w:val="28"/>
        </w:rPr>
        <w:t>Понятие о химическом равновесии. Смещение химического равновесия. Факторы, влияющие на скорость химической реакции и положение химического равновесия.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 xml:space="preserve">Окислительно-восстановительные реакции, электронный баланс окислительно-восстановительной реакции. Составление уравнений окислительно-восстановительных реакций с использованием метода электронного баланса. 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 xml:space="preserve">Теория электролитической диссоциации. Электролитическая диссоциация. Электролиты и </w:t>
      </w:r>
      <w:proofErr w:type="spellStart"/>
      <w:r w:rsidRPr="007366E7">
        <w:rPr>
          <w:rFonts w:ascii="Times New Roman" w:eastAsia="Times New Roman" w:hAnsi="Times New Roman" w:cs="Times New Roman"/>
          <w:szCs w:val="28"/>
        </w:rPr>
        <w:t>неэлектролиты</w:t>
      </w:r>
      <w:proofErr w:type="spellEnd"/>
      <w:r w:rsidRPr="007366E7">
        <w:rPr>
          <w:rFonts w:ascii="Times New Roman" w:eastAsia="Times New Roman" w:hAnsi="Times New Roman" w:cs="Times New Roman"/>
          <w:szCs w:val="28"/>
        </w:rPr>
        <w:t xml:space="preserve">. Катионы, анионы. </w:t>
      </w:r>
      <w:r w:rsidRPr="007366E7">
        <w:rPr>
          <w:rFonts w:ascii="Times New Roman" w:eastAsia="Times New Roman" w:hAnsi="Times New Roman" w:cs="Times New Roman"/>
          <w:i/>
          <w:szCs w:val="28"/>
        </w:rPr>
        <w:t>Механизм диссоциации веществ с различными видами химической связи</w:t>
      </w:r>
      <w:r w:rsidRPr="007366E7">
        <w:rPr>
          <w:rFonts w:ascii="Times New Roman" w:eastAsia="Times New Roman" w:hAnsi="Times New Roman" w:cs="Times New Roman"/>
          <w:szCs w:val="28"/>
        </w:rPr>
        <w:t xml:space="preserve">. </w:t>
      </w:r>
      <w:r w:rsidRPr="007366E7">
        <w:rPr>
          <w:rFonts w:ascii="Times New Roman" w:eastAsia="Times New Roman" w:hAnsi="Times New Roman" w:cs="Times New Roman"/>
          <w:i/>
          <w:szCs w:val="28"/>
        </w:rPr>
        <w:t xml:space="preserve">Понятие о степени диссоциации. </w:t>
      </w:r>
      <w:r w:rsidRPr="007366E7">
        <w:rPr>
          <w:rFonts w:ascii="Times New Roman" w:eastAsia="Times New Roman" w:hAnsi="Times New Roman" w:cs="Times New Roman"/>
          <w:szCs w:val="28"/>
        </w:rPr>
        <w:t xml:space="preserve">Сильные и слабые электролиты. 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 xml:space="preserve">Реакции ионного обмена. Условия протекания реакций ионного обмена до конца. Полные и сокращённые ионные уравнения реакций. Химические свойства кислот, оснований и солей в свете представлений об электролитической диссоциации. Среда раствора. Качественные реакции на катионы </w:t>
      </w:r>
      <w:r w:rsidRPr="007366E7">
        <w:rPr>
          <w:rFonts w:ascii="Times New Roman" w:eastAsia="Times New Roman" w:hAnsi="Times New Roman" w:cs="Times New Roman"/>
          <w:szCs w:val="28"/>
        </w:rPr>
        <w:lastRenderedPageBreak/>
        <w:t xml:space="preserve">и анионы: хлорид-, бромид-, иодид-, сульфат-, карбонат-, силикат-, фосфат- анионы; гидроксид-ионы; катионы аммония, магния, кальция, алюминия, железа (2+) и (3+), меди (2+), цинка, присутствующие в водных растворах. 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>Химический эксперимент: ознакомление с моделями кристаллических решёток неорганических веществ — металлов и неметаллов (графита и алмаза), сложных веществ (хлорида натрия); иссле</w:t>
      </w:r>
      <w:r w:rsidRPr="007366E7">
        <w:rPr>
          <w:rFonts w:ascii="Times New Roman" w:eastAsia="Times New Roman" w:hAnsi="Times New Roman" w:cs="Times New Roman"/>
          <w:spacing w:val="-2"/>
          <w:szCs w:val="28"/>
        </w:rPr>
        <w:t>дование зависимости скорости химической реакции от воздействия различных факторов; исследование электропроводности растворов веществ, процесса диссоциации кислот, щелочей и солей (возможно использование видеоматериалов); проведение опытов, иллюстрирующих признаки протекания реакций ионного обмена (образование осадка, выделение газа, образование воды); опытов, иллюстрирующих примеры о</w:t>
      </w:r>
      <w:r w:rsidRPr="007366E7">
        <w:rPr>
          <w:rFonts w:ascii="Times New Roman" w:eastAsia="Times New Roman" w:hAnsi="Times New Roman" w:cs="Times New Roman"/>
          <w:szCs w:val="28"/>
        </w:rPr>
        <w:t>кислительно-восстановительных реакций (горение, реакции разложения, соединения); распознавание неорганических веществ с помощью качественных реакций на ионы; решение экспериментальных задач.</w:t>
      </w:r>
    </w:p>
    <w:p w:rsidR="007366E7" w:rsidRPr="007366E7" w:rsidRDefault="007366E7" w:rsidP="007366E7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position w:val="6"/>
          <w:szCs w:val="28"/>
        </w:rPr>
      </w:pPr>
    </w:p>
    <w:p w:rsidR="007366E7" w:rsidRPr="007366E7" w:rsidRDefault="007366E7" w:rsidP="007366E7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position w:val="6"/>
          <w:szCs w:val="28"/>
        </w:rPr>
      </w:pPr>
      <w:r w:rsidRPr="007366E7">
        <w:rPr>
          <w:rFonts w:ascii="Times New Roman" w:eastAsia="Times New Roman" w:hAnsi="Times New Roman" w:cs="Times New Roman"/>
          <w:b/>
          <w:bCs/>
          <w:position w:val="6"/>
          <w:szCs w:val="28"/>
        </w:rPr>
        <w:t xml:space="preserve">Неметаллы и их соединения 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 – водородом и кислородом, </w:t>
      </w:r>
      <w:r w:rsidRPr="007366E7">
        <w:rPr>
          <w:rFonts w:ascii="Times New Roman" w:eastAsia="Times New Roman" w:hAnsi="Times New Roman" w:cs="Times New Roman"/>
          <w:i/>
          <w:szCs w:val="28"/>
        </w:rPr>
        <w:t>щелочами).</w:t>
      </w:r>
      <w:r w:rsidRPr="007366E7">
        <w:rPr>
          <w:rFonts w:ascii="Times New Roman" w:eastAsia="Times New Roman" w:hAnsi="Times New Roman" w:cs="Times New Roman"/>
          <w:szCs w:val="28"/>
        </w:rPr>
        <w:t xml:space="preserve"> Хлороводород. Соляная кислота, химические свойства, </w:t>
      </w:r>
      <w:r w:rsidRPr="007366E7">
        <w:rPr>
          <w:rFonts w:ascii="Times New Roman" w:eastAsia="Times New Roman" w:hAnsi="Times New Roman" w:cs="Times New Roman"/>
          <w:i/>
          <w:szCs w:val="28"/>
        </w:rPr>
        <w:t>получение,</w:t>
      </w:r>
      <w:r w:rsidRPr="007366E7">
        <w:rPr>
          <w:rFonts w:ascii="Times New Roman" w:eastAsia="Times New Roman" w:hAnsi="Times New Roman" w:cs="Times New Roman"/>
          <w:szCs w:val="28"/>
        </w:rPr>
        <w:t xml:space="preserve"> применение. </w:t>
      </w:r>
      <w:r w:rsidRPr="007366E7">
        <w:rPr>
          <w:rFonts w:ascii="Times New Roman" w:eastAsia="Times New Roman" w:hAnsi="Times New Roman" w:cs="Times New Roman"/>
          <w:i/>
          <w:szCs w:val="28"/>
        </w:rPr>
        <w:t>Действие хлора и хлороводорода на организм человека.</w:t>
      </w:r>
      <w:r w:rsidRPr="007366E7">
        <w:rPr>
          <w:rFonts w:ascii="Times New Roman" w:eastAsia="Times New Roman" w:hAnsi="Times New Roman" w:cs="Times New Roman"/>
          <w:szCs w:val="28"/>
        </w:rPr>
        <w:t xml:space="preserve"> Важнейшие хлориды и их нахождение в природе.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>Общая характеристика элементов VIА-группы. Особенности строения атомов кислорода и серы. Характерные степени окисления.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>Строение и физические свойства простых веществ – кислорода и серы. Аллотропные модификации кислорода и серы</w:t>
      </w:r>
      <w:r w:rsidRPr="007366E7">
        <w:rPr>
          <w:rFonts w:ascii="Times New Roman" w:eastAsia="Times New Roman" w:hAnsi="Times New Roman" w:cs="Times New Roman"/>
          <w:i/>
          <w:szCs w:val="28"/>
        </w:rPr>
        <w:t>.</w:t>
      </w:r>
      <w:r w:rsidRPr="007366E7">
        <w:rPr>
          <w:rFonts w:ascii="Times New Roman" w:eastAsia="Times New Roman" w:hAnsi="Times New Roman" w:cs="Times New Roman"/>
          <w:szCs w:val="28"/>
        </w:rPr>
        <w:t xml:space="preserve"> Химические свойства серы (взаимодействие с </w:t>
      </w:r>
      <w:r w:rsidRPr="007366E7">
        <w:rPr>
          <w:rFonts w:ascii="Times New Roman" w:eastAsia="Times New Roman" w:hAnsi="Times New Roman" w:cs="Times New Roman"/>
          <w:i/>
          <w:szCs w:val="28"/>
        </w:rPr>
        <w:t>неметаллами</w:t>
      </w:r>
      <w:r w:rsidRPr="007366E7">
        <w:rPr>
          <w:rFonts w:ascii="Times New Roman" w:eastAsia="Times New Roman" w:hAnsi="Times New Roman" w:cs="Times New Roman"/>
          <w:szCs w:val="28"/>
        </w:rPr>
        <w:t xml:space="preserve"> – водородом и кислородом, металлами, </w:t>
      </w:r>
      <w:r w:rsidRPr="007366E7">
        <w:rPr>
          <w:rFonts w:ascii="Times New Roman" w:eastAsia="Times New Roman" w:hAnsi="Times New Roman" w:cs="Times New Roman"/>
          <w:i/>
          <w:szCs w:val="28"/>
        </w:rPr>
        <w:t>концентрированными азотной и серной кислотами).</w:t>
      </w:r>
      <w:r w:rsidRPr="007366E7">
        <w:rPr>
          <w:rFonts w:ascii="Times New Roman" w:eastAsia="Times New Roman" w:hAnsi="Times New Roman" w:cs="Times New Roman"/>
          <w:szCs w:val="28"/>
        </w:rPr>
        <w:t xml:space="preserve"> Сероводород: строение, физические и химические свойства (кислотные и восстановительные свойства). Оксиды серы как представители кислотных оксидов. Серная кислота: физические и химические свойства (общие и специфические). Соли серной кислоты, качественная реакция на сульфат-ион. Сернистая кислота. </w:t>
      </w:r>
      <w:r w:rsidRPr="007366E7">
        <w:rPr>
          <w:rFonts w:ascii="Times New Roman" w:eastAsia="Times New Roman" w:hAnsi="Times New Roman" w:cs="Times New Roman"/>
          <w:i/>
          <w:szCs w:val="28"/>
        </w:rPr>
        <w:t>Химические реакции, лежащие в основе промышленного способа получения серной кислоты.</w:t>
      </w:r>
      <w:r w:rsidRPr="007366E7">
        <w:rPr>
          <w:rFonts w:ascii="Times New Roman" w:eastAsia="Times New Roman" w:hAnsi="Times New Roman" w:cs="Times New Roman"/>
          <w:szCs w:val="28"/>
        </w:rPr>
        <w:t xml:space="preserve"> Нахождение серы и её соединений в природе. Применение серы и ее соединений в быту и в промышленности. </w:t>
      </w:r>
      <w:r w:rsidRPr="007366E7">
        <w:rPr>
          <w:rFonts w:ascii="Times New Roman" w:eastAsia="Times New Roman" w:hAnsi="Times New Roman" w:cs="Times New Roman"/>
          <w:i/>
          <w:szCs w:val="28"/>
        </w:rPr>
        <w:t>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 xml:space="preserve">Общая характеристика элементов VА-группы. Особенности строения атомов азота и фосфора, характерные степени окисления. 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 xml:space="preserve">Азот, распространение в природе, физические и химические свойства (взаимодействие с металлами и неметаллами - кислородом и водородом). Круговорот азота в природе. Аммиак: физические и химические свойства (окисление, основные свойства водного раствора), </w:t>
      </w:r>
      <w:r w:rsidRPr="007366E7">
        <w:rPr>
          <w:rFonts w:ascii="Times New Roman" w:eastAsia="Times New Roman" w:hAnsi="Times New Roman" w:cs="Times New Roman"/>
          <w:i/>
          <w:szCs w:val="28"/>
        </w:rPr>
        <w:t xml:space="preserve">получение </w:t>
      </w:r>
      <w:r w:rsidRPr="007366E7">
        <w:rPr>
          <w:rFonts w:ascii="Times New Roman" w:eastAsia="Times New Roman" w:hAnsi="Times New Roman" w:cs="Times New Roman"/>
          <w:szCs w:val="28"/>
        </w:rPr>
        <w:t xml:space="preserve">и применение. Соли аммония: состав, физические и химические свойства (разложение, взаимодействие со щелочами), применение. Качественная реакция на ионы аммония. Азотная кислота, её физические и химические свойства (общие и специфические), </w:t>
      </w:r>
      <w:r w:rsidRPr="007366E7">
        <w:rPr>
          <w:rFonts w:ascii="Times New Roman" w:eastAsia="Times New Roman" w:hAnsi="Times New Roman" w:cs="Times New Roman"/>
          <w:i/>
          <w:szCs w:val="28"/>
        </w:rPr>
        <w:t xml:space="preserve">получение. </w:t>
      </w:r>
      <w:r w:rsidRPr="007366E7">
        <w:rPr>
          <w:rFonts w:ascii="Times New Roman" w:eastAsia="Times New Roman" w:hAnsi="Times New Roman" w:cs="Times New Roman"/>
          <w:szCs w:val="28"/>
        </w:rPr>
        <w:t xml:space="preserve">Нитраты (разложение). Азотистая кислота. Использование нитратов и солей аммония в качестве минеральных удобрений. </w:t>
      </w:r>
      <w:r w:rsidRPr="007366E7">
        <w:rPr>
          <w:rFonts w:ascii="Times New Roman" w:eastAsia="Times New Roman" w:hAnsi="Times New Roman" w:cs="Times New Roman"/>
          <w:i/>
          <w:szCs w:val="28"/>
        </w:rPr>
        <w:t>Химическое загрязнение окружающей среды соединениями азота (кислотные дожди, загрязнение воздуха, почвы и водоёмов).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 xml:space="preserve">Фосфор, </w:t>
      </w:r>
      <w:r w:rsidRPr="007366E7">
        <w:rPr>
          <w:rFonts w:ascii="Times New Roman" w:eastAsia="Times New Roman" w:hAnsi="Times New Roman" w:cs="Times New Roman"/>
          <w:i/>
          <w:szCs w:val="28"/>
        </w:rPr>
        <w:t xml:space="preserve">аллотропные модификации фосфора, </w:t>
      </w:r>
      <w:r w:rsidRPr="007366E7">
        <w:rPr>
          <w:rFonts w:ascii="Times New Roman" w:eastAsia="Times New Roman" w:hAnsi="Times New Roman" w:cs="Times New Roman"/>
          <w:szCs w:val="28"/>
        </w:rPr>
        <w:t xml:space="preserve">физические и химические свойства (взаимодействие с металлами, неметаллами, </w:t>
      </w:r>
      <w:r w:rsidRPr="007366E7">
        <w:rPr>
          <w:rFonts w:ascii="Times New Roman" w:eastAsia="Times New Roman" w:hAnsi="Times New Roman" w:cs="Times New Roman"/>
          <w:i/>
          <w:szCs w:val="28"/>
        </w:rPr>
        <w:t>концентрированными азотной и серной кислотами)</w:t>
      </w:r>
      <w:r w:rsidRPr="007366E7">
        <w:rPr>
          <w:rFonts w:ascii="Times New Roman" w:eastAsia="Times New Roman" w:hAnsi="Times New Roman" w:cs="Times New Roman"/>
          <w:szCs w:val="28"/>
        </w:rPr>
        <w:t>. Оксид фосфора (</w:t>
      </w:r>
      <w:r w:rsidRPr="007366E7">
        <w:rPr>
          <w:rFonts w:ascii="Times New Roman" w:eastAsia="Times New Roman" w:hAnsi="Times New Roman" w:cs="Times New Roman"/>
          <w:szCs w:val="28"/>
          <w:lang w:val="en-US"/>
        </w:rPr>
        <w:t>V</w:t>
      </w:r>
      <w:r w:rsidRPr="007366E7">
        <w:rPr>
          <w:rFonts w:ascii="Times New Roman" w:eastAsia="Times New Roman" w:hAnsi="Times New Roman" w:cs="Times New Roman"/>
          <w:szCs w:val="28"/>
        </w:rPr>
        <w:t xml:space="preserve">), ортофосфорная кислота: физические и химические свойства, </w:t>
      </w:r>
      <w:r w:rsidRPr="007366E7">
        <w:rPr>
          <w:rFonts w:ascii="Times New Roman" w:eastAsia="Times New Roman" w:hAnsi="Times New Roman" w:cs="Times New Roman"/>
          <w:i/>
          <w:szCs w:val="28"/>
        </w:rPr>
        <w:t>получение. Понятие о минеральных удобрениях: нитраты и фосфаты. Понятие о комплексных удобрениях</w:t>
      </w:r>
      <w:r w:rsidRPr="007366E7">
        <w:rPr>
          <w:rFonts w:ascii="Times New Roman" w:eastAsia="Times New Roman" w:hAnsi="Times New Roman" w:cs="Times New Roman"/>
          <w:szCs w:val="28"/>
        </w:rPr>
        <w:t xml:space="preserve">. Общая характеристика элементов IVА-группы. Особенности строения атомов углерода и кремния. Валентность и характерные степени окисления атомов углерода и кремния. Распространение углерода в природе, характерные степени окисления. 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 xml:space="preserve">Углерод, аллотропные модификации (графит, алмаз), физические и химические свойства простых веществ (взаимодействие с металлами, неметаллами, </w:t>
      </w:r>
      <w:r w:rsidRPr="007366E7">
        <w:rPr>
          <w:rFonts w:ascii="Times New Roman" w:eastAsia="Times New Roman" w:hAnsi="Times New Roman" w:cs="Times New Roman"/>
          <w:i/>
          <w:szCs w:val="28"/>
        </w:rPr>
        <w:t>концентрированными азотной и серной кислотами).</w:t>
      </w:r>
      <w:r w:rsidRPr="007366E7">
        <w:rPr>
          <w:rFonts w:ascii="Times New Roman" w:eastAsia="Times New Roman" w:hAnsi="Times New Roman" w:cs="Times New Roman"/>
          <w:szCs w:val="28"/>
        </w:rPr>
        <w:t xml:space="preserve"> Адсорбция. Круговорот углерода в природе. Оксиды углерода, их физические и химические свойства, получение и применение, действие на организм человека. </w:t>
      </w:r>
      <w:r w:rsidRPr="007366E7">
        <w:rPr>
          <w:rFonts w:ascii="Times New Roman" w:eastAsia="Times New Roman" w:hAnsi="Times New Roman" w:cs="Times New Roman"/>
          <w:i/>
          <w:szCs w:val="28"/>
        </w:rPr>
        <w:t xml:space="preserve">Экологические проблемы, связанные с оксидом </w:t>
      </w:r>
      <w:proofErr w:type="gramStart"/>
      <w:r w:rsidRPr="007366E7">
        <w:rPr>
          <w:rFonts w:ascii="Times New Roman" w:eastAsia="Times New Roman" w:hAnsi="Times New Roman" w:cs="Times New Roman"/>
          <w:i/>
          <w:szCs w:val="28"/>
        </w:rPr>
        <w:t>углерода(</w:t>
      </w:r>
      <w:proofErr w:type="gramEnd"/>
      <w:r w:rsidRPr="007366E7">
        <w:rPr>
          <w:rFonts w:ascii="Times New Roman" w:eastAsia="Times New Roman" w:hAnsi="Times New Roman" w:cs="Times New Roman"/>
          <w:i/>
          <w:szCs w:val="28"/>
        </w:rPr>
        <w:t xml:space="preserve">IV); гипотеза глобального потепления климата; парниковый </w:t>
      </w:r>
      <w:r w:rsidRPr="007366E7">
        <w:rPr>
          <w:rFonts w:ascii="Times New Roman" w:eastAsia="Times New Roman" w:hAnsi="Times New Roman" w:cs="Times New Roman"/>
          <w:i/>
          <w:szCs w:val="28"/>
        </w:rPr>
        <w:lastRenderedPageBreak/>
        <w:t>эффект.</w:t>
      </w:r>
      <w:r w:rsidRPr="007366E7">
        <w:rPr>
          <w:rFonts w:ascii="Times New Roman" w:eastAsia="Times New Roman" w:hAnsi="Times New Roman" w:cs="Times New Roman"/>
          <w:szCs w:val="28"/>
        </w:rPr>
        <w:t xml:space="preserve"> Угольная кислота и её соли, их физические и химические свойства, </w:t>
      </w:r>
      <w:r w:rsidRPr="007366E7">
        <w:rPr>
          <w:rFonts w:ascii="Times New Roman" w:eastAsia="Times New Roman" w:hAnsi="Times New Roman" w:cs="Times New Roman"/>
          <w:i/>
          <w:szCs w:val="28"/>
        </w:rPr>
        <w:t xml:space="preserve">получение и применение. </w:t>
      </w:r>
      <w:r w:rsidRPr="007366E7">
        <w:rPr>
          <w:rFonts w:ascii="Times New Roman" w:eastAsia="Times New Roman" w:hAnsi="Times New Roman" w:cs="Times New Roman"/>
          <w:szCs w:val="28"/>
        </w:rPr>
        <w:t>Качественная реакция на карбонат-ионы. Использование карбонатов в быту, медицине, промышленности и сельском хозяйстве.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 xml:space="preserve">Общие представления об особенностях состава и строения органических соединений углерода (на примере метана, этилена, этанола, уксусной кислоты. </w:t>
      </w:r>
      <w:r w:rsidRPr="007366E7">
        <w:rPr>
          <w:rFonts w:ascii="Times New Roman" w:eastAsia="Times New Roman" w:hAnsi="Times New Roman" w:cs="Times New Roman"/>
          <w:i/>
          <w:iCs/>
          <w:szCs w:val="28"/>
        </w:rPr>
        <w:t xml:space="preserve">Их состав и химическое строение. Классификация органических веществ. </w:t>
      </w:r>
      <w:r w:rsidRPr="007366E7">
        <w:rPr>
          <w:rFonts w:ascii="Times New Roman" w:eastAsia="Times New Roman" w:hAnsi="Times New Roman" w:cs="Times New Roman"/>
          <w:szCs w:val="28"/>
        </w:rPr>
        <w:t xml:space="preserve">Понятие о биологически важных веществах: жирах, белках, углеводах — и их роли в жизни человека. </w:t>
      </w:r>
      <w:r w:rsidRPr="007366E7">
        <w:rPr>
          <w:rFonts w:ascii="Times New Roman" w:eastAsia="Times New Roman" w:hAnsi="Times New Roman" w:cs="Times New Roman"/>
          <w:i/>
          <w:iCs/>
          <w:szCs w:val="28"/>
        </w:rPr>
        <w:t>Материальное единство органических и неорганических соединений.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>Кремний, его физические и химические свойства (на примере взаимодействия с металлами и неметаллами)</w:t>
      </w:r>
      <w:r w:rsidRPr="007366E7">
        <w:rPr>
          <w:rFonts w:ascii="Times New Roman" w:eastAsia="Times New Roman" w:hAnsi="Times New Roman" w:cs="Times New Roman"/>
          <w:i/>
          <w:szCs w:val="28"/>
        </w:rPr>
        <w:t xml:space="preserve">, получение и </w:t>
      </w:r>
      <w:r w:rsidRPr="007366E7">
        <w:rPr>
          <w:rFonts w:ascii="Times New Roman" w:eastAsia="Times New Roman" w:hAnsi="Times New Roman" w:cs="Times New Roman"/>
          <w:szCs w:val="28"/>
        </w:rPr>
        <w:t>применение.</w:t>
      </w:r>
      <w:r w:rsidRPr="007366E7">
        <w:rPr>
          <w:rFonts w:ascii="Times New Roman" w:eastAsia="Times New Roman" w:hAnsi="Times New Roman" w:cs="Times New Roman"/>
          <w:i/>
          <w:szCs w:val="28"/>
        </w:rPr>
        <w:t xml:space="preserve"> Соединения кремния в природе. Общие представления об оксиде </w:t>
      </w:r>
      <w:proofErr w:type="gramStart"/>
      <w:r w:rsidRPr="007366E7">
        <w:rPr>
          <w:rFonts w:ascii="Times New Roman" w:eastAsia="Times New Roman" w:hAnsi="Times New Roman" w:cs="Times New Roman"/>
          <w:i/>
          <w:szCs w:val="28"/>
        </w:rPr>
        <w:t>кремния(</w:t>
      </w:r>
      <w:proofErr w:type="gramEnd"/>
      <w:r w:rsidRPr="007366E7">
        <w:rPr>
          <w:rFonts w:ascii="Times New Roman" w:eastAsia="Times New Roman" w:hAnsi="Times New Roman" w:cs="Times New Roman"/>
          <w:i/>
          <w:szCs w:val="28"/>
        </w:rPr>
        <w:t xml:space="preserve">IV) и кремниевой кислоте. Силикаты, физические и химические свойства, получение и применение в быту, промышленности (в медицинской, электронной, строительной и др.). </w:t>
      </w:r>
      <w:r w:rsidRPr="007366E7">
        <w:rPr>
          <w:rFonts w:ascii="Times New Roman" w:eastAsia="Times New Roman" w:hAnsi="Times New Roman" w:cs="Times New Roman"/>
          <w:i/>
          <w:iCs/>
          <w:szCs w:val="28"/>
        </w:rPr>
        <w:t>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жизни.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1"/>
          <w:szCs w:val="28"/>
        </w:rPr>
      </w:pPr>
      <w:r w:rsidRPr="007366E7">
        <w:rPr>
          <w:rFonts w:ascii="Times New Roman" w:eastAsia="Times New Roman" w:hAnsi="Times New Roman" w:cs="Times New Roman"/>
          <w:spacing w:val="1"/>
          <w:szCs w:val="28"/>
        </w:rPr>
        <w:t>Химический эксперимент: изучение образцов неорганических веществ, свойств соляной кислоты; проведение качественных реакций на хлорид-ионы и наблюдение признаков их протекания; опыты, отражающие физические и химические свойства галогенов и их соединений (возможно использование видеоматериалов); ознакомление с образцами хлоридов (галогенидов); ознакомление с образцами серы и её соединениями (возможно использование видеоматериалов); наблюдение процесса обугливания сахара под действием концентрированной серной кислоты; изучение химических свойств разбавленной серной кислоты, проведение качественной реакции на сульфат-ион и наблюдение признака её протекания;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удобрений; получение аммиака и изучение его свойств;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видеоматериалов); изучение моделей кристаллических решёток алмаза, графита; ознакомление с процессом адсорбции растворённых веществ активированным углём и устройством противогаза; получение углекислого газа и изучение его свойств; проведение качественных реакций на карбонат- и силикат-ионы и изучение признаков их протекания; ознакомление с продукцией силикатной промышленности; решение экспериментальных задач по теме «Важнейшие неметаллы и их соединения».</w:t>
      </w:r>
    </w:p>
    <w:p w:rsidR="007366E7" w:rsidRPr="007366E7" w:rsidRDefault="007366E7" w:rsidP="007366E7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position w:val="6"/>
          <w:szCs w:val="28"/>
        </w:rPr>
      </w:pPr>
    </w:p>
    <w:p w:rsidR="007366E7" w:rsidRPr="007366E7" w:rsidRDefault="007366E7" w:rsidP="007366E7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position w:val="6"/>
          <w:szCs w:val="28"/>
        </w:rPr>
      </w:pPr>
      <w:r w:rsidRPr="007366E7">
        <w:rPr>
          <w:rFonts w:ascii="Times New Roman" w:eastAsia="Times New Roman" w:hAnsi="Times New Roman" w:cs="Times New Roman"/>
          <w:b/>
          <w:bCs/>
          <w:position w:val="6"/>
          <w:szCs w:val="28"/>
        </w:rPr>
        <w:t xml:space="preserve">Металлы и их соединения 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spacing w:val="2"/>
          <w:szCs w:val="28"/>
        </w:rPr>
      </w:pPr>
      <w:r w:rsidRPr="007366E7">
        <w:rPr>
          <w:rFonts w:ascii="Times New Roman" w:eastAsia="Times New Roman" w:hAnsi="Times New Roman" w:cs="Times New Roman"/>
          <w:spacing w:val="2"/>
          <w:szCs w:val="28"/>
        </w:rPr>
        <w:t xml:space="preserve">Общая характеристика химических элементов — металлов на основании их положения в Периодической системе химических элементов Д. И. 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 (взаимодействие с кислородом, водой, кислотами). </w:t>
      </w:r>
      <w:r w:rsidRPr="007366E7">
        <w:rPr>
          <w:rFonts w:ascii="Times New Roman" w:eastAsia="Times New Roman" w:hAnsi="Times New Roman" w:cs="Times New Roman"/>
          <w:i/>
          <w:spacing w:val="2"/>
          <w:szCs w:val="28"/>
        </w:rPr>
        <w:t>Общие способы получения металлов</w:t>
      </w:r>
      <w:r w:rsidRPr="007366E7">
        <w:rPr>
          <w:rFonts w:ascii="Times New Roman" w:eastAsia="Times New Roman" w:hAnsi="Times New Roman" w:cs="Times New Roman"/>
          <w:spacing w:val="2"/>
          <w:szCs w:val="28"/>
        </w:rPr>
        <w:t xml:space="preserve">. </w:t>
      </w:r>
      <w:r w:rsidRPr="007366E7">
        <w:rPr>
          <w:rFonts w:ascii="Times New Roman" w:eastAsia="Times New Roman" w:hAnsi="Times New Roman" w:cs="Times New Roman"/>
          <w:i/>
          <w:spacing w:val="2"/>
          <w:szCs w:val="28"/>
        </w:rPr>
        <w:t>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>Щелочные металлы: положение в Периодической системе химических элементов Д. И. Менделеева; строение атомов.  Нахождение в природе. Физические и химические свойства (на примере натрия и калия). Оксиды и гидроксиды натрия и калия. Применение щелочных металлов и их соединений.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 xml:space="preserve">Щелочноземельные металлы магний и кальций: положение в Периодической системе химических элементов Д. И. Менделеева; строение их атомов; нахождение в природе. Физические и химические свойства магния и кальция. Важнейшие соединения кальция (оксид, гидроксид, соли). </w:t>
      </w:r>
      <w:r w:rsidRPr="007366E7">
        <w:rPr>
          <w:rFonts w:ascii="Times New Roman" w:eastAsia="Times New Roman" w:hAnsi="Times New Roman" w:cs="Times New Roman"/>
          <w:i/>
          <w:szCs w:val="28"/>
        </w:rPr>
        <w:t>Жёсткость воды и способы её устранения.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 xml:space="preserve">Алюминий: положение в Периодической системе химических элементов Д. И. Менделеева; строение атома; нахождение в природе. Физические и химические свойства алюминия. Амфотерные свойства оксида и гидроксида алюминия. 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 xml:space="preserve">Железо: положение в Периодической системе химических элементов Д. И. Менделеева; строение атома; нахождение в природе. Физические и химические свойства железа (взаимодействие с металлами, кислотами и солями). Оксиды, гидроксиды и соли </w:t>
      </w:r>
      <w:proofErr w:type="gramStart"/>
      <w:r w:rsidRPr="007366E7">
        <w:rPr>
          <w:rFonts w:ascii="Times New Roman" w:eastAsia="Times New Roman" w:hAnsi="Times New Roman" w:cs="Times New Roman"/>
          <w:szCs w:val="28"/>
        </w:rPr>
        <w:t>железа(</w:t>
      </w:r>
      <w:proofErr w:type="gramEnd"/>
      <w:r w:rsidRPr="007366E7">
        <w:rPr>
          <w:rFonts w:ascii="Times New Roman" w:eastAsia="Times New Roman" w:hAnsi="Times New Roman" w:cs="Times New Roman"/>
          <w:szCs w:val="28"/>
        </w:rPr>
        <w:t xml:space="preserve">II) и железа(III): состав, свойства </w:t>
      </w:r>
      <w:r w:rsidRPr="007366E7">
        <w:rPr>
          <w:rFonts w:ascii="Times New Roman" w:eastAsia="Times New Roman" w:hAnsi="Times New Roman" w:cs="Times New Roman"/>
          <w:szCs w:val="28"/>
        </w:rPr>
        <w:lastRenderedPageBreak/>
        <w:t xml:space="preserve">и </w:t>
      </w:r>
      <w:r w:rsidRPr="007366E7">
        <w:rPr>
          <w:rFonts w:ascii="Times New Roman" w:eastAsia="Times New Roman" w:hAnsi="Times New Roman" w:cs="Times New Roman"/>
          <w:i/>
          <w:szCs w:val="28"/>
        </w:rPr>
        <w:t>получение.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>Химический эксперимент: ознакомление с образцами металлов и сплавов, их физическими свойствами; изучение результатов коррозии металлов (возможно использование видеоматериалов), особенностей взаимодействия оксида кальция и натрия с водой (возможно использование видеоматериалов); исследование свойств жёсткой воды; процесса горения железа в кислороде (возможно использование видеоматериалов); признаков протекания качественных реакций на ионы (магния, кальция, алюминия, цинка, железа(II) и железа(III), меди(II)); наблюдение и описание процессов окрашивания пламени ионами натрия, калия и кальция (возможно использование видеоматериалов); исследование амфотерных свойств гидроксида алюминия и гидроксида цинка; решение экспериментальных задач по теме «Важнейшие металлы и их соединения».</w:t>
      </w:r>
    </w:p>
    <w:p w:rsidR="007366E7" w:rsidRPr="007366E7" w:rsidRDefault="007366E7" w:rsidP="007366E7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i/>
          <w:position w:val="6"/>
          <w:szCs w:val="28"/>
        </w:rPr>
      </w:pPr>
    </w:p>
    <w:p w:rsidR="007366E7" w:rsidRPr="007366E7" w:rsidRDefault="007366E7" w:rsidP="007366E7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i/>
          <w:position w:val="6"/>
          <w:szCs w:val="28"/>
        </w:rPr>
      </w:pPr>
      <w:r w:rsidRPr="007366E7">
        <w:rPr>
          <w:rFonts w:ascii="Times New Roman" w:eastAsia="Times New Roman" w:hAnsi="Times New Roman" w:cs="Times New Roman"/>
          <w:b/>
          <w:bCs/>
          <w:i/>
          <w:position w:val="6"/>
          <w:szCs w:val="28"/>
        </w:rPr>
        <w:t xml:space="preserve">Химия и окружающая среда 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szCs w:val="28"/>
        </w:rPr>
      </w:pPr>
      <w:r w:rsidRPr="007366E7">
        <w:rPr>
          <w:rFonts w:ascii="Times New Roman" w:eastAsia="Times New Roman" w:hAnsi="Times New Roman" w:cs="Times New Roman"/>
          <w:i/>
          <w:szCs w:val="28"/>
        </w:rPr>
        <w:t xml:space="preserve">Новые материалы и технологии. Вещества и материалы в повседневной жизни человека. Химия и здоровье. Безопасное использование веществ и химических реакций в быту. Первая помощь при химических ожогах и отравлениях. Основы экологической грамотности. Химическое загрязнение окружающей среды (предельная допустимая концентрация веществ – ПДК). Роль химии в решении экологических проблем. 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szCs w:val="28"/>
        </w:rPr>
      </w:pPr>
      <w:r w:rsidRPr="007366E7">
        <w:rPr>
          <w:rFonts w:ascii="Times New Roman" w:eastAsia="Times New Roman" w:hAnsi="Times New Roman" w:cs="Times New Roman"/>
          <w:i/>
          <w:szCs w:val="28"/>
        </w:rPr>
        <w:t>Природные источники углеводородов (уголь, природный газ, нефть), продукты их переработки, их роль в быту и промышленности.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szCs w:val="28"/>
        </w:rPr>
      </w:pPr>
      <w:r w:rsidRPr="007366E7">
        <w:rPr>
          <w:rFonts w:ascii="Times New Roman" w:eastAsia="Times New Roman" w:hAnsi="Times New Roman" w:cs="Times New Roman"/>
          <w:i/>
          <w:szCs w:val="28"/>
        </w:rPr>
        <w:t>Химический эксперимент: изучение образцов материалов (стекло, сплавы металлов, полимерные материалы).</w:t>
      </w:r>
    </w:p>
    <w:p w:rsidR="007366E7" w:rsidRPr="007366E7" w:rsidRDefault="007366E7" w:rsidP="007366E7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position w:val="6"/>
          <w:szCs w:val="28"/>
        </w:rPr>
      </w:pPr>
    </w:p>
    <w:p w:rsidR="007366E7" w:rsidRPr="007366E7" w:rsidRDefault="007366E7" w:rsidP="007366E7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position w:val="6"/>
          <w:szCs w:val="28"/>
        </w:rPr>
      </w:pPr>
      <w:r w:rsidRPr="007366E7">
        <w:rPr>
          <w:rFonts w:ascii="Times New Roman" w:eastAsia="Times New Roman" w:hAnsi="Times New Roman" w:cs="Times New Roman"/>
          <w:b/>
          <w:bCs/>
          <w:position w:val="6"/>
          <w:szCs w:val="28"/>
        </w:rPr>
        <w:t xml:space="preserve">Межпредметные связи 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>Реализация межпредметных связей при изучении химии в 9 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 xml:space="preserve"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 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>География: атмосфера, гидросфера, минералы, горные породы, полезные ископаемые, топливо, водные ресурсы.</w:t>
      </w:r>
    </w:p>
    <w:p w:rsidR="007366E7" w:rsidRPr="007366E7" w:rsidRDefault="007366E7" w:rsidP="007366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Cs w:val="28"/>
        </w:rPr>
      </w:pPr>
    </w:p>
    <w:p w:rsidR="007366E7" w:rsidRPr="007366E7" w:rsidRDefault="007366E7" w:rsidP="007366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Cs w:val="28"/>
        </w:rPr>
      </w:pPr>
      <w:r w:rsidRPr="007366E7">
        <w:rPr>
          <w:rFonts w:ascii="Times New Roman" w:eastAsia="Times New Roman" w:hAnsi="Times New Roman" w:cs="Times New Roman"/>
          <w:b/>
          <w:szCs w:val="28"/>
        </w:rPr>
        <w:t xml:space="preserve">Выполнение практических работ </w:t>
      </w:r>
    </w:p>
    <w:p w:rsidR="007366E7" w:rsidRPr="007366E7" w:rsidRDefault="007366E7" w:rsidP="007366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>При проведении практической работы каждый ее этап выполняется обучающимися с ЗПР вместе с учителем и под его руководством. На доске обязательно вывешиваются правила техники безопасности, соответствующие данному виду работы, дается правильная запись формул и указывается цель проведения работы. При необходимости дается визуальный алгоритм выполнения задания. Это способствует осознанию обучающимися выполняемых действий и полученного результата.</w:t>
      </w:r>
    </w:p>
    <w:p w:rsidR="007366E7" w:rsidRPr="007366E7" w:rsidRDefault="007366E7" w:rsidP="007366E7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Cs w:val="28"/>
        </w:rPr>
      </w:pPr>
    </w:p>
    <w:p w:rsidR="007366E7" w:rsidRPr="007366E7" w:rsidRDefault="007366E7" w:rsidP="007366E7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Cs w:val="28"/>
        </w:rPr>
      </w:pPr>
      <w:r w:rsidRPr="007366E7">
        <w:rPr>
          <w:rFonts w:ascii="Times New Roman" w:eastAsia="Times New Roman" w:hAnsi="Times New Roman" w:cs="Times New Roman"/>
          <w:b/>
          <w:bCs/>
          <w:szCs w:val="28"/>
        </w:rPr>
        <w:t>Контрольно-измерительные материалы по химии</w:t>
      </w:r>
    </w:p>
    <w:p w:rsidR="007366E7" w:rsidRPr="007366E7" w:rsidRDefault="007366E7" w:rsidP="007366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 xml:space="preserve">Для организации проверки, учета и контроля знаний обучающихся по предмету предусмотрены контрольные работы, самостоятельные работы, зачеты, практические работы, тестирование. Одним из методов контроля результатов обучения обучающихся с ЗПР является метод </w:t>
      </w:r>
      <w:proofErr w:type="spellStart"/>
      <w:r w:rsidRPr="007366E7">
        <w:rPr>
          <w:rFonts w:ascii="Times New Roman" w:eastAsia="Times New Roman" w:hAnsi="Times New Roman" w:cs="Times New Roman"/>
          <w:szCs w:val="28"/>
        </w:rPr>
        <w:t>поливариативного</w:t>
      </w:r>
      <w:proofErr w:type="spellEnd"/>
      <w:r w:rsidRPr="007366E7">
        <w:rPr>
          <w:rFonts w:ascii="Times New Roman" w:eastAsia="Times New Roman" w:hAnsi="Times New Roman" w:cs="Times New Roman"/>
          <w:szCs w:val="28"/>
        </w:rPr>
        <w:t xml:space="preserve"> экспресс-тестирования с конструируемыми ответами. Его отличительными чертами являются оперативность, высокая степень индивидуализации знаний, сравнительно малые затраты времени и труда на проверку ответов обучающихся.</w:t>
      </w:r>
    </w:p>
    <w:p w:rsidR="007366E7" w:rsidRPr="007366E7" w:rsidRDefault="007366E7" w:rsidP="007366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lastRenderedPageBreak/>
        <w:t xml:space="preserve">Для обучающихся с ЗПР возможно изменение формулировки заданий на «пошаговую», адаптация предлагаемого обучающемуся тестового (контрольно-оценочного) материала: использование устных и письменных инструкций, упрощение длинных сложных формулировок инструкций, решение с опорой на алгоритм, образец, использование справочной информации. </w:t>
      </w:r>
    </w:p>
    <w:p w:rsidR="007366E7" w:rsidRPr="007366E7" w:rsidRDefault="007366E7" w:rsidP="007366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Cs w:val="28"/>
        </w:rPr>
      </w:pPr>
    </w:p>
    <w:p w:rsidR="007366E7" w:rsidRPr="007366E7" w:rsidRDefault="007366E7" w:rsidP="007366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Cs w:val="28"/>
        </w:rPr>
      </w:pPr>
    </w:p>
    <w:p w:rsidR="007366E7" w:rsidRPr="007366E7" w:rsidRDefault="007366E7" w:rsidP="007366E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aps/>
          <w:szCs w:val="28"/>
        </w:rPr>
      </w:pPr>
      <w:r w:rsidRPr="007366E7">
        <w:rPr>
          <w:rFonts w:ascii="Times New Roman" w:eastAsia="Times New Roman" w:hAnsi="Times New Roman" w:cs="Times New Roman"/>
          <w:b/>
          <w:szCs w:val="28"/>
        </w:rPr>
        <w:t>ПЛАНИРУЕМЫЕ РЕЗУЛЬТАТЫ ОСВОЕНИЯ УЧЕБНОГО</w:t>
      </w:r>
      <w:r w:rsidRPr="007366E7">
        <w:rPr>
          <w:rFonts w:ascii="Times New Roman" w:eastAsia="Times New Roman" w:hAnsi="Times New Roman" w:cs="Times New Roman"/>
          <w:b/>
          <w:bCs/>
          <w:szCs w:val="28"/>
        </w:rPr>
        <w:t xml:space="preserve"> ПРЕДМЕТА «ХИМИЯ</w:t>
      </w:r>
      <w:r w:rsidRPr="007366E7">
        <w:rPr>
          <w:rFonts w:ascii="Times New Roman" w:eastAsia="Times New Roman" w:hAnsi="Times New Roman" w:cs="Times New Roman"/>
          <w:b/>
          <w:bCs/>
          <w:caps/>
          <w:szCs w:val="28"/>
        </w:rPr>
        <w:t>»</w:t>
      </w:r>
      <w:r w:rsidRPr="007366E7">
        <w:rPr>
          <w:rFonts w:ascii="Times New Roman" w:eastAsia="Times New Roman" w:hAnsi="Times New Roman" w:cs="Times New Roman"/>
          <w:b/>
          <w:bCs/>
          <w:szCs w:val="28"/>
        </w:rPr>
        <w:t xml:space="preserve"> НА УРОВНЕ ОСНОВНОГО ОБЩЕГО ОБРАЗОВАНИЯ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 xml:space="preserve">В целом результаты освоения обучающимися с ЗПР учебного предмета «Химия» должны совпадать с результатами примерной рабочей программы основного общего образования. Наиболее значимыми являются: </w:t>
      </w:r>
    </w:p>
    <w:p w:rsidR="007366E7" w:rsidRPr="007366E7" w:rsidRDefault="007366E7" w:rsidP="007366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Cs w:val="28"/>
        </w:rPr>
      </w:pPr>
    </w:p>
    <w:p w:rsidR="007366E7" w:rsidRPr="007366E7" w:rsidRDefault="007366E7" w:rsidP="007366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Cs w:val="28"/>
        </w:rPr>
      </w:pPr>
      <w:r w:rsidRPr="007366E7">
        <w:rPr>
          <w:rFonts w:ascii="Times New Roman" w:eastAsia="Times New Roman" w:hAnsi="Times New Roman" w:cs="Times New Roman"/>
          <w:b/>
          <w:caps/>
          <w:szCs w:val="28"/>
        </w:rPr>
        <w:t>Личностные результаты: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>мотивация к обучению и целенаправленной познавательной деятельности;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>установка на осмысление личного опыта, наблюдений за химическими экспериментами;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>ориентация на правила индивидуального и коллективного безопасного поведения при взаимодействии с химическими веществами и соединениями;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 xml:space="preserve">практическое изучение профессий и труда различного рода, в том числе на основе применения изучаемого предметного знания (например, лаборант химического анализа);  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>уважение к труду и результатам трудовой деятельности;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>готовность к осознанному построению дальнейшей индивидуальной траектории образования на основе ориентировки в мире профессий и профессиональных предпочтений, уважительного отношения к труду;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 xml:space="preserve">осознание своего поведения с точки зрения опасности или безопасности для себя или для окружающих; 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>основы экологической культуры, соответствующей современному уровню экологического мышления, приобретение опыта экологически ориентированной практической деятельности в жизненных ситуациях;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>осознание последствий и неприятие вредных привычек (употребления алкоголя, наркотиков, курения) и иных форм вреда для физического и психического здоровья;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 xml:space="preserve">принятие решений в жизненной ситуации на основе переноса полученных в ходе обучения знаний в актуальную ситуацию, восполнять дефицит информации; 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 xml:space="preserve">готовность отбирать и использовать нужную информацию в соответствии с контекстом жизненной ситуации.  </w:t>
      </w:r>
    </w:p>
    <w:p w:rsidR="007366E7" w:rsidRPr="007366E7" w:rsidRDefault="007366E7" w:rsidP="007366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Cs w:val="28"/>
        </w:rPr>
      </w:pPr>
    </w:p>
    <w:p w:rsidR="007366E7" w:rsidRPr="007366E7" w:rsidRDefault="007366E7" w:rsidP="007366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Cs w:val="28"/>
        </w:rPr>
      </w:pPr>
      <w:r w:rsidRPr="007366E7">
        <w:rPr>
          <w:rFonts w:ascii="Times New Roman" w:eastAsia="Times New Roman" w:hAnsi="Times New Roman" w:cs="Times New Roman"/>
          <w:b/>
          <w:caps/>
          <w:szCs w:val="28"/>
        </w:rPr>
        <w:t>Метапредметные результаты</w:t>
      </w:r>
    </w:p>
    <w:p w:rsidR="007366E7" w:rsidRPr="007366E7" w:rsidRDefault="007366E7" w:rsidP="007366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Cs w:val="28"/>
        </w:rPr>
      </w:pPr>
      <w:r w:rsidRPr="007366E7">
        <w:rPr>
          <w:rFonts w:ascii="Times New Roman" w:eastAsia="Times New Roman" w:hAnsi="Times New Roman" w:cs="Times New Roman"/>
          <w:b/>
          <w:i/>
          <w:szCs w:val="28"/>
        </w:rPr>
        <w:t>Овладение универсальными учебными познавательными действиями: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>выявлять причины и следствия простых химических явлений;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>осуществлять сравнение, классификацию химических веществ по заданным основаниям и критериям для указанных логических операций;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>строить логическое суждение после предварительного анализа, включающее установление причинно-следственных связей;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>выявлять дефициты информации, данных, необходимых для решения поставленной задачи;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>преобразовывать информацию из одного вида в другой (таблицу в текст и пр.);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>создавать, применять и преобразовывать знаки и символы, модели и схемы для решения учебных и познавательных задач с помощью педагога;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>с помощью педагога проводить химический опыт, несложный эксперимент, для установления особенностей объекта изучения, причинно-следственных связей и зависимостей объектов между собой;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>с помощью педагога или самостоятельно формулировать обобщения и выводы по результатам проведенного наблюдения, опыта;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>прогнозировать возможное развитие химических процессов и их последствия;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 xml:space="preserve">искать или отбирать </w:t>
      </w:r>
      <w:proofErr w:type="gramStart"/>
      <w:r w:rsidRPr="007366E7">
        <w:rPr>
          <w:rFonts w:ascii="Times New Roman" w:eastAsia="Times New Roman" w:hAnsi="Times New Roman" w:cs="Times New Roman"/>
          <w:szCs w:val="28"/>
        </w:rPr>
        <w:t>информацию</w:t>
      </w:r>
      <w:proofErr w:type="gramEnd"/>
      <w:r w:rsidRPr="007366E7">
        <w:rPr>
          <w:rFonts w:ascii="Times New Roman" w:eastAsia="Times New Roman" w:hAnsi="Times New Roman" w:cs="Times New Roman"/>
          <w:szCs w:val="28"/>
        </w:rPr>
        <w:t xml:space="preserve"> или данные из источников с учетом предложенной учебной </w:t>
      </w:r>
      <w:r w:rsidRPr="007366E7">
        <w:rPr>
          <w:rFonts w:ascii="Times New Roman" w:eastAsia="Times New Roman" w:hAnsi="Times New Roman" w:cs="Times New Roman"/>
          <w:szCs w:val="28"/>
        </w:rPr>
        <w:lastRenderedPageBreak/>
        <w:t xml:space="preserve">задачи и заданных критериев. </w:t>
      </w:r>
    </w:p>
    <w:p w:rsidR="007366E7" w:rsidRPr="007366E7" w:rsidRDefault="007366E7" w:rsidP="007366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kern w:val="28"/>
          <w:szCs w:val="28"/>
        </w:rPr>
      </w:pPr>
      <w:r w:rsidRPr="007366E7">
        <w:rPr>
          <w:rFonts w:ascii="Times New Roman" w:eastAsia="Times New Roman" w:hAnsi="Times New Roman" w:cs="Times New Roman"/>
          <w:b/>
          <w:i/>
          <w:kern w:val="28"/>
          <w:szCs w:val="28"/>
        </w:rPr>
        <w:t>Овладение универсальными учебными коммуникативными действиями: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>организовывать учебное взаимодействие в группе (определять общие цели, распределять роли, договариваться друг с другом и т. д.).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>с помощью педагога или самостоятельно составлять устные и письменные тексты с использованием иллюстративных материалов для выступления перед аудиторией;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>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>оценивать качество своего вклада в общий продукт, принимать и разделять ответственность и проявлять готовность к предоставлению отчета перед группой.</w:t>
      </w:r>
    </w:p>
    <w:p w:rsidR="007366E7" w:rsidRPr="007366E7" w:rsidRDefault="007366E7" w:rsidP="007366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Cs w:val="28"/>
        </w:rPr>
      </w:pPr>
      <w:r w:rsidRPr="007366E7">
        <w:rPr>
          <w:rFonts w:ascii="Times New Roman" w:eastAsia="Times New Roman" w:hAnsi="Times New Roman" w:cs="Times New Roman"/>
          <w:b/>
          <w:i/>
          <w:szCs w:val="28"/>
        </w:rPr>
        <w:t>Овладение универсальными учебными регулятивными действиями: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 xml:space="preserve"> обнаруживать и формулировать учебную проблему, определять цель учебной деятельности;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>владеть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>давать адекватную оценку ситуации и предлагать план ее изменения;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>предвидеть трудности, которые могут возникнуть при решении учебной задачи;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>понимать причины, по которым не был достигнут требуемый результат деятельности, определять позитивные изменения и направления, требующие дальнейшей работы;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>осознанно относиться к другому человеку, его мнению.</w:t>
      </w:r>
    </w:p>
    <w:p w:rsidR="007366E7" w:rsidRPr="007366E7" w:rsidRDefault="007366E7" w:rsidP="007366E7">
      <w:pPr>
        <w:widowControl w:val="0"/>
        <w:autoSpaceDE w:val="0"/>
        <w:autoSpaceDN w:val="0"/>
        <w:spacing w:after="0" w:line="240" w:lineRule="auto"/>
        <w:ind w:left="425" w:firstLine="709"/>
        <w:rPr>
          <w:rFonts w:ascii="Times New Roman" w:eastAsia="Times New Roman" w:hAnsi="Times New Roman" w:cs="Times New Roman"/>
          <w:b/>
          <w:szCs w:val="28"/>
        </w:rPr>
      </w:pP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caps/>
          <w:szCs w:val="28"/>
        </w:rPr>
      </w:pPr>
      <w:r w:rsidRPr="007366E7">
        <w:rPr>
          <w:rFonts w:ascii="Times New Roman" w:eastAsia="Times New Roman" w:hAnsi="Times New Roman" w:cs="Times New Roman"/>
          <w:b/>
          <w:caps/>
          <w:szCs w:val="28"/>
        </w:rPr>
        <w:t xml:space="preserve">Предметные результаты  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>В составе предметных результатов по освоению обязательного содержания, установленного данной примерной рабочей программой, выделяют: научные знания, умения и способы действий, специфические для учебного предмета «Химия», виды деятельности по получению нового знания, его интерпретации, преобразованию и применению в различных учебных и новых ситуациях:</w:t>
      </w:r>
    </w:p>
    <w:p w:rsidR="007366E7" w:rsidRPr="007366E7" w:rsidRDefault="007366E7" w:rsidP="007366E7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>представление о закономерностях и познаваемости явлений природы, понимание объективной значимости основ химической науки как области современного естествознания, компонента общей культуры и практической деятельности человека в условиях современного общества; понимание места химии среди других естественных наук;</w:t>
      </w:r>
    </w:p>
    <w:p w:rsidR="007366E7" w:rsidRPr="007366E7" w:rsidRDefault="007366E7" w:rsidP="007366E7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>владение основами понятийного аппарата и символического языка химии для составления формул неорганических веществ, уравнений химических реакций (с опорой на алгоритм учебных действий); владение основами химической номенклатуры (IUPAC и тривиальной) и умение использовать её для решения учебно-познавательных задач с помощью учителя; умение использовать модели для объяснения строения атомов и молекул по алгоритму с опорой на определения;</w:t>
      </w:r>
    </w:p>
    <w:p w:rsidR="007366E7" w:rsidRPr="007366E7" w:rsidRDefault="007366E7" w:rsidP="007366E7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>представление о системе химических знаний и умение с помощью учителя применять систему химических знаний для установления взаимосвязей между изученным материалом и при получении новых знаний, а также в процессе выполнения учебных заданий и при работе с источниками химической информации, которая включает:</w:t>
      </w:r>
    </w:p>
    <w:p w:rsidR="007366E7" w:rsidRPr="007366E7" w:rsidRDefault="007366E7" w:rsidP="007366E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Cs w:val="28"/>
        </w:rPr>
      </w:pPr>
      <w:r w:rsidRPr="007366E7">
        <w:rPr>
          <w:rFonts w:ascii="Times New Roman" w:eastAsia="MS Mincho" w:hAnsi="Times New Roman" w:cs="Times New Roman"/>
          <w:szCs w:val="28"/>
        </w:rPr>
        <w:t xml:space="preserve">важнейшие химические понятия: химический элемент, атом, молекула, вещество, простое и сложное вещество, однородная и неоднородная смесь, относительные атомная и молекулярная массы, количество вещества, моль, молярная масса, молярный объем, оксид, кислота, основание, соль (средняя), химическая реакция, реакции соединения, реакции разложения, реакции замещения, реакции обмена, тепловой эффект реакции, экзо- и эндотермические реакции, раствор, массовая доля химического элемента в соединении, массовая доля и процентная концентрация вещества в растворе, ядро атома, электрический слой атома, атомная </w:t>
      </w:r>
      <w:proofErr w:type="spellStart"/>
      <w:r w:rsidRPr="007366E7">
        <w:rPr>
          <w:rFonts w:ascii="Times New Roman" w:eastAsia="MS Mincho" w:hAnsi="Times New Roman" w:cs="Times New Roman"/>
          <w:szCs w:val="28"/>
        </w:rPr>
        <w:t>орбиталь</w:t>
      </w:r>
      <w:proofErr w:type="spellEnd"/>
      <w:r w:rsidRPr="007366E7">
        <w:rPr>
          <w:rFonts w:ascii="Times New Roman" w:eastAsia="MS Mincho" w:hAnsi="Times New Roman" w:cs="Times New Roman"/>
          <w:szCs w:val="28"/>
        </w:rPr>
        <w:t xml:space="preserve">, радиус атома, валентность, степень </w:t>
      </w:r>
      <w:r w:rsidRPr="007366E7">
        <w:rPr>
          <w:rFonts w:ascii="Times New Roman" w:eastAsia="MS Mincho" w:hAnsi="Times New Roman" w:cs="Times New Roman"/>
          <w:szCs w:val="28"/>
        </w:rPr>
        <w:lastRenderedPageBreak/>
        <w:t>окисления, химическая связь, электроотрицательность, полярная и неполярная ковалентная связь, ионная связь, металлическая связь, кристаллическая решетка (атомная, ионная, металлическая, молекулярная), ион, катион, анион, электролит и не электролит, электролитическая диссоциация, реакции ионного обмена, окислительно-восстановительные реакции, окислитель и восстановитель, окисление и восстановление, электролиз, химическое равновесие, обратимые и необратимые реакции, скорость химической реакции, катализатор, предельно допустимая концентрация (ПДК), коррозия металлов, сплавы;</w:t>
      </w:r>
    </w:p>
    <w:p w:rsidR="007366E7" w:rsidRPr="007366E7" w:rsidRDefault="007366E7" w:rsidP="007366E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>основополагающие законы химии: закон сохранения массы,</w:t>
      </w:r>
      <w:r w:rsidRPr="007366E7">
        <w:rPr>
          <w:rFonts w:ascii="Times New Roman" w:eastAsia="MS Mincho" w:hAnsi="Times New Roman" w:cs="Times New Roman"/>
          <w:szCs w:val="28"/>
        </w:rPr>
        <w:t xml:space="preserve"> Периодический закон Д. И. Менделеева, закон постоянства состава, закон Авогадро; </w:t>
      </w:r>
    </w:p>
    <w:p w:rsidR="007366E7" w:rsidRPr="007366E7" w:rsidRDefault="007366E7" w:rsidP="007366E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Cs w:val="28"/>
        </w:rPr>
      </w:pPr>
      <w:r w:rsidRPr="007366E7">
        <w:rPr>
          <w:rFonts w:ascii="Times New Roman" w:eastAsia="MS Mincho" w:hAnsi="Times New Roman" w:cs="Times New Roman"/>
          <w:szCs w:val="28"/>
        </w:rPr>
        <w:t>теории химии: атомно-молекулярная теория, теория электролитической диссоциации, а также представления о научных методах познания, в том числе экспериментальных и теоретических методах исследования веществ и изучения химических реакций;</w:t>
      </w:r>
    </w:p>
    <w:p w:rsidR="007366E7" w:rsidRPr="007366E7" w:rsidRDefault="007366E7" w:rsidP="007366E7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>представление о периодической зависимости свойств химических элементов (радиус атома, электроотрицательность), простых и сложных веществ от положения элементов в Периодической системе (в малых периодах и главных подгруппах) и электронного строения атома; умение объяснять связь положения элемента в Периодической системе с числовыми характеристиками строения атомов химических элементов (состав и заряд ядра, общее число электронов), распределением электронов по энергетическим уровням атомов первых трех периодов, калия и кальция; классифицировать химические элементы с опорой на определения физического смысла цифровых данных периодической таблицы;</w:t>
      </w:r>
    </w:p>
    <w:p w:rsidR="007366E7" w:rsidRPr="007366E7" w:rsidRDefault="007366E7" w:rsidP="007366E7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>умение классифицировать химические элементы, неорганические вещества и химические реакции с опорой на схемы; определять валентность и степень окисления химических элементов, вид химической связи и тип кристаллической структуры в соединениях, заряд иона, характер среды в водных растворах веществ (кислот, оснований), окислитель и восстановитель по алгоритму учебных действий;</w:t>
      </w:r>
    </w:p>
    <w:p w:rsidR="007366E7" w:rsidRPr="007366E7" w:rsidRDefault="007366E7" w:rsidP="007366E7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>умение характеризовать с опорой на схему физические и химические свойства простых веществ (кислород, озон, водород, графит, алмаз, кремний, азот, фосфор, сера, хлор, натрий, калий, магний, кальций, алюминий, железо) и сложных веществ, в том числе их водных растворов (вода, аммиак, хлороводород, сероводород, оксиды и гидроксиды металлов I - IIA групп, алюминия, меди (II), цинка, железа (II и III), оксиды углерода (II и IV), кремния (IV), азота и фосфора (III и V), серы (IV и VI), сернистая, серная, азотистая, азотная, фосфорная, угольная, кремниевая кислота и их соли); описывать с опорой на план и ключевые слова; умение прогнозировать и характеризовать свойства веществ в зависимости от их состава и строения после предварительного анализа под руководством педагога, применение веществ в зависимости от их свойств, возможность протекания химических превращений в различных условиях, влияние веществ и химических процессов на организм человека и окружающую природную среду;</w:t>
      </w:r>
    </w:p>
    <w:p w:rsidR="007366E7" w:rsidRPr="007366E7" w:rsidRDefault="007366E7" w:rsidP="007366E7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 xml:space="preserve"> умение составлять по образцу, схеме, алгоритму учебных действий молекулярные и ионные уравнения реакций (в том числе реакций ионного обмена и окислительно-восстановительных реакций), иллюстрирующих химические свойства изученных классов / групп неорганических веществ, а также подтверждающих генетическую взаимосвязь между ними;</w:t>
      </w:r>
    </w:p>
    <w:p w:rsidR="007366E7" w:rsidRPr="007366E7" w:rsidRDefault="007366E7" w:rsidP="007366E7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>умение вычислять относительную молекулярную и молярную массы веществ, массовую долю химического элемента в соединении, массовую долю вещества в растворе, количество вещества и его массу, объём газов с опорой на общие формулы; умение проводить расчеты по уравнениям химических реакций и находить количество вещества, объем и массу реагентов или продуктов реакции с опорой на образец, алгоритм учебных действий;</w:t>
      </w:r>
    </w:p>
    <w:p w:rsidR="007366E7" w:rsidRPr="007366E7" w:rsidRDefault="007366E7" w:rsidP="007366E7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 xml:space="preserve">владение основными методами научного познания (наблюдение, измерение, эксперимент, моделирование) при изучении веществ и химических явлений с опорой на алгоритм учебных действий; умение сформулировать проблему и предложить пути ее решения с помощью педагога; знание основ безопасной работы с </w:t>
      </w:r>
      <w:r w:rsidRPr="007366E7">
        <w:rPr>
          <w:rFonts w:ascii="Times New Roman" w:eastAsia="Times New Roman" w:hAnsi="Times New Roman" w:cs="Times New Roman"/>
          <w:szCs w:val="28"/>
        </w:rPr>
        <w:lastRenderedPageBreak/>
        <w:t xml:space="preserve">химическими веществами, химической посудой и лабораторным оборудованием; </w:t>
      </w:r>
    </w:p>
    <w:p w:rsidR="007366E7" w:rsidRPr="007366E7" w:rsidRDefault="007366E7" w:rsidP="007366E7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>наличие практических навыков планирования и осуществления следующих химических экспериментов под руководством учителя с обсуждением плана работы или составлением таблицы:</w:t>
      </w:r>
    </w:p>
    <w:p w:rsidR="007366E7" w:rsidRPr="007366E7" w:rsidRDefault="007366E7" w:rsidP="007366E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Cs w:val="28"/>
        </w:rPr>
      </w:pPr>
      <w:r w:rsidRPr="007366E7">
        <w:rPr>
          <w:rFonts w:ascii="Times New Roman" w:eastAsia="MS Mincho" w:hAnsi="Times New Roman" w:cs="Times New Roman"/>
          <w:szCs w:val="28"/>
        </w:rPr>
        <w:t xml:space="preserve">изучение и описание физических свойств веществ; </w:t>
      </w:r>
    </w:p>
    <w:p w:rsidR="007366E7" w:rsidRPr="007366E7" w:rsidRDefault="007366E7" w:rsidP="007366E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Cs w:val="28"/>
        </w:rPr>
      </w:pPr>
      <w:r w:rsidRPr="007366E7">
        <w:rPr>
          <w:rFonts w:ascii="Times New Roman" w:eastAsia="MS Mincho" w:hAnsi="Times New Roman" w:cs="Times New Roman"/>
          <w:szCs w:val="28"/>
        </w:rPr>
        <w:t xml:space="preserve">ознакомление с физическими и химическими явлениями; </w:t>
      </w:r>
    </w:p>
    <w:p w:rsidR="007366E7" w:rsidRPr="007366E7" w:rsidRDefault="007366E7" w:rsidP="007366E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Cs w:val="28"/>
        </w:rPr>
      </w:pPr>
      <w:r w:rsidRPr="007366E7">
        <w:rPr>
          <w:rFonts w:ascii="Times New Roman" w:eastAsia="MS Mincho" w:hAnsi="Times New Roman" w:cs="Times New Roman"/>
          <w:szCs w:val="28"/>
        </w:rPr>
        <w:t xml:space="preserve">опыты, иллюстрирующие признаки протекания химических реакций; </w:t>
      </w:r>
    </w:p>
    <w:p w:rsidR="007366E7" w:rsidRPr="007366E7" w:rsidRDefault="007366E7" w:rsidP="007366E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Cs w:val="28"/>
        </w:rPr>
      </w:pPr>
      <w:r w:rsidRPr="007366E7">
        <w:rPr>
          <w:rFonts w:ascii="Times New Roman" w:eastAsia="MS Mincho" w:hAnsi="Times New Roman" w:cs="Times New Roman"/>
          <w:szCs w:val="28"/>
        </w:rPr>
        <w:t xml:space="preserve">изучение способов разделения смесей; </w:t>
      </w:r>
    </w:p>
    <w:p w:rsidR="007366E7" w:rsidRPr="007366E7" w:rsidRDefault="007366E7" w:rsidP="007366E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Cs w:val="28"/>
        </w:rPr>
      </w:pPr>
      <w:r w:rsidRPr="007366E7">
        <w:rPr>
          <w:rFonts w:ascii="Times New Roman" w:eastAsia="MS Mincho" w:hAnsi="Times New Roman" w:cs="Times New Roman"/>
          <w:szCs w:val="28"/>
        </w:rPr>
        <w:t xml:space="preserve">получение кислорода и изучение его свойств; </w:t>
      </w:r>
    </w:p>
    <w:p w:rsidR="007366E7" w:rsidRPr="007366E7" w:rsidRDefault="007366E7" w:rsidP="007366E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Cs w:val="28"/>
        </w:rPr>
      </w:pPr>
      <w:r w:rsidRPr="007366E7">
        <w:rPr>
          <w:rFonts w:ascii="Times New Roman" w:eastAsia="MS Mincho" w:hAnsi="Times New Roman" w:cs="Times New Roman"/>
          <w:szCs w:val="28"/>
        </w:rPr>
        <w:t xml:space="preserve">получение водорода и изучение его свойств; </w:t>
      </w:r>
    </w:p>
    <w:p w:rsidR="007366E7" w:rsidRPr="007366E7" w:rsidRDefault="007366E7" w:rsidP="007366E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Cs w:val="28"/>
        </w:rPr>
      </w:pPr>
      <w:r w:rsidRPr="007366E7">
        <w:rPr>
          <w:rFonts w:ascii="Times New Roman" w:eastAsia="MS Mincho" w:hAnsi="Times New Roman" w:cs="Times New Roman"/>
          <w:szCs w:val="28"/>
        </w:rPr>
        <w:t xml:space="preserve">получение углекислого газа и изучение его свойств; </w:t>
      </w:r>
    </w:p>
    <w:p w:rsidR="007366E7" w:rsidRPr="007366E7" w:rsidRDefault="007366E7" w:rsidP="007366E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Cs w:val="28"/>
        </w:rPr>
      </w:pPr>
      <w:r w:rsidRPr="007366E7">
        <w:rPr>
          <w:rFonts w:ascii="Times New Roman" w:eastAsia="MS Mincho" w:hAnsi="Times New Roman" w:cs="Times New Roman"/>
          <w:szCs w:val="28"/>
        </w:rPr>
        <w:t xml:space="preserve">получение аммиака и изучение его свойств; </w:t>
      </w:r>
    </w:p>
    <w:p w:rsidR="007366E7" w:rsidRPr="007366E7" w:rsidRDefault="007366E7" w:rsidP="007366E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Cs w:val="28"/>
        </w:rPr>
      </w:pPr>
      <w:r w:rsidRPr="007366E7">
        <w:rPr>
          <w:rFonts w:ascii="Times New Roman" w:eastAsia="MS Mincho" w:hAnsi="Times New Roman" w:cs="Times New Roman"/>
          <w:szCs w:val="28"/>
        </w:rPr>
        <w:t>приготовление растворов с определенной массовой долей растворенного вещества;</w:t>
      </w:r>
    </w:p>
    <w:p w:rsidR="007366E7" w:rsidRPr="007366E7" w:rsidRDefault="007366E7" w:rsidP="007366E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Cs w:val="28"/>
        </w:rPr>
      </w:pPr>
      <w:r w:rsidRPr="007366E7">
        <w:rPr>
          <w:rFonts w:ascii="Times New Roman" w:eastAsia="MS Mincho" w:hAnsi="Times New Roman" w:cs="Times New Roman"/>
          <w:szCs w:val="28"/>
        </w:rPr>
        <w:t>исследование и описание свойств неорганических веществ различных классов;</w:t>
      </w:r>
    </w:p>
    <w:p w:rsidR="007366E7" w:rsidRPr="007366E7" w:rsidRDefault="007366E7" w:rsidP="007366E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Cs w:val="28"/>
        </w:rPr>
      </w:pPr>
      <w:r w:rsidRPr="007366E7">
        <w:rPr>
          <w:rFonts w:ascii="Times New Roman" w:eastAsia="MS Mincho" w:hAnsi="Times New Roman" w:cs="Times New Roman"/>
          <w:szCs w:val="28"/>
        </w:rPr>
        <w:t xml:space="preserve">применение индикаторов (лакмуса, метилоранжа и фенолфталеина) для определения характера среды в растворах кислот и щелочей; </w:t>
      </w:r>
    </w:p>
    <w:p w:rsidR="007366E7" w:rsidRPr="007366E7" w:rsidRDefault="007366E7" w:rsidP="007366E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Cs w:val="28"/>
        </w:rPr>
      </w:pPr>
      <w:r w:rsidRPr="007366E7">
        <w:rPr>
          <w:rFonts w:ascii="Times New Roman" w:eastAsia="MS Mincho" w:hAnsi="Times New Roman" w:cs="Times New Roman"/>
          <w:szCs w:val="28"/>
        </w:rPr>
        <w:t xml:space="preserve">изучение взаимодействия кислот с металлами, оксидами металлов, растворимыми и нерастворимыми основаниями, солями; </w:t>
      </w:r>
    </w:p>
    <w:p w:rsidR="007366E7" w:rsidRPr="007366E7" w:rsidRDefault="007366E7" w:rsidP="007366E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Cs w:val="28"/>
        </w:rPr>
      </w:pPr>
      <w:r w:rsidRPr="007366E7">
        <w:rPr>
          <w:rFonts w:ascii="Times New Roman" w:eastAsia="MS Mincho" w:hAnsi="Times New Roman" w:cs="Times New Roman"/>
          <w:szCs w:val="28"/>
        </w:rPr>
        <w:t>получение нерастворимых оснований;</w:t>
      </w:r>
    </w:p>
    <w:p w:rsidR="007366E7" w:rsidRPr="007366E7" w:rsidRDefault="007366E7" w:rsidP="007366E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Cs w:val="28"/>
        </w:rPr>
      </w:pPr>
      <w:r w:rsidRPr="007366E7">
        <w:rPr>
          <w:rFonts w:ascii="Times New Roman" w:eastAsia="MS Mincho" w:hAnsi="Times New Roman" w:cs="Times New Roman"/>
          <w:szCs w:val="28"/>
        </w:rPr>
        <w:t xml:space="preserve">вытеснение одного металла другим из раствора соли; </w:t>
      </w:r>
    </w:p>
    <w:p w:rsidR="007366E7" w:rsidRPr="007366E7" w:rsidRDefault="007366E7" w:rsidP="007366E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Cs w:val="28"/>
        </w:rPr>
      </w:pPr>
      <w:r w:rsidRPr="007366E7">
        <w:rPr>
          <w:rFonts w:ascii="Times New Roman" w:eastAsia="MS Mincho" w:hAnsi="Times New Roman" w:cs="Times New Roman"/>
          <w:szCs w:val="28"/>
        </w:rPr>
        <w:t xml:space="preserve">исследование амфотерных свойств гидроксидов алюминия и цинка; </w:t>
      </w:r>
    </w:p>
    <w:p w:rsidR="007366E7" w:rsidRPr="007366E7" w:rsidRDefault="007366E7" w:rsidP="007366E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Cs w:val="28"/>
        </w:rPr>
      </w:pPr>
      <w:r w:rsidRPr="007366E7">
        <w:rPr>
          <w:rFonts w:ascii="Times New Roman" w:eastAsia="MS Mincho" w:hAnsi="Times New Roman" w:cs="Times New Roman"/>
          <w:szCs w:val="28"/>
        </w:rPr>
        <w:t xml:space="preserve">решение экспериментальных задач по теме «Основные классы неорганических соединений»; </w:t>
      </w:r>
    </w:p>
    <w:p w:rsidR="007366E7" w:rsidRPr="007366E7" w:rsidRDefault="007366E7" w:rsidP="007366E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Cs w:val="28"/>
        </w:rPr>
      </w:pPr>
      <w:r w:rsidRPr="007366E7">
        <w:rPr>
          <w:rFonts w:ascii="Times New Roman" w:eastAsia="MS Mincho" w:hAnsi="Times New Roman" w:cs="Times New Roman"/>
          <w:szCs w:val="28"/>
        </w:rPr>
        <w:t>решение экспериментальных задач по теме «Электролитическая диссоциация»;</w:t>
      </w:r>
    </w:p>
    <w:p w:rsidR="007366E7" w:rsidRPr="007366E7" w:rsidRDefault="007366E7" w:rsidP="007366E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Cs w:val="28"/>
        </w:rPr>
      </w:pPr>
      <w:r w:rsidRPr="007366E7">
        <w:rPr>
          <w:rFonts w:ascii="Times New Roman" w:eastAsia="MS Mincho" w:hAnsi="Times New Roman" w:cs="Times New Roman"/>
          <w:szCs w:val="28"/>
        </w:rPr>
        <w:t xml:space="preserve">решение экспериментальных задач по теме «Важнейшие неметаллы и их соединения»; </w:t>
      </w:r>
    </w:p>
    <w:p w:rsidR="007366E7" w:rsidRPr="007366E7" w:rsidRDefault="007366E7" w:rsidP="007366E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Cs w:val="28"/>
        </w:rPr>
      </w:pPr>
      <w:r w:rsidRPr="007366E7">
        <w:rPr>
          <w:rFonts w:ascii="Times New Roman" w:eastAsia="MS Mincho" w:hAnsi="Times New Roman" w:cs="Times New Roman"/>
          <w:szCs w:val="28"/>
        </w:rPr>
        <w:t>решение экспериментальных задач по теме «Важнейшие металлы и их соединения»;</w:t>
      </w:r>
    </w:p>
    <w:p w:rsidR="007366E7" w:rsidRPr="007366E7" w:rsidRDefault="007366E7" w:rsidP="007366E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Cs w:val="28"/>
        </w:rPr>
      </w:pPr>
      <w:r w:rsidRPr="007366E7">
        <w:rPr>
          <w:rFonts w:ascii="Times New Roman" w:eastAsia="MS Mincho" w:hAnsi="Times New Roman" w:cs="Times New Roman"/>
          <w:szCs w:val="28"/>
        </w:rPr>
        <w:t xml:space="preserve">химические эксперименты, иллюстрирующие признаки протекания реакций ионного обмена; </w:t>
      </w:r>
    </w:p>
    <w:p w:rsidR="007366E7" w:rsidRPr="007366E7" w:rsidRDefault="007366E7" w:rsidP="007366E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Cs w:val="28"/>
        </w:rPr>
      </w:pPr>
      <w:r w:rsidRPr="007366E7">
        <w:rPr>
          <w:rFonts w:ascii="Times New Roman" w:eastAsia="MS Mincho" w:hAnsi="Times New Roman" w:cs="Times New Roman"/>
          <w:szCs w:val="28"/>
        </w:rPr>
        <w:t xml:space="preserve">качественные реакции </w:t>
      </w:r>
      <w:proofErr w:type="gramStart"/>
      <w:r w:rsidRPr="007366E7">
        <w:rPr>
          <w:rFonts w:ascii="Times New Roman" w:eastAsia="MS Mincho" w:hAnsi="Times New Roman" w:cs="Times New Roman"/>
          <w:szCs w:val="28"/>
        </w:rPr>
        <w:t>на присутствующие</w:t>
      </w:r>
      <w:proofErr w:type="gramEnd"/>
      <w:r w:rsidRPr="007366E7">
        <w:rPr>
          <w:rFonts w:ascii="Times New Roman" w:eastAsia="MS Mincho" w:hAnsi="Times New Roman" w:cs="Times New Roman"/>
          <w:szCs w:val="28"/>
        </w:rPr>
        <w:t xml:space="preserve"> в водных растворах ионы: хлорид-, бромид-, иодид-, сульфат-, фосфат-, карбонат-, силикат-анионы, гидроксид-ионы, катионы аммония, магния, кальция, алюминия, железа (2+) и железа (3+), меди (2+), цинка;</w:t>
      </w:r>
    </w:p>
    <w:p w:rsidR="007366E7" w:rsidRPr="007366E7" w:rsidRDefault="007366E7" w:rsidP="007366E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Cs w:val="28"/>
        </w:rPr>
      </w:pPr>
      <w:r w:rsidRPr="007366E7">
        <w:rPr>
          <w:rFonts w:ascii="Times New Roman" w:eastAsia="MS Mincho" w:hAnsi="Times New Roman" w:cs="Times New Roman"/>
          <w:szCs w:val="28"/>
        </w:rPr>
        <w:t>умение представлять результаты эксперимента в форме выводов, доказательств, графиков и таблиц и выявлять эмпирические закономерности;</w:t>
      </w:r>
    </w:p>
    <w:p w:rsidR="007366E7" w:rsidRPr="007366E7" w:rsidRDefault="007366E7" w:rsidP="007366E7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>владение правилами безопасного обращения с веществами, используемыми в повседневной жизни, а также правилами поведения в целях сбережения здоровья и окружающей природной среды; понимание вреда (опасности) воздействия на живые организмы определенных веществ, а также способов уменьшения и предотвращения их вредного воздействия; понимание значения жиров, белков, углеводов для организма человека;</w:t>
      </w:r>
    </w:p>
    <w:p w:rsidR="007366E7" w:rsidRPr="007366E7" w:rsidRDefault="007366E7" w:rsidP="007366E7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>владение основами химической грамотности, включающей умение правильно использовать изученные вещества и материалы (в том числе, минеральные удобрения, металлы и сплавы, продукты переработки природных источников углеводородов (угля, природного газа, нефти) в быту, сельском хозяйстве, на производстве; умение приводить примеры правильного использования изученных веществ и материалов;</w:t>
      </w:r>
    </w:p>
    <w:p w:rsidR="007366E7" w:rsidRPr="007366E7" w:rsidRDefault="007366E7" w:rsidP="007366E7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>умение устанавливать связи между реально наблюдаемыми химическими явлениями и процессами, происходящими в макро- и микромире, объяснять причины многообразия веществ; умение интегрировать химические знания со знаниями других учебных предметов с помощью педагога;</w:t>
      </w:r>
    </w:p>
    <w:p w:rsidR="007366E7" w:rsidRPr="007366E7" w:rsidRDefault="007366E7" w:rsidP="007366E7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>представление о сферах профессиональной деятельности, связанных с химией и современными технологиями, основанными на достижениях химической науки; наличие опыта работы с различными источниками информации по химии (научно-популярная литература, словари, справочники, интернет-ресурсы) с опорой на алгоритм: умение объективно оценивать информацию о веществах, их превращениях и практическом применении.</w:t>
      </w:r>
    </w:p>
    <w:p w:rsidR="007366E7" w:rsidRPr="007366E7" w:rsidRDefault="007366E7" w:rsidP="007366E7">
      <w:pPr>
        <w:widowControl w:val="0"/>
        <w:autoSpaceDE w:val="0"/>
        <w:autoSpaceDN w:val="0"/>
        <w:adjustRightInd w:val="0"/>
        <w:spacing w:after="0" w:line="240" w:lineRule="auto"/>
        <w:ind w:left="709" w:firstLine="709"/>
        <w:jc w:val="center"/>
        <w:rPr>
          <w:rFonts w:ascii="Times New Roman" w:eastAsia="Times New Roman" w:hAnsi="Times New Roman" w:cs="Times New Roman"/>
          <w:b/>
          <w:szCs w:val="28"/>
        </w:rPr>
      </w:pPr>
    </w:p>
    <w:p w:rsidR="007366E7" w:rsidRPr="007366E7" w:rsidRDefault="007366E7" w:rsidP="007366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Cs w:val="28"/>
        </w:rPr>
      </w:pPr>
      <w:r w:rsidRPr="007366E7">
        <w:rPr>
          <w:rFonts w:ascii="Times New Roman" w:eastAsia="Times New Roman" w:hAnsi="Times New Roman" w:cs="Times New Roman"/>
          <w:b/>
          <w:bCs/>
          <w:szCs w:val="28"/>
        </w:rPr>
        <w:lastRenderedPageBreak/>
        <w:t>Требования к предметным результатам освоения учебного предмета «Химия», распределенные по годам обучения</w:t>
      </w:r>
    </w:p>
    <w:p w:rsidR="007366E7" w:rsidRPr="007366E7" w:rsidRDefault="007366E7" w:rsidP="007366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>Результаты по годам формулируются по принципу добавления новых результатов от года к году, уже названные в предыдущих годах позиции, как правило, дословно не повторяются, но учитываются (результаты очередного года по умолчанию включают результаты предыдущих лет).</w:t>
      </w:r>
    </w:p>
    <w:p w:rsidR="007366E7" w:rsidRPr="007366E7" w:rsidRDefault="007366E7" w:rsidP="007366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Cs w:val="28"/>
        </w:rPr>
      </w:pPr>
    </w:p>
    <w:p w:rsidR="007366E7" w:rsidRPr="007366E7" w:rsidRDefault="007366E7" w:rsidP="007366E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8"/>
        </w:rPr>
      </w:pPr>
      <w:r w:rsidRPr="007366E7">
        <w:rPr>
          <w:rFonts w:ascii="Times New Roman" w:eastAsia="Times New Roman" w:hAnsi="Times New Roman" w:cs="Times New Roman"/>
          <w:b/>
          <w:szCs w:val="28"/>
        </w:rPr>
        <w:t>8 КЛАСС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</w:t>
      </w:r>
      <w:r w:rsidRPr="007366E7">
        <w:rPr>
          <w:rFonts w:ascii="Times New Roman" w:eastAsia="Times New Roman" w:hAnsi="Times New Roman" w:cs="Times New Roman"/>
          <w:i/>
          <w:szCs w:val="28"/>
        </w:rPr>
        <w:t>электроотрицательность</w:t>
      </w:r>
      <w:r w:rsidRPr="007366E7">
        <w:rPr>
          <w:rFonts w:ascii="Times New Roman" w:eastAsia="Times New Roman" w:hAnsi="Times New Roman" w:cs="Times New Roman"/>
          <w:i/>
          <w:szCs w:val="28"/>
          <w:vertAlign w:val="superscript"/>
        </w:rPr>
        <w:footnoteReference w:id="2"/>
      </w:r>
      <w:r w:rsidRPr="007366E7">
        <w:rPr>
          <w:rFonts w:ascii="Times New Roman" w:eastAsia="Times New Roman" w:hAnsi="Times New Roman" w:cs="Times New Roman"/>
          <w:i/>
          <w:szCs w:val="28"/>
        </w:rPr>
        <w:t>,</w:t>
      </w:r>
      <w:r w:rsidRPr="007366E7">
        <w:rPr>
          <w:rFonts w:ascii="Times New Roman" w:eastAsia="Times New Roman" w:hAnsi="Times New Roman" w:cs="Times New Roman"/>
          <w:szCs w:val="28"/>
        </w:rPr>
        <w:t xml:space="preserve">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реакции; </w:t>
      </w:r>
      <w:r w:rsidRPr="007366E7">
        <w:rPr>
          <w:rFonts w:ascii="Times New Roman" w:eastAsia="Times New Roman" w:hAnsi="Times New Roman" w:cs="Times New Roman"/>
          <w:i/>
          <w:szCs w:val="28"/>
        </w:rPr>
        <w:t>тепловой эффект реакции;</w:t>
      </w:r>
      <w:r w:rsidRPr="007366E7">
        <w:rPr>
          <w:rFonts w:ascii="Times New Roman" w:eastAsia="Times New Roman" w:hAnsi="Times New Roman" w:cs="Times New Roman"/>
          <w:szCs w:val="28"/>
        </w:rPr>
        <w:t xml:space="preserve"> ядро атома, электронный слой атома, атомная </w:t>
      </w:r>
      <w:proofErr w:type="spellStart"/>
      <w:r w:rsidRPr="007366E7">
        <w:rPr>
          <w:rFonts w:ascii="Times New Roman" w:eastAsia="Times New Roman" w:hAnsi="Times New Roman" w:cs="Times New Roman"/>
          <w:szCs w:val="28"/>
        </w:rPr>
        <w:t>орбиталь</w:t>
      </w:r>
      <w:proofErr w:type="spellEnd"/>
      <w:r w:rsidRPr="007366E7">
        <w:rPr>
          <w:rFonts w:ascii="Times New Roman" w:eastAsia="Times New Roman" w:hAnsi="Times New Roman" w:cs="Times New Roman"/>
          <w:szCs w:val="28"/>
        </w:rPr>
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>иллюстрировать взаимосвязь основных химических понятий (см. п. 1) и применять эти понятия при описании веществ и их превращений;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>использовать химическую символику для составления формул веществ, молекулярных уравнений химических реакций, электронного баланса;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 xml:space="preserve">определять валентность атомов элементов в бинарных соединениях; степень окисления элементов в бинарных соединениях с опорой на определения, в том числе структурированные; принадлежность веществ к определённому классу соединений по формулам; вид химической связи (ковалентная и ионная) в неорганических соединениях; 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 xml:space="preserve">иметь представление о системе химических знаний, уметь с помощью учителя применять систему химических знаний, для установления взаимосвязи между изученным материалом и при получении новых знаний, а также при работе с источниками химической информации. Ориентироваться в понятиях и оперировать ими на базовом уровне, применять при выполнении учебных заданий и решении расчетных задач с опорой на алгоритм учебных действий изученные законы и теории: закон сохранения массы, Периодический закон Д.И. Менделеева, </w:t>
      </w:r>
      <w:r w:rsidRPr="007366E7">
        <w:rPr>
          <w:rFonts w:ascii="Times New Roman" w:eastAsia="Times New Roman" w:hAnsi="Times New Roman" w:cs="Times New Roman"/>
          <w:i/>
          <w:szCs w:val="28"/>
        </w:rPr>
        <w:t>закон постоянства состава,</w:t>
      </w:r>
      <w:r w:rsidRPr="007366E7">
        <w:rPr>
          <w:rFonts w:ascii="Times New Roman" w:eastAsia="Times New Roman" w:hAnsi="Times New Roman" w:cs="Times New Roman"/>
          <w:szCs w:val="28"/>
        </w:rPr>
        <w:t xml:space="preserve"> закон Авогадро; атомно-молекулярная теория. Соотносить обозначения, которые имеются в таблице «Периодическая система химических элементов Д. И. Менделеева»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>классифицировать</w:t>
      </w:r>
      <w:r w:rsidRPr="007366E7">
        <w:rPr>
          <w:rFonts w:ascii="Times New Roman" w:eastAsia="Times New Roman" w:hAnsi="Times New Roman" w:cs="Times New Roman"/>
          <w:i/>
          <w:iCs/>
          <w:szCs w:val="28"/>
        </w:rPr>
        <w:t xml:space="preserve"> </w:t>
      </w:r>
      <w:r w:rsidRPr="007366E7">
        <w:rPr>
          <w:rFonts w:ascii="Times New Roman" w:eastAsia="Times New Roman" w:hAnsi="Times New Roman" w:cs="Times New Roman"/>
          <w:szCs w:val="28"/>
        </w:rPr>
        <w:t>химические элементы; неорганические вещества; химические реакции (по числу и составу участвующих в реакции веществ, по тепловому эффекту, по изменению степени окисления химических элементов) с опорой на схемы;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 с опорой на схемы;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 xml:space="preserve">прогнозировать свойства веществ в зависимости от их состава и строения; возможности протекания химических превращений в различных условиях после предварительного обсуждения с педагогом; 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>вычислять относительную молекулярную и молярную массы веществ; массовую долю химического элемента по формуле соединения; массовую долю вещества в растворе; проводить расчёты по уравнению химической реакции с опорой на алгоритм;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 xml:space="preserve">применять основные операции мыслительной деятельности – анализ и синтез, сравнение, обобщение, систематизация, классификация, выявление причинно-следственных связей – для изучения свойств веществ и химических реакций; естественно-научные методы познания – наблюдение, измерение, моделирование, эксперимент </w:t>
      </w:r>
      <w:r w:rsidRPr="007366E7">
        <w:rPr>
          <w:rFonts w:ascii="Times New Roman" w:eastAsia="Times New Roman" w:hAnsi="Times New Roman" w:cs="Times New Roman"/>
          <w:i/>
          <w:szCs w:val="28"/>
        </w:rPr>
        <w:t xml:space="preserve">(реальный и мысленный) </w:t>
      </w:r>
      <w:r w:rsidRPr="007366E7">
        <w:rPr>
          <w:rFonts w:ascii="Times New Roman" w:eastAsia="Times New Roman" w:hAnsi="Times New Roman" w:cs="Times New Roman"/>
          <w:szCs w:val="28"/>
        </w:rPr>
        <w:t>под руководством педагога</w:t>
      </w:r>
      <w:r w:rsidRPr="007366E7">
        <w:rPr>
          <w:rFonts w:ascii="Times New Roman" w:eastAsia="Times New Roman" w:hAnsi="Times New Roman" w:cs="Times New Roman"/>
          <w:i/>
          <w:szCs w:val="28"/>
        </w:rPr>
        <w:t>;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lastRenderedPageBreak/>
        <w:t>следовать правилам пользования химической посудой и лабораторным оборудованием, а также правилам обращения с 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вещества;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др.), подтверждающих качественный состав неорганических веществ (качественные реакции на ионы) под руководством педагога.</w:t>
      </w:r>
    </w:p>
    <w:p w:rsidR="007366E7" w:rsidRPr="007366E7" w:rsidRDefault="007366E7" w:rsidP="007366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Cs w:val="28"/>
        </w:rPr>
      </w:pPr>
    </w:p>
    <w:p w:rsidR="007366E7" w:rsidRPr="007366E7" w:rsidRDefault="007366E7" w:rsidP="007366E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8"/>
        </w:rPr>
      </w:pPr>
      <w:r w:rsidRPr="007366E7">
        <w:rPr>
          <w:rFonts w:ascii="Times New Roman" w:eastAsia="Times New Roman" w:hAnsi="Times New Roman" w:cs="Times New Roman"/>
          <w:b/>
          <w:szCs w:val="28"/>
        </w:rPr>
        <w:t>9 КЛАСС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электроотрицательность, степень окисления, химическая реакция, химическая связь, </w:t>
      </w:r>
      <w:r w:rsidRPr="007366E7">
        <w:rPr>
          <w:rFonts w:ascii="Times New Roman" w:eastAsia="Times New Roman" w:hAnsi="Times New Roman" w:cs="Times New Roman"/>
          <w:i/>
          <w:szCs w:val="28"/>
        </w:rPr>
        <w:t xml:space="preserve">тепловой эффект </w:t>
      </w:r>
      <w:proofErr w:type="spellStart"/>
      <w:r w:rsidRPr="007366E7">
        <w:rPr>
          <w:rFonts w:ascii="Times New Roman" w:eastAsia="Times New Roman" w:hAnsi="Times New Roman" w:cs="Times New Roman"/>
          <w:i/>
          <w:szCs w:val="28"/>
        </w:rPr>
        <w:t>реакции,</w:t>
      </w:r>
      <w:r w:rsidRPr="007366E7">
        <w:rPr>
          <w:rFonts w:ascii="Times New Roman" w:eastAsia="Times New Roman" w:hAnsi="Times New Roman" w:cs="Times New Roman"/>
          <w:szCs w:val="28"/>
        </w:rPr>
        <w:t>моль</w:t>
      </w:r>
      <w:proofErr w:type="spellEnd"/>
      <w:r w:rsidRPr="007366E7">
        <w:rPr>
          <w:rFonts w:ascii="Times New Roman" w:eastAsia="Times New Roman" w:hAnsi="Times New Roman" w:cs="Times New Roman"/>
          <w:szCs w:val="28"/>
        </w:rPr>
        <w:t xml:space="preserve">, молярный объём, раствор; электролиты, </w:t>
      </w:r>
      <w:proofErr w:type="spellStart"/>
      <w:r w:rsidRPr="007366E7">
        <w:rPr>
          <w:rFonts w:ascii="Times New Roman" w:eastAsia="Times New Roman" w:hAnsi="Times New Roman" w:cs="Times New Roman"/>
          <w:szCs w:val="28"/>
        </w:rPr>
        <w:t>неэлектролиты</w:t>
      </w:r>
      <w:proofErr w:type="spellEnd"/>
      <w:r w:rsidRPr="007366E7">
        <w:rPr>
          <w:rFonts w:ascii="Times New Roman" w:eastAsia="Times New Roman" w:hAnsi="Times New Roman" w:cs="Times New Roman"/>
          <w:szCs w:val="28"/>
        </w:rPr>
        <w:t xml:space="preserve">, электролитическая диссоциация, реакции ионного обмена, катализатор, </w:t>
      </w:r>
      <w:r w:rsidRPr="007366E7">
        <w:rPr>
          <w:rFonts w:ascii="Times New Roman" w:eastAsia="Times New Roman" w:hAnsi="Times New Roman" w:cs="Times New Roman"/>
          <w:i/>
          <w:szCs w:val="28"/>
        </w:rPr>
        <w:t>химическое равновесие, обратимые и необратимые реакции,</w:t>
      </w:r>
      <w:r w:rsidRPr="007366E7">
        <w:rPr>
          <w:rFonts w:ascii="Times New Roman" w:eastAsia="Times New Roman" w:hAnsi="Times New Roman" w:cs="Times New Roman"/>
          <w:szCs w:val="28"/>
        </w:rPr>
        <w:t xml:space="preserve"> окислительно-восстановительные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 решётка, </w:t>
      </w:r>
      <w:r w:rsidRPr="007366E7">
        <w:rPr>
          <w:rFonts w:ascii="Times New Roman" w:eastAsia="Times New Roman" w:hAnsi="Times New Roman" w:cs="Times New Roman"/>
          <w:i/>
          <w:szCs w:val="28"/>
        </w:rPr>
        <w:t>коррозия металлов, сплавы; скорость химической реакции,</w:t>
      </w:r>
      <w:r w:rsidRPr="007366E7">
        <w:rPr>
          <w:rFonts w:ascii="Times New Roman" w:eastAsia="Times New Roman" w:hAnsi="Times New Roman" w:cs="Times New Roman"/>
          <w:szCs w:val="28"/>
        </w:rPr>
        <w:t xml:space="preserve"> предельно допустимая концентрация (ПДК) вещества;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>иллюстрировать взаимосвязь основных химических понятий (см. п. 1) и применять эти понятия при описании веществ и их превращений;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>использовать знаки и символы для фиксации результатов наблюдений, составления формул веществ и уравнений химических реакций, записи данных условий задач. Использовать обозначения, имеющиеся в Периодической системе и таблице растворимости кислот, оснований и солей в воде для выполнения заданий.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 xml:space="preserve">определять валентность и степень окисления химических элементов в соединениях различного состава; принадлежность веществ к определённому классу соединений с опорой на определения, в том числе структурированные; виды химической связи (ковалентная, ионная, металлическая) в неорганических соединениях; заряд иона по химической формуле; характер среды в водных растворах кислот и щелочей, </w:t>
      </w:r>
      <w:r w:rsidRPr="007366E7">
        <w:rPr>
          <w:rFonts w:ascii="Times New Roman" w:eastAsia="Times New Roman" w:hAnsi="Times New Roman" w:cs="Times New Roman"/>
          <w:i/>
          <w:szCs w:val="28"/>
        </w:rPr>
        <w:t>тип кристаллической решётки конкретного вещества;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 xml:space="preserve">раскрывать смысл Периодического закона Д.И. Менделеева и демонстрировать его понимание: </w:t>
      </w:r>
      <w:r w:rsidRPr="007366E7">
        <w:rPr>
          <w:rFonts w:ascii="Times New Roman" w:eastAsia="Times New Roman" w:hAnsi="Times New Roman" w:cs="Times New Roman"/>
          <w:i/>
          <w:iCs/>
          <w:szCs w:val="28"/>
        </w:rPr>
        <w:t>описывать и характеризовать</w:t>
      </w:r>
      <w:r w:rsidRPr="007366E7">
        <w:rPr>
          <w:rFonts w:ascii="Times New Roman" w:eastAsia="Times New Roman" w:hAnsi="Times New Roman" w:cs="Times New Roman"/>
          <w:szCs w:val="28"/>
        </w:rPr>
        <w:t xml:space="preserve">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периоды; </w:t>
      </w:r>
      <w:r w:rsidRPr="007366E7">
        <w:rPr>
          <w:rFonts w:ascii="Times New Roman" w:eastAsia="Times New Roman" w:hAnsi="Times New Roman" w:cs="Times New Roman"/>
          <w:i/>
          <w:iCs/>
          <w:szCs w:val="28"/>
        </w:rPr>
        <w:t>соотносить</w:t>
      </w:r>
      <w:r w:rsidRPr="007366E7">
        <w:rPr>
          <w:rFonts w:ascii="Times New Roman" w:eastAsia="Times New Roman" w:hAnsi="Times New Roman" w:cs="Times New Roman"/>
          <w:szCs w:val="28"/>
        </w:rPr>
        <w:t xml:space="preserve">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 </w:t>
      </w:r>
      <w:r w:rsidRPr="007366E7">
        <w:rPr>
          <w:rFonts w:ascii="Times New Roman" w:eastAsia="Times New Roman" w:hAnsi="Times New Roman" w:cs="Times New Roman"/>
          <w:i/>
          <w:iCs/>
          <w:szCs w:val="28"/>
        </w:rPr>
        <w:t>объяснять</w:t>
      </w:r>
      <w:r w:rsidRPr="007366E7">
        <w:rPr>
          <w:rFonts w:ascii="Times New Roman" w:eastAsia="Times New Roman" w:hAnsi="Times New Roman" w:cs="Times New Roman"/>
          <w:szCs w:val="28"/>
        </w:rPr>
        <w:t xml:space="preserve"> общие закономерности в изменении свойств химических элементов и их соединений в пределах малых периодов и главных подгрупп с учётом строения их атомов;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>классифицировать химические элементы; неорганические вещества; химические реакции (по числу и составу участвующих в реакции веществ, по тепловому эффекту, по изменению степеней окисления химических элементов) с опорой на схемы;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>характеризовать (описывать) общие и специфические химические свойства веществ различных классов, подтверждая описание примерами молекулярных и ионных уравнений соответствующих химических реакций с опорой на схемы;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>составлять уравнения электролитической диссоциации кислот, щелочей и солей; полные и сокращённые уравнения реакций ионного обмена; уравнения реакций, подтверждающих существование генетической связи между веществами различных классов;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>раскрывать сущность окислительно-восстановительных реакций посредством составления электронного баланса этих реакций;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>прогнозировать</w:t>
      </w:r>
      <w:r w:rsidRPr="007366E7">
        <w:rPr>
          <w:rFonts w:ascii="Times New Roman" w:eastAsia="Times New Roman" w:hAnsi="Times New Roman" w:cs="Times New Roman"/>
          <w:i/>
          <w:iCs/>
          <w:szCs w:val="28"/>
        </w:rPr>
        <w:t xml:space="preserve"> </w:t>
      </w:r>
      <w:r w:rsidRPr="007366E7">
        <w:rPr>
          <w:rFonts w:ascii="Times New Roman" w:eastAsia="Times New Roman" w:hAnsi="Times New Roman" w:cs="Times New Roman"/>
          <w:szCs w:val="28"/>
        </w:rPr>
        <w:t xml:space="preserve">свойства веществ в зависимости от их строения; возможности протекания химических превращений после предварительного обсуждения с педагогом; 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>вычислять относительную молекулярную и молярную массы веществ; массовую долю химического элемента по формуле соединения; массовую долю вещества в растворе; проводить расчёты по уравнению химической реакции с опорой на алгоритм;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>следовать</w:t>
      </w:r>
      <w:r w:rsidRPr="007366E7">
        <w:rPr>
          <w:rFonts w:ascii="Times New Roman" w:eastAsia="Times New Roman" w:hAnsi="Times New Roman" w:cs="Times New Roman"/>
          <w:i/>
          <w:iCs/>
          <w:szCs w:val="28"/>
        </w:rPr>
        <w:t xml:space="preserve"> </w:t>
      </w:r>
      <w:r w:rsidRPr="007366E7">
        <w:rPr>
          <w:rFonts w:ascii="Times New Roman" w:eastAsia="Times New Roman" w:hAnsi="Times New Roman" w:cs="Times New Roman"/>
          <w:szCs w:val="28"/>
        </w:rPr>
        <w:t xml:space="preserve">правилам пользования химической посудой и лабораторным оборудованием, а также </w:t>
      </w:r>
      <w:r w:rsidRPr="007366E7">
        <w:rPr>
          <w:rFonts w:ascii="Times New Roman" w:eastAsia="Times New Roman" w:hAnsi="Times New Roman" w:cs="Times New Roman"/>
          <w:szCs w:val="28"/>
        </w:rPr>
        <w:lastRenderedPageBreak/>
        <w:t>правилам обращения с 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>проводить реакции, подтверждающие качественный состав различных веществ: распознавать опытным путём хлорид-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:rsidR="007366E7" w:rsidRPr="007366E7" w:rsidRDefault="007366E7" w:rsidP="007366E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</w:rPr>
      </w:pPr>
      <w:r w:rsidRPr="007366E7">
        <w:rPr>
          <w:rFonts w:ascii="Times New Roman" w:eastAsia="Times New Roman" w:hAnsi="Times New Roman" w:cs="Times New Roman"/>
          <w:szCs w:val="28"/>
        </w:rPr>
        <w:t>применять основные операции мыслительной деятельности – анализ и синт</w:t>
      </w:r>
      <w:r w:rsidRPr="007366E7">
        <w:rPr>
          <w:rFonts w:ascii="Times New Roman" w:eastAsia="Times New Roman" w:hAnsi="Times New Roman" w:cs="Times New Roman"/>
          <w:spacing w:val="-2"/>
          <w:szCs w:val="28"/>
        </w:rPr>
        <w:t>ез, сравнение, обобщение, систематизацию, выявление причинно-следственных связей – для изучения свойств веществ и химических реакций; естественно-научные методы познания – наблюдение, измерение, моделирование, эксперим</w:t>
      </w:r>
      <w:r w:rsidRPr="007366E7">
        <w:rPr>
          <w:rFonts w:ascii="Times New Roman" w:eastAsia="Times New Roman" w:hAnsi="Times New Roman" w:cs="Times New Roman"/>
          <w:szCs w:val="28"/>
        </w:rPr>
        <w:t xml:space="preserve">ент (реальный и мысленный). </w:t>
      </w:r>
    </w:p>
    <w:p w:rsidR="003F25CD" w:rsidRDefault="003F25CD"/>
    <w:p w:rsidR="007366E7" w:rsidRDefault="007366E7"/>
    <w:p w:rsidR="007366E7" w:rsidRDefault="007366E7"/>
    <w:p w:rsidR="007366E7" w:rsidRDefault="007366E7"/>
    <w:p w:rsidR="007366E7" w:rsidRDefault="007366E7"/>
    <w:p w:rsidR="007366E7" w:rsidRDefault="007366E7"/>
    <w:p w:rsidR="007366E7" w:rsidRDefault="007366E7"/>
    <w:p w:rsidR="007366E7" w:rsidRDefault="007366E7"/>
    <w:p w:rsidR="007366E7" w:rsidRDefault="007366E7"/>
    <w:p w:rsidR="007366E7" w:rsidRDefault="007366E7"/>
    <w:p w:rsidR="007366E7" w:rsidRDefault="007366E7"/>
    <w:p w:rsidR="00F25F0F" w:rsidRDefault="00F25F0F" w:rsidP="007366E7">
      <w:pPr>
        <w:rPr>
          <w:b/>
        </w:rPr>
      </w:pPr>
      <w:bookmarkStart w:id="4" w:name="block-5060895"/>
    </w:p>
    <w:p w:rsidR="00F25F0F" w:rsidRDefault="00F25F0F" w:rsidP="007366E7">
      <w:pPr>
        <w:rPr>
          <w:b/>
        </w:rPr>
      </w:pPr>
    </w:p>
    <w:p w:rsidR="00F25F0F" w:rsidRDefault="00F25F0F" w:rsidP="007366E7">
      <w:pPr>
        <w:rPr>
          <w:b/>
        </w:rPr>
      </w:pPr>
    </w:p>
    <w:p w:rsidR="00F25F0F" w:rsidRDefault="00F25F0F" w:rsidP="007366E7">
      <w:pPr>
        <w:rPr>
          <w:b/>
        </w:rPr>
      </w:pPr>
    </w:p>
    <w:p w:rsidR="00F25F0F" w:rsidRDefault="00F25F0F" w:rsidP="007366E7">
      <w:pPr>
        <w:rPr>
          <w:b/>
        </w:rPr>
      </w:pPr>
    </w:p>
    <w:p w:rsidR="00F25F0F" w:rsidRDefault="00F25F0F" w:rsidP="007366E7">
      <w:pPr>
        <w:rPr>
          <w:b/>
        </w:rPr>
      </w:pPr>
    </w:p>
    <w:p w:rsidR="00F25F0F" w:rsidRDefault="00F25F0F" w:rsidP="007366E7">
      <w:pPr>
        <w:rPr>
          <w:b/>
        </w:rPr>
      </w:pPr>
    </w:p>
    <w:p w:rsidR="00F25F0F" w:rsidRDefault="00F25F0F" w:rsidP="007366E7">
      <w:pPr>
        <w:rPr>
          <w:b/>
        </w:rPr>
      </w:pPr>
    </w:p>
    <w:p w:rsidR="00F25F0F" w:rsidRDefault="00F25F0F" w:rsidP="007366E7">
      <w:pPr>
        <w:rPr>
          <w:b/>
        </w:rPr>
      </w:pPr>
    </w:p>
    <w:p w:rsidR="00F25F0F" w:rsidRDefault="00F25F0F" w:rsidP="007366E7">
      <w:pPr>
        <w:rPr>
          <w:b/>
        </w:rPr>
      </w:pPr>
    </w:p>
    <w:p w:rsidR="00F25F0F" w:rsidRDefault="00F25F0F" w:rsidP="007366E7">
      <w:pPr>
        <w:rPr>
          <w:b/>
        </w:rPr>
      </w:pPr>
    </w:p>
    <w:p w:rsidR="00F25F0F" w:rsidRDefault="00F25F0F" w:rsidP="007366E7">
      <w:pPr>
        <w:rPr>
          <w:b/>
        </w:rPr>
      </w:pPr>
    </w:p>
    <w:p w:rsidR="00F25F0F" w:rsidRDefault="00F25F0F" w:rsidP="007366E7">
      <w:pPr>
        <w:rPr>
          <w:b/>
        </w:rPr>
      </w:pPr>
    </w:p>
    <w:p w:rsidR="00F25F0F" w:rsidRDefault="00F25F0F" w:rsidP="007366E7">
      <w:pPr>
        <w:rPr>
          <w:b/>
        </w:rPr>
      </w:pPr>
    </w:p>
    <w:p w:rsidR="007366E7" w:rsidRPr="007366E7" w:rsidRDefault="007366E7" w:rsidP="007366E7">
      <w:r w:rsidRPr="007366E7">
        <w:rPr>
          <w:b/>
        </w:rPr>
        <w:lastRenderedPageBreak/>
        <w:t xml:space="preserve">ТЕМАТИЧЕСКОЕ ПЛАНИРОВАНИЕ </w:t>
      </w:r>
    </w:p>
    <w:p w:rsidR="007366E7" w:rsidRPr="007366E7" w:rsidRDefault="007366E7" w:rsidP="007366E7">
      <w:r w:rsidRPr="007366E7">
        <w:rPr>
          <w:b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54"/>
        <w:gridCol w:w="2193"/>
        <w:gridCol w:w="812"/>
        <w:gridCol w:w="1560"/>
        <w:gridCol w:w="1603"/>
        <w:gridCol w:w="2916"/>
      </w:tblGrid>
      <w:tr w:rsidR="007366E7" w:rsidRPr="007366E7" w:rsidTr="007366E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rPr>
                <w:b/>
              </w:rPr>
              <w:t xml:space="preserve">№ п/п </w:t>
            </w:r>
          </w:p>
          <w:p w:rsidR="007366E7" w:rsidRPr="007366E7" w:rsidRDefault="007366E7" w:rsidP="007366E7"/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rPr>
                <w:b/>
              </w:rPr>
              <w:t xml:space="preserve">Наименование разделов и тем программы </w:t>
            </w:r>
          </w:p>
          <w:p w:rsidR="007366E7" w:rsidRPr="007366E7" w:rsidRDefault="007366E7" w:rsidP="007366E7"/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rPr>
                <w:b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rPr>
                <w:b/>
              </w:rPr>
              <w:t xml:space="preserve">Электронные (цифровые) образовательные ресурсы </w:t>
            </w:r>
          </w:p>
          <w:p w:rsidR="007366E7" w:rsidRPr="007366E7" w:rsidRDefault="007366E7" w:rsidP="007366E7"/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6E7" w:rsidRPr="007366E7" w:rsidRDefault="007366E7" w:rsidP="007366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6E7" w:rsidRPr="007366E7" w:rsidRDefault="007366E7" w:rsidP="007366E7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rPr>
                <w:b/>
              </w:rPr>
              <w:t xml:space="preserve">Всего </w:t>
            </w:r>
          </w:p>
          <w:p w:rsidR="007366E7" w:rsidRPr="007366E7" w:rsidRDefault="007366E7" w:rsidP="007366E7"/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rPr>
                <w:b/>
              </w:rPr>
              <w:t xml:space="preserve">Контрольные работы </w:t>
            </w:r>
          </w:p>
          <w:p w:rsidR="007366E7" w:rsidRPr="007366E7" w:rsidRDefault="007366E7" w:rsidP="007366E7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rPr>
                <w:b/>
              </w:rPr>
              <w:t xml:space="preserve">Практические работы </w:t>
            </w:r>
          </w:p>
          <w:p w:rsidR="007366E7" w:rsidRPr="007366E7" w:rsidRDefault="007366E7" w:rsidP="007366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6E7" w:rsidRPr="007366E7" w:rsidRDefault="007366E7" w:rsidP="007366E7"/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rPr>
                <w:b/>
              </w:rPr>
              <w:t>Раздел 1.</w:t>
            </w:r>
            <w:r w:rsidRPr="007366E7">
              <w:t xml:space="preserve"> </w:t>
            </w:r>
            <w:r w:rsidRPr="007366E7">
              <w:rPr>
                <w:b/>
              </w:rPr>
              <w:t>Первоначальные химические понятия</w:t>
            </w:r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7">
              <w:r w:rsidRPr="007366E7">
                <w:rPr>
                  <w:rStyle w:val="ae"/>
                </w:rPr>
                <w:t>https://m.edsoo.ru/7f41837c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Вещества и химические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8">
              <w:r w:rsidRPr="007366E7">
                <w:rPr>
                  <w:rStyle w:val="ae"/>
                </w:rPr>
                <w:t>https://m.edsoo.ru/7f41837c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rPr>
                <w:b/>
              </w:rPr>
              <w:t>Раздел 2.</w:t>
            </w:r>
            <w:r w:rsidRPr="007366E7">
              <w:t xml:space="preserve"> </w:t>
            </w:r>
            <w:r w:rsidRPr="007366E7">
              <w:rPr>
                <w:b/>
              </w:rPr>
              <w:t>Важнейшие представители неорганических веществ</w:t>
            </w:r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9">
              <w:r w:rsidRPr="007366E7">
                <w:rPr>
                  <w:rStyle w:val="ae"/>
                </w:rPr>
                <w:t>https://m.edsoo.ru/7f41837c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proofErr w:type="spellStart"/>
            <w:r w:rsidRPr="007366E7">
              <w:t>Водород.Понятие</w:t>
            </w:r>
            <w:proofErr w:type="spellEnd"/>
            <w:r w:rsidRPr="007366E7">
              <w:t xml:space="preserve">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10">
              <w:r w:rsidRPr="007366E7">
                <w:rPr>
                  <w:rStyle w:val="ae"/>
                </w:rPr>
                <w:t>https://m.edsoo.ru/7f41837c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Вода. Растворы. 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11">
              <w:r w:rsidRPr="007366E7">
                <w:rPr>
                  <w:rStyle w:val="ae"/>
                </w:rPr>
                <w:t>https://m.edsoo.ru/7f41837c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Основные классы неорганических соединений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12">
              <w:r w:rsidRPr="007366E7">
                <w:rPr>
                  <w:rStyle w:val="ae"/>
                </w:rPr>
                <w:t>https://m.edsoo.ru/7f41837c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rPr>
                <w:b/>
              </w:rPr>
              <w:t>Раздел 3.</w:t>
            </w:r>
            <w:r w:rsidRPr="007366E7">
              <w:t xml:space="preserve"> </w:t>
            </w:r>
            <w:r w:rsidRPr="007366E7">
              <w:rPr>
                <w:b/>
              </w:rPr>
              <w:t>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</w:t>
            </w:r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Периодический закон и Периодическая система химических элементов Д. И. </w:t>
            </w:r>
            <w:r w:rsidRPr="007366E7">
              <w:lastRenderedPageBreak/>
              <w:t>Менделе­ева. Строение атома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lastRenderedPageBreak/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13">
              <w:r w:rsidRPr="007366E7">
                <w:rPr>
                  <w:rStyle w:val="ae"/>
                </w:rPr>
                <w:t>https://m.edsoo.ru/7f41837c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Химическая связь. Окислительно-восстановительные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14">
              <w:r w:rsidRPr="007366E7">
                <w:rPr>
                  <w:rStyle w:val="ae"/>
                </w:rPr>
                <w:t>https://m.edsoo.ru/7f41837c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15">
              <w:r w:rsidRPr="007366E7">
                <w:rPr>
                  <w:rStyle w:val="ae"/>
                </w:rPr>
                <w:t>https://m.edsoo.ru/7f41837c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16">
              <w:r w:rsidRPr="007366E7">
                <w:rPr>
                  <w:rStyle w:val="ae"/>
                </w:rPr>
                <w:t>https://m.edsoo.ru/7f41837c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</w:tr>
    </w:tbl>
    <w:p w:rsidR="007366E7" w:rsidRPr="007366E7" w:rsidRDefault="007366E7" w:rsidP="007366E7">
      <w:pPr>
        <w:sectPr w:rsidR="007366E7" w:rsidRPr="007366E7" w:rsidSect="007366E7">
          <w:pgSz w:w="11906" w:h="16383"/>
          <w:pgMar w:top="851" w:right="1134" w:bottom="1701" w:left="1134" w:header="720" w:footer="720" w:gutter="0"/>
          <w:cols w:space="720"/>
        </w:sectPr>
      </w:pPr>
    </w:p>
    <w:p w:rsidR="007366E7" w:rsidRPr="007366E7" w:rsidRDefault="007366E7" w:rsidP="007366E7">
      <w:r w:rsidRPr="007366E7">
        <w:rPr>
          <w:b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49"/>
        <w:gridCol w:w="3823"/>
        <w:gridCol w:w="1509"/>
        <w:gridCol w:w="1680"/>
        <w:gridCol w:w="1768"/>
        <w:gridCol w:w="2851"/>
      </w:tblGrid>
      <w:tr w:rsidR="007366E7" w:rsidRPr="007366E7" w:rsidTr="007366E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rPr>
                <w:b/>
              </w:rPr>
              <w:t xml:space="preserve">№ п/п </w:t>
            </w:r>
          </w:p>
          <w:p w:rsidR="007366E7" w:rsidRPr="007366E7" w:rsidRDefault="007366E7" w:rsidP="007366E7"/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rPr>
                <w:b/>
              </w:rPr>
              <w:t xml:space="preserve">Наименование разделов и тем программы </w:t>
            </w:r>
          </w:p>
          <w:p w:rsidR="007366E7" w:rsidRPr="007366E7" w:rsidRDefault="007366E7" w:rsidP="007366E7"/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rPr>
                <w:b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rPr>
                <w:b/>
              </w:rPr>
              <w:t xml:space="preserve">Электронные (цифровые) образовательные ресурсы </w:t>
            </w:r>
          </w:p>
          <w:p w:rsidR="007366E7" w:rsidRPr="007366E7" w:rsidRDefault="007366E7" w:rsidP="007366E7"/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6E7" w:rsidRPr="007366E7" w:rsidRDefault="007366E7" w:rsidP="007366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6E7" w:rsidRPr="007366E7" w:rsidRDefault="007366E7" w:rsidP="007366E7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rPr>
                <w:b/>
              </w:rPr>
              <w:t xml:space="preserve">Всего </w:t>
            </w:r>
          </w:p>
          <w:p w:rsidR="007366E7" w:rsidRPr="007366E7" w:rsidRDefault="007366E7" w:rsidP="007366E7"/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rPr>
                <w:b/>
              </w:rPr>
              <w:t xml:space="preserve">Контрольные работы </w:t>
            </w:r>
          </w:p>
          <w:p w:rsidR="007366E7" w:rsidRPr="007366E7" w:rsidRDefault="007366E7" w:rsidP="007366E7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rPr>
                <w:b/>
              </w:rPr>
              <w:t xml:space="preserve">Практические работы </w:t>
            </w:r>
          </w:p>
          <w:p w:rsidR="007366E7" w:rsidRPr="007366E7" w:rsidRDefault="007366E7" w:rsidP="007366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6E7" w:rsidRPr="007366E7" w:rsidRDefault="007366E7" w:rsidP="007366E7"/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rPr>
                <w:b/>
              </w:rPr>
              <w:t>Раздел 1.</w:t>
            </w:r>
            <w:r w:rsidRPr="007366E7">
              <w:t xml:space="preserve"> </w:t>
            </w:r>
            <w:r w:rsidRPr="007366E7">
              <w:rPr>
                <w:b/>
              </w:rPr>
              <w:t>Вещество и химические реакции</w:t>
            </w:r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Повторение и углубление знаний основных разделов 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17">
              <w:r w:rsidRPr="007366E7">
                <w:rPr>
                  <w:rStyle w:val="ae"/>
                </w:rPr>
                <w:t>https://m.edsoo.ru/7f41a636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Основные закономерности химических реакций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18">
              <w:r w:rsidRPr="007366E7">
                <w:rPr>
                  <w:rStyle w:val="ae"/>
                </w:rPr>
                <w:t>https://m.edsoo.ru/7f41a636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Электролитическая диссоциация. 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19">
              <w:r w:rsidRPr="007366E7">
                <w:rPr>
                  <w:rStyle w:val="ae"/>
                </w:rPr>
                <w:t>https://m.edsoo.ru/7f41a636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rPr>
                <w:b/>
              </w:rPr>
              <w:t>Раздел 2.</w:t>
            </w:r>
            <w:r w:rsidRPr="007366E7">
              <w:t xml:space="preserve"> </w:t>
            </w:r>
            <w:r w:rsidRPr="007366E7">
              <w:rPr>
                <w:b/>
              </w:rPr>
              <w:t>Неметаллы и их соединения</w:t>
            </w:r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Общая характеристика химических элементов VIIА-группы. Галогены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20">
              <w:r w:rsidRPr="007366E7">
                <w:rPr>
                  <w:rStyle w:val="ae"/>
                </w:rPr>
                <w:t>https://m.edsoo.ru/7f41a636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Общая характеристика химических элементов VIА-группы. Сера и её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21">
              <w:r w:rsidRPr="007366E7">
                <w:rPr>
                  <w:rStyle w:val="ae"/>
                </w:rPr>
                <w:t>https://m.edsoo.ru/7f41a636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Общая характеристика химических элементов VА-группы. Азот, 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22">
              <w:r w:rsidRPr="007366E7">
                <w:rPr>
                  <w:rStyle w:val="ae"/>
                </w:rPr>
                <w:t>https://m.edsoo.ru/7f41a636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lastRenderedPageBreak/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Общая характеристика химических элементов IVА-группы. Углерод и </w:t>
            </w:r>
            <w:proofErr w:type="gramStart"/>
            <w:r w:rsidRPr="007366E7">
              <w:t>кремний</w:t>
            </w:r>
            <w:proofErr w:type="gramEnd"/>
            <w:r w:rsidRPr="007366E7">
              <w:t xml:space="preserve">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23">
              <w:r w:rsidRPr="007366E7">
                <w:rPr>
                  <w:rStyle w:val="ae"/>
                </w:rPr>
                <w:t>https://m.edsoo.ru/7f41a636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rPr>
                <w:b/>
              </w:rPr>
              <w:t>Раздел 3.</w:t>
            </w:r>
            <w:r w:rsidRPr="007366E7">
              <w:t xml:space="preserve"> </w:t>
            </w:r>
            <w:r w:rsidRPr="007366E7">
              <w:rPr>
                <w:b/>
              </w:rPr>
              <w:t>Металлы и их соединения</w:t>
            </w:r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Общие свойства металлов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24">
              <w:r w:rsidRPr="007366E7">
                <w:rPr>
                  <w:rStyle w:val="ae"/>
                </w:rPr>
                <w:t>https://m.edsoo.ru/7f41a636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25">
              <w:r w:rsidRPr="007366E7">
                <w:rPr>
                  <w:rStyle w:val="ae"/>
                </w:rPr>
                <w:t>https://m.edsoo.ru/7f41a636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rPr>
                <w:b/>
              </w:rPr>
              <w:t>Раздел 4.</w:t>
            </w:r>
            <w:r w:rsidRPr="007366E7">
              <w:t xml:space="preserve"> </w:t>
            </w:r>
            <w:r w:rsidRPr="007366E7">
              <w:rPr>
                <w:b/>
              </w:rPr>
              <w:t>Химия и окружающая среда</w:t>
            </w:r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26">
              <w:r w:rsidRPr="007366E7">
                <w:rPr>
                  <w:rStyle w:val="ae"/>
                </w:rPr>
                <w:t>https://m.edsoo.ru/7f41a636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27">
              <w:r w:rsidRPr="007366E7">
                <w:rPr>
                  <w:rStyle w:val="ae"/>
                </w:rPr>
                <w:t>https://m.edsoo.ru/7f41a636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</w:tr>
    </w:tbl>
    <w:p w:rsidR="007366E7" w:rsidRPr="007366E7" w:rsidRDefault="007366E7" w:rsidP="007366E7">
      <w:pPr>
        <w:sectPr w:rsidR="007366E7" w:rsidRPr="007366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66E7" w:rsidRPr="007366E7" w:rsidRDefault="007366E7" w:rsidP="007366E7">
      <w:pPr>
        <w:sectPr w:rsidR="007366E7" w:rsidRPr="007366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66E7" w:rsidRPr="007366E7" w:rsidRDefault="007366E7" w:rsidP="007366E7">
      <w:bookmarkStart w:id="5" w:name="block-5060899"/>
      <w:bookmarkEnd w:id="4"/>
      <w:r w:rsidRPr="007366E7">
        <w:rPr>
          <w:b/>
        </w:rPr>
        <w:lastRenderedPageBreak/>
        <w:t xml:space="preserve">ПОУРОЧНОЕ ПЛАНИРОВАНИЕ </w:t>
      </w:r>
    </w:p>
    <w:p w:rsidR="007366E7" w:rsidRPr="007366E7" w:rsidRDefault="007366E7" w:rsidP="007366E7">
      <w:r w:rsidRPr="007366E7">
        <w:rPr>
          <w:b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38"/>
        <w:gridCol w:w="4048"/>
        <w:gridCol w:w="1157"/>
        <w:gridCol w:w="1505"/>
        <w:gridCol w:w="1543"/>
        <w:gridCol w:w="1099"/>
        <w:gridCol w:w="2903"/>
      </w:tblGrid>
      <w:tr w:rsidR="007366E7" w:rsidRPr="007366E7" w:rsidTr="007366E7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rPr>
                <w:b/>
              </w:rPr>
              <w:t xml:space="preserve">№ п/п </w:t>
            </w:r>
          </w:p>
          <w:p w:rsidR="007366E7" w:rsidRPr="007366E7" w:rsidRDefault="007366E7" w:rsidP="007366E7"/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rPr>
                <w:b/>
              </w:rPr>
              <w:t xml:space="preserve">Тема урока </w:t>
            </w:r>
          </w:p>
          <w:p w:rsidR="007366E7" w:rsidRPr="007366E7" w:rsidRDefault="007366E7" w:rsidP="007366E7"/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rPr>
                <w:b/>
              </w:rPr>
              <w:t>Количество часов</w:t>
            </w:r>
          </w:p>
        </w:tc>
        <w:tc>
          <w:tcPr>
            <w:tcW w:w="10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rPr>
                <w:b/>
              </w:rPr>
              <w:t xml:space="preserve">Дата изучения </w:t>
            </w:r>
          </w:p>
          <w:p w:rsidR="007366E7" w:rsidRPr="007366E7" w:rsidRDefault="007366E7" w:rsidP="007366E7"/>
        </w:tc>
        <w:tc>
          <w:tcPr>
            <w:tcW w:w="18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rPr>
                <w:b/>
              </w:rPr>
              <w:t xml:space="preserve">Электронные цифровые образовательные ресурсы </w:t>
            </w:r>
          </w:p>
          <w:p w:rsidR="007366E7" w:rsidRPr="007366E7" w:rsidRDefault="007366E7" w:rsidP="007366E7"/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6E7" w:rsidRPr="007366E7" w:rsidRDefault="007366E7" w:rsidP="007366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6E7" w:rsidRPr="007366E7" w:rsidRDefault="007366E7" w:rsidP="007366E7"/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rPr>
                <w:b/>
              </w:rPr>
              <w:t xml:space="preserve">Всего </w:t>
            </w:r>
          </w:p>
          <w:p w:rsidR="007366E7" w:rsidRPr="007366E7" w:rsidRDefault="007366E7" w:rsidP="007366E7"/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rPr>
                <w:b/>
              </w:rPr>
              <w:t xml:space="preserve">Контрольные работы </w:t>
            </w:r>
          </w:p>
          <w:p w:rsidR="007366E7" w:rsidRPr="007366E7" w:rsidRDefault="007366E7" w:rsidP="007366E7"/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rPr>
                <w:b/>
              </w:rPr>
              <w:t xml:space="preserve">Практические работы </w:t>
            </w:r>
          </w:p>
          <w:p w:rsidR="007366E7" w:rsidRPr="007366E7" w:rsidRDefault="007366E7" w:rsidP="007366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6E7" w:rsidRPr="007366E7" w:rsidRDefault="007366E7" w:rsidP="007366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6E7" w:rsidRPr="007366E7" w:rsidRDefault="007366E7" w:rsidP="007366E7"/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Предмет химии. Роль химии в жизни человека. Тела и вещества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сентябрь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28">
              <w:r w:rsidRPr="007366E7">
                <w:rPr>
                  <w:rStyle w:val="ae"/>
                </w:rPr>
                <w:t>https://m.edsoo.ru/ff0d210c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Понятие о методах познания в химии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сентябрь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29">
              <w:r w:rsidRPr="007366E7">
                <w:rPr>
                  <w:rStyle w:val="ae"/>
                </w:rPr>
                <w:t>https://m.edsoo.ru/ff0d227e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Практическая работа № 1 «Правила работы в лаборатории и приёмы обращения с лабораторным оборудованием»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сентябрь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30">
              <w:r w:rsidRPr="007366E7">
                <w:rPr>
                  <w:rStyle w:val="ae"/>
                </w:rPr>
                <w:t>https://m.edsoo.ru/ff0d23dc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Чистые вещества и смеси. Способы разделения смесей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сентябрь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31">
              <w:r w:rsidRPr="007366E7">
                <w:rPr>
                  <w:rStyle w:val="ae"/>
                </w:rPr>
                <w:t>https://m.edsoo.ru/ff0d26ca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Практическая работа № 2 «Разделение смесей (на примере очистки поваренной соли)»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сентябрь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32">
              <w:r w:rsidRPr="007366E7">
                <w:rPr>
                  <w:rStyle w:val="ae"/>
                </w:rPr>
                <w:t>https://m.edsoo.ru/ff0d28c8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Атомы и молекулы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сентябрь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33">
              <w:r w:rsidRPr="007366E7">
                <w:rPr>
                  <w:rStyle w:val="ae"/>
                </w:rPr>
                <w:t>https://m.edsoo.ru/ff0d2a6c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Химические элементы. Знаки (символы) химических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сентябрь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34">
              <w:r w:rsidRPr="007366E7">
                <w:rPr>
                  <w:rStyle w:val="ae"/>
                </w:rPr>
                <w:t>https://m.edsoo.ru/ff0d2be8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lastRenderedPageBreak/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Простые и сложные вещества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сентябрь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35">
              <w:r w:rsidRPr="007366E7">
                <w:rPr>
                  <w:rStyle w:val="ae"/>
                </w:rPr>
                <w:t>https://m.edsoo.ru/ff0d2a6c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Атомно-молекулярное учение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октябрь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36">
              <w:r w:rsidRPr="007366E7">
                <w:rPr>
                  <w:rStyle w:val="ae"/>
                </w:rPr>
                <w:t>https://m.edsoo.ru/ff0d2d50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Закон постоянства состава веществ. Химическая формула. Валентность атомов химических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октябрь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37">
              <w:r w:rsidRPr="007366E7">
                <w:rPr>
                  <w:rStyle w:val="ae"/>
                </w:rPr>
                <w:t>https://m.edsoo.ru/ff0d2eae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Относительная атомная масса. Относительная молекулярная масса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октябрь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38">
              <w:r w:rsidRPr="007366E7">
                <w:rPr>
                  <w:rStyle w:val="ae"/>
                </w:rPr>
                <w:t>https://m.edsoo.ru/ff0d323c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Массовая доля химического элемента в соединении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октябрь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39">
              <w:r w:rsidRPr="007366E7">
                <w:rPr>
                  <w:rStyle w:val="ae"/>
                </w:rPr>
                <w:t>https://m.edsoo.ru/ff0d350c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13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Количество вещества. Моль. Молярная масса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октябрь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40">
              <w:r w:rsidRPr="007366E7">
                <w:rPr>
                  <w:rStyle w:val="ae"/>
                </w:rPr>
                <w:t>https://m.edsoo.ru/ff0d5230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14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Физические и химические явления. Химическая реакция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октябрь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41">
              <w:r w:rsidRPr="007366E7">
                <w:rPr>
                  <w:rStyle w:val="ae"/>
                </w:rPr>
                <w:t>https://m.edsoo.ru/ff0d37fa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15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Признаки и условия протекания химических реакций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октябрь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42">
              <w:r w:rsidRPr="007366E7">
                <w:rPr>
                  <w:rStyle w:val="ae"/>
                </w:rPr>
                <w:t>https://m.edsoo.ru/ff0d3a16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16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Закон сохранения массы веществ. Химические уравнения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октябрь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43">
              <w:r w:rsidRPr="007366E7">
                <w:rPr>
                  <w:rStyle w:val="ae"/>
                </w:rPr>
                <w:t>https://m.edsoo.ru/ff0d3b88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17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Вычисления количества, массы вещества по уравнениям химических реакций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ноябрь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44">
              <w:r w:rsidRPr="007366E7">
                <w:rPr>
                  <w:rStyle w:val="ae"/>
                </w:rPr>
                <w:t>https://m.edsoo.ru/ff0d5708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18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Классификация химических реакций (соединения, разложения, замещения, обмена)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ноябрь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45">
              <w:r w:rsidRPr="007366E7">
                <w:rPr>
                  <w:rStyle w:val="ae"/>
                </w:rPr>
                <w:t>https://m.edsoo.ru/ff0d3f34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lastRenderedPageBreak/>
              <w:t>19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М. В. Ломоносов — учёный-энциклопедист.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ноябрь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46">
              <w:r w:rsidRPr="007366E7">
                <w:rPr>
                  <w:rStyle w:val="ae"/>
                </w:rPr>
                <w:t>https://m.edsoo.ru/ff0d40c4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20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Контрольная работа №1 по теме «Вещества и химические реакции»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ноябрь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47">
              <w:r w:rsidRPr="007366E7">
                <w:rPr>
                  <w:rStyle w:val="ae"/>
                </w:rPr>
                <w:t>https://m.edsoo.ru/ff0d4290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21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Воздух — смесь газов. Состав воздуха. Кислород — элемент и простое вещество. Озон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ноябрь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48">
              <w:r w:rsidRPr="007366E7">
                <w:rPr>
                  <w:rStyle w:val="ae"/>
                </w:rPr>
                <w:t>https://m.edsoo.ru/ff0d448e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22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Физические и химические свойства кислорода (реакции окисления, горение). Понятие об оксидах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ноябрь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49">
              <w:r w:rsidRPr="007366E7">
                <w:rPr>
                  <w:rStyle w:val="ae"/>
                </w:rPr>
                <w:t>https://m.edsoo.ru/ff0d4614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23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Способы получения кислорода в лаборатории и промышленности. Применение кислорода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ноябрь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50">
              <w:r w:rsidRPr="007366E7">
                <w:rPr>
                  <w:rStyle w:val="ae"/>
                </w:rPr>
                <w:t>https://m.edsoo.ru/ff0d497a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24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Тепловой эффект химической реакции, понятие о термохимическом уравнении, экзо- и эндотермических реакциях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ноябрь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51">
              <w:r w:rsidRPr="007366E7">
                <w:rPr>
                  <w:rStyle w:val="ae"/>
                </w:rPr>
                <w:t>https://m.edsoo.ru/ff0d4790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25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Топливо (нефть, уголь и метан). Загрязнение воздуха, способы его предотвращения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декабрь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52">
              <w:r w:rsidRPr="007366E7">
                <w:rPr>
                  <w:rStyle w:val="ae"/>
                </w:rPr>
                <w:t>https://m.edsoo.ru/ff0d4c4a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26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Практическая работа № 3 по теме «Получение и собирание кислорода, изучение его свойств»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декабрь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53">
              <w:r w:rsidRPr="007366E7">
                <w:rPr>
                  <w:rStyle w:val="ae"/>
                </w:rPr>
                <w:t>https://m.edsoo.ru/ff0d4ae2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27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Водород — элемент и простое вещество. Нахождение в природе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декабрь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54">
              <w:r w:rsidRPr="007366E7">
                <w:rPr>
                  <w:rStyle w:val="ae"/>
                </w:rPr>
                <w:t>https://m.edsoo.ru/ff0d4dd0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lastRenderedPageBreak/>
              <w:t>28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Физические и химические свойства водорода. Применение водорода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декабрь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55">
              <w:r w:rsidRPr="007366E7">
                <w:rPr>
                  <w:rStyle w:val="ae"/>
                </w:rPr>
                <w:t>https://m.edsoo.ru/ff0d4dd0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29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Понятие о кислотах и солях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декабрь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56">
              <w:r w:rsidRPr="007366E7">
                <w:rPr>
                  <w:rStyle w:val="ae"/>
                </w:rPr>
                <w:t>https://m.edsoo.ru/ff0d50d2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30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Способы получения водорода в лаборатории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декабрь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57">
              <w:r w:rsidRPr="007366E7">
                <w:rPr>
                  <w:rStyle w:val="ae"/>
                </w:rPr>
                <w:t>https://m.edsoo.ru/ff0d4dd0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31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Практическая работа № 4 по теме «Получение и собирание водорода, изучение его свойств»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декабрь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58">
              <w:r w:rsidRPr="007366E7">
                <w:rPr>
                  <w:rStyle w:val="ae"/>
                </w:rPr>
                <w:t>https://m.edsoo.ru/ff0d4f42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32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Молярный объём газов. Закон Авогадро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декабрь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59">
              <w:r w:rsidRPr="007366E7">
                <w:rPr>
                  <w:rStyle w:val="ae"/>
                </w:rPr>
                <w:t>https://m.edsoo.ru/ff0d542e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33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Вычисления объёма, количества вещества газа по его известному количеству вещества или объёму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январь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60">
              <w:r w:rsidRPr="007366E7">
                <w:rPr>
                  <w:rStyle w:val="ae"/>
                </w:rPr>
                <w:t>https://m.edsoo.ru/ff0d55a0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34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Вычисления объёмов газов по уравнению реакции на основе закона объёмных отношений газов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январь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61">
              <w:r w:rsidRPr="007366E7">
                <w:rPr>
                  <w:rStyle w:val="ae"/>
                </w:rPr>
                <w:t>https://m.edsoo.ru/ff0d5708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35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Физические и химические свойства воды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январь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62">
              <w:r w:rsidRPr="007366E7">
                <w:rPr>
                  <w:rStyle w:val="ae"/>
                </w:rPr>
                <w:t>https://m.edsoo.ru/ff0d587a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36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Состав оснований. Понятие об индикаторах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январь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63">
              <w:r w:rsidRPr="007366E7">
                <w:rPr>
                  <w:rStyle w:val="ae"/>
                </w:rPr>
                <w:t>https://m.edsoo.ru/ff0d59e2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37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Вода как растворитель. Насыщенные и ненасыщенные растворы. Массовая доля вещества в растворе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январь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64">
              <w:r w:rsidRPr="007366E7">
                <w:rPr>
                  <w:rStyle w:val="ae"/>
                </w:rPr>
                <w:t>https://m.edsoo.ru/ff0d5b40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lastRenderedPageBreak/>
              <w:t>38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Практическая работа № 5 по теме «Приготовление растворов с определённой массовой долей растворённого вещества»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январь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65">
              <w:r w:rsidRPr="007366E7">
                <w:rPr>
                  <w:rStyle w:val="ae"/>
                </w:rPr>
                <w:t>https://m.edsoo.ru/ff0d5eba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39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Контрольная работа №2 по теме «Кислород. Водород. Вода»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февраль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66">
              <w:r w:rsidRPr="007366E7">
                <w:rPr>
                  <w:rStyle w:val="ae"/>
                </w:rPr>
                <w:t>https://m.edsoo.ru/ff0d6342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40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Оксиды: состав, классификация, номенклатура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февраль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67">
              <w:r w:rsidRPr="007366E7">
                <w:rPr>
                  <w:rStyle w:val="ae"/>
                </w:rPr>
                <w:t>https://m.edsoo.ru/ff0d664e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41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Получение и химические свойства кислотных, основных и амфотерных оксидов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февраль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68">
              <w:r w:rsidRPr="007366E7">
                <w:rPr>
                  <w:rStyle w:val="ae"/>
                </w:rPr>
                <w:t>https://m.edsoo.ru/ff0d664e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42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Основания: состав, классификация, номенклатура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февраль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69">
              <w:r w:rsidRPr="007366E7">
                <w:rPr>
                  <w:rStyle w:val="ae"/>
                </w:rPr>
                <w:t>https://m.edsoo.ru/ff0d67ca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43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Получение и химические свойства оснований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февраль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70">
              <w:r w:rsidRPr="007366E7">
                <w:rPr>
                  <w:rStyle w:val="ae"/>
                </w:rPr>
                <w:t>https://m.edsoo.ru/ff0d67ca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44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Кислоты: состав, классификация, номенклатура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февраль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71">
              <w:r w:rsidRPr="007366E7">
                <w:rPr>
                  <w:rStyle w:val="ae"/>
                </w:rPr>
                <w:t>https://m.edsoo.ru/ff0dfee2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45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Получение и химические свойства кислот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февраль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72">
              <w:r w:rsidRPr="007366E7">
                <w:rPr>
                  <w:rStyle w:val="ae"/>
                </w:rPr>
                <w:t>https://m.edsoo.ru/ff0dfee2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46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Соли (средние): номенклатура, способы получения, химические свойства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февраль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73">
              <w:r w:rsidRPr="007366E7">
                <w:rPr>
                  <w:rStyle w:val="ae"/>
                </w:rPr>
                <w:t>https://m.edsoo.ru/00ad9474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47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Практическая работа № 6. Решение экспериментальных задач по теме «Основные классы неорганических соединений»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март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74">
              <w:r w:rsidRPr="007366E7">
                <w:rPr>
                  <w:rStyle w:val="ae"/>
                </w:rPr>
                <w:t>https://m.edsoo.ru/00ad9b7c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lastRenderedPageBreak/>
              <w:t>48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Генетическая связь между классами неорганических соединений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март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75">
              <w:r w:rsidRPr="007366E7">
                <w:rPr>
                  <w:rStyle w:val="ae"/>
                </w:rPr>
                <w:t>https://m.edsoo.ru/00ad9a50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49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март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76">
              <w:r w:rsidRPr="007366E7">
                <w:rPr>
                  <w:rStyle w:val="ae"/>
                </w:rPr>
                <w:t>https://m.edsoo.ru/00ad9cb2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50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Контрольная работа №3 по теме "Основные классы неорганических соединений"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март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77">
              <w:r w:rsidRPr="007366E7">
                <w:rPr>
                  <w:rStyle w:val="ae"/>
                </w:rPr>
                <w:t>https://m.edsoo.ru/00ad9e1a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51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Первые попытки классификации химических элементов. Понятие о группах сходных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март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78">
              <w:r w:rsidRPr="007366E7">
                <w:rPr>
                  <w:rStyle w:val="ae"/>
                </w:rPr>
                <w:t>https://m.edsoo.ru/00ad9ffa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52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Периодический закон и Периодическая система химических элементов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март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79">
              <w:r w:rsidRPr="007366E7">
                <w:rPr>
                  <w:rStyle w:val="ae"/>
                </w:rPr>
                <w:t>https://m.edsoo.ru/00ada52c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53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Периоды, группы, подгруппы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апрель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80">
              <w:r w:rsidRPr="007366E7">
                <w:rPr>
                  <w:rStyle w:val="ae"/>
                </w:rPr>
                <w:t>https://m.edsoo.ru/00ada52c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54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Строение атомов. Состав атомных ядер. Изотопы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апрель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81">
              <w:r w:rsidRPr="007366E7">
                <w:rPr>
                  <w:rStyle w:val="ae"/>
                </w:rPr>
                <w:t>https://m.edsoo.ru/00ada342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55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Строение электронных оболочек атомов элементов Периодической системы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апрель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82">
              <w:r w:rsidRPr="007366E7">
                <w:rPr>
                  <w:rStyle w:val="ae"/>
                </w:rPr>
                <w:t>https://m.edsoo.ru/00ada6bc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56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Характеристика химического элемента по его положению в Периодической системе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апрель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83">
              <w:r w:rsidRPr="007366E7">
                <w:rPr>
                  <w:rStyle w:val="ae"/>
                </w:rPr>
                <w:t>https://m.edsoo.ru/00ada824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57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Значение Периодического закона для развития науки и практики. Д. И. </w:t>
            </w:r>
            <w:r w:rsidRPr="007366E7">
              <w:lastRenderedPageBreak/>
              <w:t>Менделеев — учёный, педагог и гражданин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lastRenderedPageBreak/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апрель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84">
              <w:r w:rsidRPr="007366E7">
                <w:rPr>
                  <w:rStyle w:val="ae"/>
                </w:rPr>
                <w:t>https://m.edsoo.ru/00ada96e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58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Электроотрицательность атомов химических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апрель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85">
              <w:r w:rsidRPr="007366E7">
                <w:rPr>
                  <w:rStyle w:val="ae"/>
                </w:rPr>
                <w:t>https://m.edsoo.ru/00adaab8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59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Ионная химическая связь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апрель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86">
              <w:r w:rsidRPr="007366E7">
                <w:rPr>
                  <w:rStyle w:val="ae"/>
                </w:rPr>
                <w:t>https://m.edsoo.ru/00adac34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60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Ковалентная полярная химическая связь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апрель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87">
              <w:r w:rsidRPr="007366E7">
                <w:rPr>
                  <w:rStyle w:val="ae"/>
                </w:rPr>
                <w:t>https://m.edsoo.ru/00adaab8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61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Ковалентная неполярная химическая связь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май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88">
              <w:r w:rsidRPr="007366E7">
                <w:rPr>
                  <w:rStyle w:val="ae"/>
                </w:rPr>
                <w:t>https://m.edsoo.ru/00adaab9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62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Степень окисления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май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89">
              <w:r w:rsidRPr="007366E7">
                <w:rPr>
                  <w:rStyle w:val="ae"/>
                </w:rPr>
                <w:t>https://m.edsoo.ru/00adae28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63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Окислительно-восстановительные реакции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май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90">
              <w:r w:rsidRPr="007366E7">
                <w:rPr>
                  <w:rStyle w:val="ae"/>
                </w:rPr>
                <w:t>https://m.edsoo.ru/00adb076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64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Окислители и восстановители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май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91">
              <w:r w:rsidRPr="007366E7">
                <w:rPr>
                  <w:rStyle w:val="ae"/>
                </w:rPr>
                <w:t>https://m.edsoo.ru/00adb076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65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Контрольная работа №4 по теме «Строение атома. Химическая связь»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май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92">
              <w:r w:rsidRPr="007366E7">
                <w:rPr>
                  <w:rStyle w:val="ae"/>
                </w:rPr>
                <w:t>https://m.edsoo.ru/00adb486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66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май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93">
              <w:r w:rsidRPr="007366E7">
                <w:rPr>
                  <w:rStyle w:val="ae"/>
                </w:rPr>
                <w:t>https://m.edsoo.ru/00adb33c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67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май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94">
              <w:r w:rsidRPr="007366E7">
                <w:rPr>
                  <w:rStyle w:val="ae"/>
                </w:rPr>
                <w:t>https://m.edsoo.ru/00ad9cb2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68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май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95">
              <w:r w:rsidRPr="007366E7">
                <w:rPr>
                  <w:rStyle w:val="ae"/>
                </w:rPr>
                <w:t>https://m.edsoo.ru/ff0d61c6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lastRenderedPageBreak/>
              <w:t>ОБЩЕЕ КОЛИЧЕСТВО ЧАСОВ ПО ПРОГРАММЕ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68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4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</w:tr>
    </w:tbl>
    <w:p w:rsidR="007366E7" w:rsidRPr="007366E7" w:rsidRDefault="007366E7" w:rsidP="007366E7">
      <w:pPr>
        <w:sectPr w:rsidR="007366E7" w:rsidRPr="007366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66E7" w:rsidRPr="007366E7" w:rsidRDefault="007366E7" w:rsidP="007366E7">
      <w:r w:rsidRPr="007366E7">
        <w:rPr>
          <w:b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498"/>
        <w:gridCol w:w="1899"/>
        <w:gridCol w:w="667"/>
        <w:gridCol w:w="1346"/>
        <w:gridCol w:w="1379"/>
        <w:gridCol w:w="990"/>
        <w:gridCol w:w="2576"/>
      </w:tblGrid>
      <w:tr w:rsidR="007366E7" w:rsidRPr="007366E7" w:rsidTr="007366E7">
        <w:trPr>
          <w:trHeight w:val="144"/>
          <w:tblCellSpacing w:w="20" w:type="nil"/>
        </w:trPr>
        <w:tc>
          <w:tcPr>
            <w:tcW w:w="4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rPr>
                <w:b/>
              </w:rPr>
              <w:t xml:space="preserve">№ п/п </w:t>
            </w:r>
          </w:p>
          <w:p w:rsidR="007366E7" w:rsidRPr="007366E7" w:rsidRDefault="007366E7" w:rsidP="007366E7"/>
        </w:tc>
        <w:tc>
          <w:tcPr>
            <w:tcW w:w="18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rPr>
                <w:b/>
              </w:rPr>
              <w:t xml:space="preserve">Тема урока </w:t>
            </w:r>
          </w:p>
          <w:p w:rsidR="007366E7" w:rsidRPr="007366E7" w:rsidRDefault="007366E7" w:rsidP="007366E7"/>
        </w:tc>
        <w:tc>
          <w:tcPr>
            <w:tcW w:w="3132" w:type="dxa"/>
            <w:gridSpan w:val="3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rPr>
                <w:b/>
              </w:rPr>
              <w:t>Количество часов</w:t>
            </w:r>
          </w:p>
        </w:tc>
        <w:tc>
          <w:tcPr>
            <w:tcW w:w="12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rPr>
                <w:b/>
              </w:rPr>
              <w:t xml:space="preserve">Дата изучения </w:t>
            </w:r>
          </w:p>
          <w:p w:rsidR="007366E7" w:rsidRPr="007366E7" w:rsidRDefault="007366E7" w:rsidP="007366E7"/>
        </w:tc>
        <w:tc>
          <w:tcPr>
            <w:tcW w:w="25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rPr>
                <w:b/>
              </w:rPr>
              <w:t xml:space="preserve">Электронные цифровые образовательные ресурсы </w:t>
            </w:r>
          </w:p>
          <w:p w:rsidR="007366E7" w:rsidRPr="007366E7" w:rsidRDefault="007366E7" w:rsidP="007366E7"/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6E7" w:rsidRPr="007366E7" w:rsidRDefault="007366E7" w:rsidP="007366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6E7" w:rsidRPr="007366E7" w:rsidRDefault="007366E7" w:rsidP="007366E7"/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rPr>
                <w:b/>
              </w:rPr>
              <w:t xml:space="preserve">Всего </w:t>
            </w:r>
          </w:p>
          <w:p w:rsidR="007366E7" w:rsidRPr="007366E7" w:rsidRDefault="007366E7" w:rsidP="007366E7"/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rPr>
                <w:b/>
              </w:rPr>
              <w:t xml:space="preserve">Контрольные работы </w:t>
            </w:r>
          </w:p>
          <w:p w:rsidR="007366E7" w:rsidRPr="007366E7" w:rsidRDefault="007366E7" w:rsidP="007366E7"/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rPr>
                <w:b/>
              </w:rPr>
              <w:t xml:space="preserve">Практические работы </w:t>
            </w:r>
          </w:p>
          <w:p w:rsidR="007366E7" w:rsidRPr="007366E7" w:rsidRDefault="007366E7" w:rsidP="007366E7"/>
        </w:tc>
        <w:tc>
          <w:tcPr>
            <w:tcW w:w="12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6E7" w:rsidRPr="007366E7" w:rsidRDefault="007366E7" w:rsidP="007366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6E7" w:rsidRPr="007366E7" w:rsidRDefault="007366E7" w:rsidP="007366E7"/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1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Периодический закон. Периодическая система химических элементов Д. И. Менделеева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сентябрь</w:t>
            </w:r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96">
              <w:r w:rsidRPr="007366E7">
                <w:rPr>
                  <w:rStyle w:val="ae"/>
                </w:rPr>
                <w:t>https://m.edsoo.ru/00adb59e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2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Закономерности в изменении свойств химических элементов первых трёх периодов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сентябрь</w:t>
            </w:r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97">
              <w:r w:rsidRPr="007366E7">
                <w:rPr>
                  <w:rStyle w:val="ae"/>
                </w:rPr>
                <w:t>https://m.edsoo.ru/00adb6b6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3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Классификация и номенклатура неорганических веществ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сентябрь</w:t>
            </w:r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98">
              <w:r w:rsidRPr="007366E7">
                <w:rPr>
                  <w:rStyle w:val="ae"/>
                </w:rPr>
                <w:t>https://m.edsoo.ru/00adb7e2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4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Виды химической связи и типы кристаллических решёток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сентябрь</w:t>
            </w:r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99">
              <w:r w:rsidRPr="007366E7">
                <w:rPr>
                  <w:rStyle w:val="ae"/>
                </w:rPr>
                <w:t>https://m.edsoo.ru/00adbac6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5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Контрольная работа №1 по теме «Повторение и углубление знаний основных разделов курса 8 класса»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сентябрь</w:t>
            </w:r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6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Классификация химических реакций по различным признакам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сентябрь</w:t>
            </w:r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100">
              <w:r w:rsidRPr="007366E7">
                <w:rPr>
                  <w:rStyle w:val="ae"/>
                </w:rPr>
                <w:t>https://m.edsoo.ru/00adbcb0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lastRenderedPageBreak/>
              <w:t>7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Понятие о скорости химической реакции. Понятие о гомогенных и гетерогенных реакциях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сентябрь</w:t>
            </w:r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101">
              <w:r w:rsidRPr="007366E7">
                <w:rPr>
                  <w:rStyle w:val="ae"/>
                </w:rPr>
                <w:t>https://m.edsoo.ru/00adbe9a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8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Понятие о химическом равновесии. Факторы, влияющие на скорость химической реакции и положение химического равновесия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сентябрь</w:t>
            </w:r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102">
              <w:r w:rsidRPr="007366E7">
                <w:rPr>
                  <w:rStyle w:val="ae"/>
                </w:rPr>
                <w:t>https://m.edsoo.ru/00adc28c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9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Окислительно-восстановительные реакции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октябрь</w:t>
            </w:r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103">
              <w:r w:rsidRPr="007366E7">
                <w:rPr>
                  <w:rStyle w:val="ae"/>
                </w:rPr>
                <w:t>https://m.edsoo.ru/00adcade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10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Теория электролитической диссоциации. Сильные и слабые электролиты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октябрь</w:t>
            </w:r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104">
              <w:r w:rsidRPr="007366E7">
                <w:rPr>
                  <w:rStyle w:val="ae"/>
                </w:rPr>
                <w:t>https://m.edsoo.ru/00adcd68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11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Ионные уравнения реакций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октябрь</w:t>
            </w:r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105">
              <w:r w:rsidRPr="007366E7">
                <w:rPr>
                  <w:rStyle w:val="ae"/>
                </w:rPr>
                <w:t>https://m.edsoo.ru/00add448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12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Химические свойства кислот и оснований в свете представлений об электролитической диссоциации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октябрь</w:t>
            </w:r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106">
              <w:r w:rsidRPr="007366E7">
                <w:rPr>
                  <w:rStyle w:val="ae"/>
                </w:rPr>
                <w:t>https://m.edsoo.ru/00add5d8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13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Химические свойства солей в свете представлений об электролитической диссоциации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октябрь</w:t>
            </w:r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107">
              <w:r w:rsidRPr="007366E7">
                <w:rPr>
                  <w:rStyle w:val="ae"/>
                </w:rPr>
                <w:t>https://m.edsoo.ru/00add8b2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lastRenderedPageBreak/>
              <w:t>14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Понятие о гидролизе солей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октябрь</w:t>
            </w:r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108">
              <w:r w:rsidRPr="007366E7">
                <w:rPr>
                  <w:rStyle w:val="ae"/>
                </w:rPr>
                <w:t>https://m.edsoo.ru/00add9d4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15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Обобщение и систематизация знаний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октябрь</w:t>
            </w:r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109">
              <w:r w:rsidRPr="007366E7">
                <w:rPr>
                  <w:rStyle w:val="ae"/>
                </w:rPr>
                <w:t>https://m.edsoo.ru/00addd12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16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Практическая работа № 1. «Решение экспериментальных задач»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октябрь</w:t>
            </w:r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110">
              <w:r w:rsidRPr="007366E7">
                <w:rPr>
                  <w:rStyle w:val="ae"/>
                </w:rPr>
                <w:t>https://m.edsoo.ru/00addbfa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17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Контрольная работа №2 по теме «Электролитическая диссоциация. Химические реакции в растворах»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ноябрь</w:t>
            </w:r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111">
              <w:r w:rsidRPr="007366E7">
                <w:rPr>
                  <w:rStyle w:val="ae"/>
                </w:rPr>
                <w:t>https://m.edsoo.ru/00addec0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18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Общая характеристика галогенов. Химические свойства на примере хлора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ноябрь</w:t>
            </w:r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112">
              <w:r w:rsidRPr="007366E7">
                <w:rPr>
                  <w:rStyle w:val="ae"/>
                </w:rPr>
                <w:t>https://m.edsoo.ru/00addfe2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19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Хлороводород. Соляная кислота, химические свойства, получение, применение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ноябрь</w:t>
            </w:r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113">
              <w:r w:rsidRPr="007366E7">
                <w:rPr>
                  <w:rStyle w:val="ae"/>
                </w:rPr>
                <w:t>https://m.edsoo.ru/00ade104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20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Практическая работа № 2 по теме «Получение соляной кислоты, изучение её свойств»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ноябрь</w:t>
            </w:r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114">
              <w:r w:rsidRPr="007366E7">
                <w:rPr>
                  <w:rStyle w:val="ae"/>
                </w:rPr>
                <w:t>https://m.edsoo.ru/00ade348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21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Вычисления по уравнениям химических реакций, если один из реагентов дан в избытке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ноябрь</w:t>
            </w:r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115">
              <w:r w:rsidRPr="007366E7">
                <w:rPr>
                  <w:rStyle w:val="ae"/>
                </w:rPr>
                <w:t>https://m.edsoo.ru/00ade488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lastRenderedPageBreak/>
              <w:t>22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Общая характеристика элементов VIА-группы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ноябрь</w:t>
            </w:r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116">
              <w:r w:rsidRPr="007366E7">
                <w:rPr>
                  <w:rStyle w:val="ae"/>
                </w:rPr>
                <w:t>https://m.edsoo.ru/00ade64a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23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Аллотропные модификации серы. Нахождение серы и её соединений в природе. Химические свойства серы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ноябрь</w:t>
            </w:r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117">
              <w:r w:rsidRPr="007366E7">
                <w:rPr>
                  <w:rStyle w:val="ae"/>
                </w:rPr>
                <w:t>https://m.edsoo.ru/00ade64a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24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Сероводород, строение, физические и химические свойства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ноябрь</w:t>
            </w:r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118">
              <w:r w:rsidRPr="007366E7">
                <w:rPr>
                  <w:rStyle w:val="ae"/>
                </w:rPr>
                <w:t>https://m.edsoo.ru/00ade802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25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Оксиды серы. Серная кислота, физические и химические свойства, применение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декабрь</w:t>
            </w:r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119">
              <w:r w:rsidRPr="007366E7">
                <w:rPr>
                  <w:rStyle w:val="ae"/>
                </w:rPr>
                <w:t>https://m.edsoo.ru/00adea28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26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Химические реакции, лежащие в основе промышленного способа получения серной кислоты. Химическое загрязнение окружающей среды соединениями серы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декабрь</w:t>
            </w:r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120">
              <w:r w:rsidRPr="007366E7">
                <w:rPr>
                  <w:rStyle w:val="ae"/>
                </w:rPr>
                <w:t>https://m.edsoo.ru/00adec8a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27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Вычисление массовой доли выхода продукта реакции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декабрь</w:t>
            </w:r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121">
              <w:r w:rsidRPr="007366E7">
                <w:rPr>
                  <w:rStyle w:val="ae"/>
                </w:rPr>
                <w:t>https://m.edsoo.ru/00adec8a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28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Общая характеристика элементов VА-</w:t>
            </w:r>
            <w:r w:rsidRPr="007366E7">
              <w:lastRenderedPageBreak/>
              <w:t>группы. Азот, распространение в природе, физические и химические свойства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lastRenderedPageBreak/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декабрь</w:t>
            </w:r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122">
              <w:r w:rsidRPr="007366E7">
                <w:rPr>
                  <w:rStyle w:val="ae"/>
                </w:rPr>
                <w:t>https://m.edsoo.ru/00adeea6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29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Аммиак, его физические и химические свойства, получение и применение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декабрь</w:t>
            </w:r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123">
              <w:r w:rsidRPr="007366E7">
                <w:rPr>
                  <w:rStyle w:val="ae"/>
                </w:rPr>
                <w:t>https://m.edsoo.ru/00adf004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30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Практическая работа № 3 по теме «Получение аммиака, изучение его свойств»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декабрь</w:t>
            </w:r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124">
              <w:r w:rsidRPr="007366E7">
                <w:rPr>
                  <w:rStyle w:val="ae"/>
                </w:rPr>
                <w:t>https://m.edsoo.ru/00adf180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31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Азотная кислота, её физические и химические свойства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декабрь</w:t>
            </w:r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125">
              <w:r w:rsidRPr="007366E7">
                <w:rPr>
                  <w:rStyle w:val="ae"/>
                </w:rPr>
                <w:t>https://m.edsoo.ru/00adf306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32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Использование нитратов и солей аммония в качестве минеральных удобрений. Химическое загрязнение окружающей среды соединениями азота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декабрь</w:t>
            </w:r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126">
              <w:r w:rsidRPr="007366E7">
                <w:rPr>
                  <w:rStyle w:val="ae"/>
                </w:rPr>
                <w:t>https://m.edsoo.ru/00adf518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33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Фосфор. Оксид фосфора (V) и фосфорная кислота, физические и химические свойства, получение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январь</w:t>
            </w:r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127">
              <w:r w:rsidRPr="007366E7">
                <w:rPr>
                  <w:rStyle w:val="ae"/>
                </w:rPr>
                <w:t>https://m.edsoo.ru/00adf68a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34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Использование фосфатов в качестве </w:t>
            </w:r>
            <w:r w:rsidRPr="007366E7">
              <w:lastRenderedPageBreak/>
              <w:t>минеральных удобрений. Загрязнение природной среды фосфатами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lastRenderedPageBreak/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январь</w:t>
            </w:r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128">
              <w:r w:rsidRPr="007366E7">
                <w:rPr>
                  <w:rStyle w:val="ae"/>
                </w:rPr>
                <w:t>https://m.edsoo.ru/00adfc20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35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Углерод, распространение в природе, физические и химические свойства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январь</w:t>
            </w:r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129">
              <w:r w:rsidRPr="007366E7">
                <w:rPr>
                  <w:rStyle w:val="ae"/>
                </w:rPr>
                <w:t>https://m.edsoo.ru/00adfd9c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36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Оксиды углерода, их физические и химические свойства. Экологические проблемы, связанные с оксидом углерода (IV)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январь</w:t>
            </w:r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130">
              <w:r w:rsidRPr="007366E7">
                <w:rPr>
                  <w:rStyle w:val="ae"/>
                </w:rPr>
                <w:t>https://m.edsoo.ru/00adfebe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37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Угольная кислота и её соли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январь</w:t>
            </w:r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131">
              <w:r w:rsidRPr="007366E7">
                <w:rPr>
                  <w:rStyle w:val="ae"/>
                </w:rPr>
                <w:t>https://m.edsoo.ru/00ae006c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38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Практическая работа № 4 по теме "Получение углекислого газа. Качественная реакция на карбонат-ион"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январь</w:t>
            </w:r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132">
              <w:r w:rsidRPr="007366E7">
                <w:rPr>
                  <w:rStyle w:val="ae"/>
                </w:rPr>
                <w:t>https://m.edsoo.ru/00ae027e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39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Первоначальные понятия об органических веществах как о соединениях углерода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февраль</w:t>
            </w:r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133">
              <w:r w:rsidRPr="007366E7">
                <w:rPr>
                  <w:rStyle w:val="ae"/>
                </w:rPr>
                <w:t>https://m.edsoo.ru/00ae054e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40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Кремний и его соединения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февраль</w:t>
            </w:r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134">
              <w:r w:rsidRPr="007366E7">
                <w:rPr>
                  <w:rStyle w:val="ae"/>
                </w:rPr>
                <w:t>https://m.edsoo.ru/00ae080a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41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Практическая работа № 5. Решение экспериментальных задач по теме «Важнейшие </w:t>
            </w:r>
            <w:r w:rsidRPr="007366E7">
              <w:lastRenderedPageBreak/>
              <w:t>неметаллы и их соединения»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lastRenderedPageBreak/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февраль</w:t>
            </w:r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135">
              <w:r w:rsidRPr="007366E7">
                <w:rPr>
                  <w:rStyle w:val="ae"/>
                </w:rPr>
                <w:t>https://m.edsoo.ru/00ae0bf2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42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Контрольная работа №3 по теме «Важнейшие неметаллы и их соединения»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февраль</w:t>
            </w:r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136">
              <w:r w:rsidRPr="007366E7">
                <w:rPr>
                  <w:rStyle w:val="ae"/>
                </w:rPr>
                <w:t>https://m.edsoo.ru/00ae0e18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43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Общая характеристика химических элементов — металлов. Металлическая связь и металлическая кристаллическая решётка. Физические свойства металлов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февраль</w:t>
            </w:r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137">
              <w:r w:rsidRPr="007366E7">
                <w:rPr>
                  <w:rStyle w:val="ae"/>
                </w:rPr>
                <w:t>https://m.edsoo.ru/00ae103e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44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Химические свойства металлов. Электрохимический ряд напряжений металлов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февраль</w:t>
            </w:r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138">
              <w:r w:rsidRPr="007366E7">
                <w:rPr>
                  <w:rStyle w:val="ae"/>
                </w:rPr>
                <w:t>https://m.edsoo.ru/00ae1156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45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Общие способы получения металлов. Сплавы. Вычисления по уравнениям химических реакций, если один из реагентов содержит примеси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февраль</w:t>
            </w:r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139">
              <w:r w:rsidRPr="007366E7">
                <w:rPr>
                  <w:rStyle w:val="ae"/>
                </w:rPr>
                <w:t>https://m.edsoo.ru/00ae1156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46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Понятие о коррозии металлов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февраль</w:t>
            </w:r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140">
              <w:r w:rsidRPr="007366E7">
                <w:rPr>
                  <w:rStyle w:val="ae"/>
                </w:rPr>
                <w:t>https://m.edsoo.ru/00ae1278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lastRenderedPageBreak/>
              <w:t>47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Щелочные металлы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март</w:t>
            </w:r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141">
              <w:r w:rsidRPr="007366E7">
                <w:rPr>
                  <w:rStyle w:val="ae"/>
                </w:rPr>
                <w:t>https://m.edsoo.ru/00ae14b2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48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Оксиды и гидроксиды натрия и калия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март</w:t>
            </w:r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142">
              <w:r w:rsidRPr="007366E7">
                <w:rPr>
                  <w:rStyle w:val="ae"/>
                </w:rPr>
                <w:t>https://m.edsoo.ru/00ae14b2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49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Щелочноземельные металлы – кальций и магний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март</w:t>
            </w:r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143">
              <w:r w:rsidRPr="007366E7">
                <w:rPr>
                  <w:rStyle w:val="ae"/>
                </w:rPr>
                <w:t>https://m.edsoo.ru/00ae15e8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50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Важнейшие соединения кальция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март</w:t>
            </w:r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144">
              <w:r w:rsidRPr="007366E7">
                <w:rPr>
                  <w:rStyle w:val="ae"/>
                </w:rPr>
                <w:t>https://m.edsoo.ru/00ae15e8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51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Обобщение и систематизация знаний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март</w:t>
            </w:r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52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Жёсткость воды и способы её устранения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март</w:t>
            </w:r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145">
              <w:r w:rsidRPr="007366E7">
                <w:rPr>
                  <w:rStyle w:val="ae"/>
                </w:rPr>
                <w:t>https://m.edsoo.ru/00ae1886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53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Практическая работа № 6 по теме "Жёсткость воды и методы её устранения"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апрель</w:t>
            </w:r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146">
              <w:r w:rsidRPr="007366E7">
                <w:rPr>
                  <w:rStyle w:val="ae"/>
                </w:rPr>
                <w:t>https://m.edsoo.ru/00ae1ae8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54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Алюминий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апрель</w:t>
            </w:r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147">
              <w:r w:rsidRPr="007366E7">
                <w:rPr>
                  <w:rStyle w:val="ae"/>
                </w:rPr>
                <w:t>https://m.edsoo.ru/00ae1c64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55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Амфотерные свойства оксида и гидроксида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апрель</w:t>
            </w:r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148">
              <w:r w:rsidRPr="007366E7">
                <w:rPr>
                  <w:rStyle w:val="ae"/>
                </w:rPr>
                <w:t>https://m.edsoo.ru/00ae1c64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56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Железо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апрель</w:t>
            </w:r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149">
              <w:r w:rsidRPr="007366E7">
                <w:rPr>
                  <w:rStyle w:val="ae"/>
                </w:rPr>
                <w:t>https://m.edsoo.ru/00ae1d86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57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Оксиды, гидроксиды и соли железа (II) и железа (III)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апрель</w:t>
            </w:r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150">
              <w:r w:rsidRPr="007366E7">
                <w:rPr>
                  <w:rStyle w:val="ae"/>
                </w:rPr>
                <w:t>https://m.edsoo.ru/00ae35e6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58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Обобщение и систематизация знаний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апрель</w:t>
            </w:r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lastRenderedPageBreak/>
              <w:t>59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Практическая работа № 7. Решение экспериментальных задач по теме «Важнейшие металлы и их соединения»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апрель</w:t>
            </w:r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151">
              <w:r w:rsidRPr="007366E7">
                <w:rPr>
                  <w:rStyle w:val="ae"/>
                </w:rPr>
                <w:t>https://m.edsoo.ru/00ae3de8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60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Вычисления по уравнениям химических реакций, если один из реагентов дан в избытке или содержит примеси. Вычисления массовой доли выхода продукта реакции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апрель</w:t>
            </w:r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152">
              <w:r w:rsidRPr="007366E7">
                <w:rPr>
                  <w:rStyle w:val="ae"/>
                </w:rPr>
                <w:t>https://m.edsoo.ru/00ae1750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61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Обобщение и систематизация знаний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май</w:t>
            </w:r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62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Контрольная работа №4 по теме «Важнейшие металлы и их соединения»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май</w:t>
            </w:r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63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Вещества и материалы в повседневной жизни человека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май</w:t>
            </w:r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153">
              <w:r w:rsidRPr="007366E7">
                <w:rPr>
                  <w:rStyle w:val="ae"/>
                </w:rPr>
                <w:t>https://m.edsoo.ru/00ae3f50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64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Химическое загрязнение окружающей среды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май</w:t>
            </w:r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154">
              <w:r w:rsidRPr="007366E7">
                <w:rPr>
                  <w:rStyle w:val="ae"/>
                </w:rPr>
                <w:t>https://m.edsoo.ru/00ae4270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65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Роль химии в решении экологических проблем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май</w:t>
            </w:r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155">
              <w:r w:rsidRPr="007366E7">
                <w:rPr>
                  <w:rStyle w:val="ae"/>
                </w:rPr>
                <w:t>https://m.edsoo.ru/00ae4270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lastRenderedPageBreak/>
              <w:t>66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Резервный урок. Обобщение и систематизация знаний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май</w:t>
            </w:r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156">
              <w:r w:rsidRPr="007366E7">
                <w:rPr>
                  <w:rStyle w:val="ae"/>
                </w:rPr>
                <w:t>https://m.edsoo.ru/00ae0d0a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67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Резервный урок. Обобщение и систематизация знаний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май</w:t>
            </w:r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157">
              <w:r w:rsidRPr="007366E7">
                <w:rPr>
                  <w:rStyle w:val="ae"/>
                </w:rPr>
                <w:t>https://m.edsoo.ru/00adb33c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498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68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Резервный урок. Обобщение и систематизация знаний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май</w:t>
            </w:r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Библиотека ЦОК </w:t>
            </w:r>
            <w:hyperlink r:id="rId158">
              <w:r w:rsidRPr="007366E7">
                <w:rPr>
                  <w:rStyle w:val="ae"/>
                </w:rPr>
                <w:t>https://m.edsoo.ru/00ad9cb2</w:t>
              </w:r>
            </w:hyperlink>
          </w:p>
        </w:tc>
      </w:tr>
      <w:tr w:rsidR="007366E7" w:rsidRPr="007366E7" w:rsidTr="007366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>ОБЩЕЕ КОЛИЧЕСТВО ЧАСОВ ПО ПРОГРАММЕ</w:t>
            </w:r>
          </w:p>
        </w:tc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68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4 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>
            <w:r w:rsidRPr="007366E7">
              <w:t xml:space="preserve"> 7 </w:t>
            </w:r>
          </w:p>
        </w:tc>
        <w:tc>
          <w:tcPr>
            <w:tcW w:w="3826" w:type="dxa"/>
            <w:gridSpan w:val="2"/>
            <w:tcMar>
              <w:top w:w="50" w:type="dxa"/>
              <w:left w:w="100" w:type="dxa"/>
            </w:tcMar>
            <w:vAlign w:val="center"/>
          </w:tcPr>
          <w:p w:rsidR="007366E7" w:rsidRPr="007366E7" w:rsidRDefault="007366E7" w:rsidP="007366E7"/>
        </w:tc>
      </w:tr>
    </w:tbl>
    <w:p w:rsidR="007366E7" w:rsidRDefault="007366E7" w:rsidP="007366E7">
      <w:pPr>
        <w:rPr>
          <w:b/>
        </w:rPr>
      </w:pPr>
      <w:bookmarkStart w:id="6" w:name="block-5060901"/>
      <w:bookmarkEnd w:id="5"/>
    </w:p>
    <w:p w:rsidR="007366E7" w:rsidRPr="007366E7" w:rsidRDefault="007366E7" w:rsidP="007366E7">
      <w:r w:rsidRPr="007366E7">
        <w:rPr>
          <w:b/>
        </w:rPr>
        <w:t>УЧЕБНО-МЕТОДИЧЕСКОЕ ОБЕСПЕЧЕНИЕ ОБРАЗОВАТЕЛЬНОГО ПРОЦЕССА</w:t>
      </w:r>
    </w:p>
    <w:p w:rsidR="007366E7" w:rsidRPr="007366E7" w:rsidRDefault="007366E7" w:rsidP="007366E7">
      <w:r w:rsidRPr="007366E7">
        <w:rPr>
          <w:b/>
        </w:rPr>
        <w:t>ОБЯЗАТЕЛЬНЫЕ УЧЕБНЫЕ МАТЕРИАЛЫ ДЛЯ УЧЕНИКА</w:t>
      </w:r>
    </w:p>
    <w:p w:rsidR="007366E7" w:rsidRPr="007366E7" w:rsidRDefault="007366E7" w:rsidP="007366E7">
      <w:r w:rsidRPr="007366E7">
        <w:t>​‌• Химия, 8 класс/ Габриелян О.С., Остроумов И.Г., Сладков С.А., Акционерное общество «Издательство «Просвещение»</w:t>
      </w:r>
      <w:r w:rsidRPr="007366E7">
        <w:br/>
      </w:r>
      <w:bookmarkStart w:id="7" w:name="bd05d80c-fcad-45de-a028-b236b74fbaf0"/>
      <w:r w:rsidRPr="007366E7">
        <w:t xml:space="preserve"> • Химия, 9 класс/ Габриелян О.С., Остроумов И.Г., Сладков С.А., Акционерное общество «Издательство «</w:t>
      </w:r>
      <w:proofErr w:type="gramStart"/>
      <w:r w:rsidRPr="007366E7">
        <w:t>Просвещение»</w:t>
      </w:r>
      <w:bookmarkEnd w:id="7"/>
      <w:r w:rsidRPr="007366E7">
        <w:t>‌</w:t>
      </w:r>
      <w:proofErr w:type="gramEnd"/>
      <w:r w:rsidRPr="007366E7">
        <w:t>​</w:t>
      </w:r>
    </w:p>
    <w:p w:rsidR="007366E7" w:rsidRDefault="007366E7">
      <w:r w:rsidRPr="007366E7">
        <w:t>​</w:t>
      </w:r>
      <w:bookmarkEnd w:id="6"/>
    </w:p>
    <w:p w:rsidR="00F25F0F" w:rsidRPr="00E20966" w:rsidRDefault="00F25F0F" w:rsidP="00F25F0F">
      <w:pPr>
        <w:rPr>
          <w:b/>
        </w:rPr>
      </w:pPr>
      <w:r w:rsidRPr="00E20966">
        <w:rPr>
          <w:b/>
        </w:rPr>
        <w:t>Система оценки качества образования по АООП</w:t>
      </w:r>
    </w:p>
    <w:p w:rsidR="00F25F0F" w:rsidRPr="00F25F0F" w:rsidRDefault="00F25F0F" w:rsidP="00F25F0F">
      <w:r w:rsidRPr="00F25F0F">
        <w:t>в муниципальном общеобразовательном автономном учреждении «Средняя общеобразовательная школа № 6 г, Орска»</w:t>
      </w:r>
    </w:p>
    <w:p w:rsidR="00F25F0F" w:rsidRPr="00F25F0F" w:rsidRDefault="00F25F0F" w:rsidP="00F25F0F">
      <w:r w:rsidRPr="00F25F0F">
        <w:t>Настоящее Положение разработано на основании Закона РФ «Об образовании» (N2 273-ФЗ от 29.12.2012 (п. 27 ст. 2, п. З ст.55, п.4 ст.79), Положения об инклюзивном обучении учащихся с ограниченными возможностями здоровья МОАУ «СОШ N2 6 г. Орска» в соответствии с «Концепцией коррекционно-развивающего обучения в образовательных учреждениях, разработанной Институтом коррекционной педагогики РАО и рекомендованной коллегией Минобразования РФ для использования в системе образования России.</w:t>
      </w:r>
    </w:p>
    <w:p w:rsidR="00F25F0F" w:rsidRPr="00F25F0F" w:rsidRDefault="00F25F0F" w:rsidP="00F25F0F">
      <w:r w:rsidRPr="00F25F0F">
        <w:t>Настоящее Положение регулирует деятельность учителя, работающего в общеобразовательных классах и реализующих адаптированные образовательные программы для детей с ОВЗ по текущему контролю и системе оценивания обучающихся с ОВЗ.</w:t>
      </w:r>
    </w:p>
    <w:p w:rsidR="00F25F0F" w:rsidRPr="00F25F0F" w:rsidRDefault="00F25F0F" w:rsidP="00F25F0F">
      <w:r w:rsidRPr="00F25F0F">
        <w:t>Положение является локальным нормативным актом, согласовывается на педагогическом совете и утверждается руководителем организации.</w:t>
      </w:r>
    </w:p>
    <w:p w:rsidR="00F25F0F" w:rsidRPr="00F25F0F" w:rsidRDefault="00F25F0F" w:rsidP="00F25F0F">
      <w:r w:rsidRPr="00F25F0F">
        <w:t xml:space="preserve">Обучение по АООП — форма организации образовательного процесса для детей с ОВЗ в 00, предполагающая создание специальных условий для освоения детьми данной категории программы </w:t>
      </w:r>
      <w:r w:rsidR="00E20966">
        <w:t>НОО</w:t>
      </w:r>
      <w:r w:rsidRPr="00F25F0F">
        <w:t xml:space="preserve"> и 000,</w:t>
      </w:r>
    </w:p>
    <w:p w:rsidR="00F25F0F" w:rsidRPr="00F25F0F" w:rsidRDefault="00F25F0F" w:rsidP="00F25F0F">
      <w:r w:rsidRPr="00F25F0F">
        <w:lastRenderedPageBreak/>
        <w:t>Для формирования положительной мотивации к обучению и созданию благоприятных и комфортных условий для коррекции и развития познавательной и эмоционально-личностной сферы детей настоящим Положением рекомендуется осуществлять текущий контроль устных и письменных работ.</w:t>
      </w:r>
    </w:p>
    <w:p w:rsidR="00F25F0F" w:rsidRPr="00E20966" w:rsidRDefault="00F25F0F" w:rsidP="00F25F0F">
      <w:pPr>
        <w:rPr>
          <w:u w:val="single"/>
        </w:rPr>
      </w:pPr>
      <w:r w:rsidRPr="00F25F0F">
        <w:t xml:space="preserve"> </w:t>
      </w:r>
      <w:r w:rsidRPr="00E20966">
        <w:rPr>
          <w:u w:val="single"/>
        </w:rPr>
        <w:t>Критерии оценивания успешности продвижения обучающихся с ОВЗ</w:t>
      </w:r>
    </w:p>
    <w:p w:rsidR="00F25F0F" w:rsidRPr="00F25F0F" w:rsidRDefault="00F25F0F" w:rsidP="00F25F0F">
      <w:r w:rsidRPr="00F25F0F">
        <w:t>Выставляемые обучающимся с ОВЗ оценки не могут быть приравнены к оценкам обучающихся, не имеющих таких ограничений.</w:t>
      </w:r>
    </w:p>
    <w:p w:rsidR="00F25F0F" w:rsidRPr="00F25F0F" w:rsidRDefault="00F25F0F" w:rsidP="00F25F0F">
      <w:r w:rsidRPr="00F25F0F">
        <w:t>При планировании предполагаемых результатов по освоению адаптированных образовательных программ по предметам педагогам необходимо определить уровень возможностей и структуры дефекта, согласно которому использовать определенные критерии оценивания знаний по предметам и успешности его продвижения.</w:t>
      </w:r>
    </w:p>
    <w:p w:rsidR="00F25F0F" w:rsidRPr="00F25F0F" w:rsidRDefault="00F25F0F" w:rsidP="00F25F0F">
      <w:r w:rsidRPr="00F25F0F">
        <w:t>Текущий контроль успеваемости обучающихся осуществляется учителями:</w:t>
      </w:r>
    </w:p>
    <w:p w:rsidR="00F25F0F" w:rsidRPr="00F25F0F" w:rsidRDefault="00F25F0F" w:rsidP="00F25F0F">
      <w:pPr>
        <w:numPr>
          <w:ilvl w:val="0"/>
          <w:numId w:val="5"/>
        </w:numPr>
      </w:pPr>
      <w:r w:rsidRPr="00F25F0F">
        <w:t xml:space="preserve">в первых классах — по </w:t>
      </w:r>
      <w:proofErr w:type="spellStart"/>
      <w:r w:rsidRPr="00F25F0F">
        <w:t>безотметочной</w:t>
      </w:r>
      <w:proofErr w:type="spellEnd"/>
      <w:r w:rsidRPr="00F25F0F">
        <w:t xml:space="preserve"> системе, предполагающей критерии относительной успешности обучающихся;</w:t>
      </w:r>
    </w:p>
    <w:p w:rsidR="00F25F0F" w:rsidRPr="00F25F0F" w:rsidRDefault="00F25F0F" w:rsidP="00F25F0F">
      <w:pPr>
        <w:numPr>
          <w:ilvl w:val="0"/>
          <w:numId w:val="5"/>
        </w:numPr>
      </w:pPr>
      <w:r w:rsidRPr="00F25F0F">
        <w:t>во 2-11 классах — по пятибалльной системе:</w:t>
      </w:r>
    </w:p>
    <w:p w:rsidR="00F25F0F" w:rsidRPr="00F25F0F" w:rsidRDefault="00F25F0F" w:rsidP="00F25F0F">
      <w:r w:rsidRPr="00F25F0F">
        <w:t>«5» - отлично</w:t>
      </w:r>
    </w:p>
    <w:p w:rsidR="00F25F0F" w:rsidRPr="00F25F0F" w:rsidRDefault="00F25F0F" w:rsidP="00F25F0F">
      <w:r w:rsidRPr="00F25F0F">
        <w:t>«4» - хорошо</w:t>
      </w:r>
    </w:p>
    <w:p w:rsidR="00F25F0F" w:rsidRPr="00F25F0F" w:rsidRDefault="00F25F0F" w:rsidP="00F25F0F">
      <w:r w:rsidRPr="00F25F0F">
        <w:drawing>
          <wp:inline distT="0" distB="0" distL="0" distR="0" wp14:anchorId="518979D2" wp14:editId="2213482E">
            <wp:extent cx="9525" cy="9525"/>
            <wp:effectExtent l="0" t="0" r="0" b="0"/>
            <wp:docPr id="24" name="Picture 5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75"/>
                    <pic:cNvPicPr>
                      <a:picLocks noChangeAspect="1" noChangeArrowheads="1"/>
                    </pic:cNvPicPr>
                  </pic:nvPicPr>
                  <pic:blipFill>
                    <a:blip r:embed="rId1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5F0F">
        <w:t xml:space="preserve">  «З» - удовлетворительно</w:t>
      </w:r>
    </w:p>
    <w:p w:rsidR="00F25F0F" w:rsidRPr="00F25F0F" w:rsidRDefault="00F25F0F" w:rsidP="00F25F0F">
      <w:r w:rsidRPr="00F25F0F">
        <w:t xml:space="preserve">   «2» не ставится. Допускается словесное оценивание «не справился» как метод воспитательного воздействия на ребенка.</w:t>
      </w:r>
    </w:p>
    <w:p w:rsidR="00F25F0F" w:rsidRPr="00F25F0F" w:rsidRDefault="00F25F0F" w:rsidP="00F25F0F">
      <w:r w:rsidRPr="00F25F0F">
        <w:t>Текущий контроль успеваемости обучающихся осуществляется по периодам обучения - по четвертям. Частота проведения контрольных срезов определяется учителем согласно рабочей программы.</w:t>
      </w:r>
    </w:p>
    <w:p w:rsidR="00F25F0F" w:rsidRPr="00F25F0F" w:rsidRDefault="00F25F0F" w:rsidP="00F25F0F">
      <w:r w:rsidRPr="00F25F0F">
        <w:t xml:space="preserve">Текущему контролю подлежат все письменные </w:t>
      </w:r>
      <w:proofErr w:type="spellStart"/>
      <w:r w:rsidRPr="00F25F0F">
        <w:t>ютассные</w:t>
      </w:r>
      <w:proofErr w:type="spellEnd"/>
      <w:r w:rsidRPr="00F25F0F">
        <w:t xml:space="preserve"> и домашние работы в тетрадях учащихся.</w:t>
      </w:r>
    </w:p>
    <w:p w:rsidR="00F25F0F" w:rsidRPr="00F25F0F" w:rsidRDefault="00F25F0F" w:rsidP="00F25F0F">
      <w:r w:rsidRPr="00F25F0F">
        <w:t>Контрольную работу следует проводить по отработанной теме. В один учебный день в одном классе допустимо проводить только одну письменную контрольную работу, а в течение учебной недели - не более двух. Не рекомендуется проводить контрольные работы в первый день четверти, первый день после каникул, первый и последний дни недели.</w:t>
      </w:r>
    </w:p>
    <w:p w:rsidR="00F25F0F" w:rsidRPr="00F25F0F" w:rsidRDefault="00F25F0F" w:rsidP="00F25F0F">
      <w:r w:rsidRPr="00F25F0F">
        <w:t xml:space="preserve">В школе проверяются и оцениваются все письменные работы. При оценке знаний, умений и навыков необходимо учитывать индивидуальные особенности речевого развития обучающихся, состояние их эмоционально-волевой сферы. Ученику с низким уровнем потенциальных возможностей можно предлагать более легкие варианты заданий. При оценке письменных работ обучающихся, страдающих глубоким расстройством моторики, не следует снижать оценку за плохой почерк, неаккуратность письма, качество </w:t>
      </w:r>
      <w:proofErr w:type="spellStart"/>
      <w:r w:rsidRPr="00F25F0F">
        <w:t>запирей</w:t>
      </w:r>
      <w:proofErr w:type="spellEnd"/>
      <w:r w:rsidRPr="00F25F0F">
        <w:t xml:space="preserve"> и чертежей. К ученикам с нарушением </w:t>
      </w:r>
      <w:proofErr w:type="spellStart"/>
      <w:r w:rsidRPr="00F25F0F">
        <w:t>эмоциональноволевой</w:t>
      </w:r>
      <w:proofErr w:type="spellEnd"/>
      <w:r w:rsidRPr="00F25F0F">
        <w:t xml:space="preserve"> сферы рекомендуется применять дополнительные стимулирующие приемы (давать задания поэтапно, поощрять и одобрять обучающихся в ходе выполнения работы и т.п.).</w:t>
      </w:r>
    </w:p>
    <w:p w:rsidR="00F25F0F" w:rsidRPr="00F25F0F" w:rsidRDefault="00F25F0F" w:rsidP="00F25F0F">
      <w:r w:rsidRPr="00F25F0F">
        <w:t>Итоговые отметки выставляются согласно Положения о текущем контроле успеваемости и промежуточной аттестации обучающихся.</w:t>
      </w:r>
    </w:p>
    <w:p w:rsidR="00F25F0F" w:rsidRPr="00F25F0F" w:rsidRDefault="00F25F0F" w:rsidP="00F25F0F">
      <w:r w:rsidRPr="00F25F0F">
        <w:lastRenderedPageBreak/>
        <w:t>Текущий контроль можно осуществлять в форме индивидуального и фронтального опроса, устных ответов, самостоятельных письменных работ, выполнения практических заданий, тестов и пр.</w:t>
      </w:r>
    </w:p>
    <w:p w:rsidR="00F25F0F" w:rsidRPr="00F25F0F" w:rsidRDefault="00F25F0F" w:rsidP="00F25F0F">
      <w:r w:rsidRPr="00F25F0F">
        <w:t>Оценивать учащихся в течение всего урока (оценка сочетательная). Не допускать поверхностное оценивание ответов школьников в начале каждого урока, а также в ходе освоения нового материала.</w:t>
      </w:r>
    </w:p>
    <w:p w:rsidR="00F25F0F" w:rsidRPr="00F25F0F" w:rsidRDefault="00F25F0F" w:rsidP="00F25F0F">
      <w:r w:rsidRPr="00F25F0F">
        <w:t>Осуществлять оценку достижений обучающихся в сопоставлении с их же предшествующими достижениями.</w:t>
      </w:r>
    </w:p>
    <w:p w:rsidR="00F25F0F" w:rsidRPr="00F25F0F" w:rsidRDefault="00F25F0F" w:rsidP="00F25F0F">
      <w:r w:rsidRPr="00F25F0F">
        <w:t>Избегать сравнения достижений обучающихся с другими детьми,</w:t>
      </w:r>
    </w:p>
    <w:p w:rsidR="00F25F0F" w:rsidRPr="00F25F0F" w:rsidRDefault="00F25F0F" w:rsidP="00F25F0F">
      <w:r w:rsidRPr="00F25F0F">
        <w:t>Учитывать при оценке результаты различных видов занятий, которые позволяют максимально дифференцировать изменения в учебных достижениях школьников (оценки за выполнение работ на индивидуальных и групповых занятиях).</w:t>
      </w:r>
    </w:p>
    <w:p w:rsidR="00F25F0F" w:rsidRPr="00F25F0F" w:rsidRDefault="00F25F0F" w:rsidP="00F25F0F">
      <w:r w:rsidRPr="00F25F0F">
        <w:t>Сочетать оценку учителя с самооценкой школьником своих достижений.</w:t>
      </w:r>
    </w:p>
    <w:p w:rsidR="00F25F0F" w:rsidRPr="00F25F0F" w:rsidRDefault="00F25F0F" w:rsidP="00F25F0F">
      <w:r w:rsidRPr="00F25F0F">
        <w:t>При обсуждении положительных результатов подчеркивать причины успехов школьника (усилие, старание, настроение, терпение, организованность, т.е. все то, что человек способен изменить в себе сам).</w:t>
      </w:r>
    </w:p>
    <w:p w:rsidR="00F25F0F" w:rsidRPr="00F25F0F" w:rsidRDefault="00F25F0F" w:rsidP="00F25F0F">
      <w:r w:rsidRPr="00F25F0F">
        <w:t>Создавать обстановку доверия, уверенности в успехе.</w:t>
      </w:r>
    </w:p>
    <w:p w:rsidR="00F25F0F" w:rsidRPr="00F25F0F" w:rsidRDefault="00F25F0F" w:rsidP="00F25F0F">
      <w:r w:rsidRPr="00F25F0F">
        <w:t>Не указывать при обсуждении причин неудач школьника на внутренние стабильные факторы (характер, уровень способностей, то, что ребенок сам изменить не может).</w:t>
      </w:r>
    </w:p>
    <w:p w:rsidR="00F25F0F" w:rsidRPr="00F25F0F" w:rsidRDefault="00F25F0F" w:rsidP="00F25F0F">
      <w:r w:rsidRPr="00F25F0F">
        <w:t>Использовать различные формы педагогических оценок — развернутые описательные виды оценки (устная или письменная характеристика выполненного задания, отметка, рейтинговая оценка и др.) с целью избегания привыкания к ним учеников и снижения вследствие этого их мотивированной функции.</w:t>
      </w:r>
    </w:p>
    <w:p w:rsidR="00F25F0F" w:rsidRPr="00F25F0F" w:rsidRDefault="00F25F0F" w:rsidP="00F25F0F">
      <w:r w:rsidRPr="00F25F0F">
        <w:t>Использовать различные варианты взаимоконтроля: ученики вместе проверяют сначала работу одного ребенка, затем второго, или обмениваются для проверки работами, или один ученик проверяет обе работы.</w:t>
      </w:r>
    </w:p>
    <w:p w:rsidR="00F25F0F" w:rsidRPr="00E20966" w:rsidRDefault="00F25F0F" w:rsidP="00F25F0F">
      <w:pPr>
        <w:rPr>
          <w:u w:val="single"/>
        </w:rPr>
      </w:pPr>
      <w:r w:rsidRPr="00F25F0F">
        <w:tab/>
      </w:r>
      <w:r w:rsidRPr="00F25F0F">
        <w:tab/>
      </w:r>
      <w:r w:rsidRPr="00E20966">
        <w:rPr>
          <w:u w:val="single"/>
        </w:rPr>
        <w:t>Отчётность по текущему контролю</w:t>
      </w:r>
    </w:p>
    <w:p w:rsidR="00F25F0F" w:rsidRPr="00F25F0F" w:rsidRDefault="00F25F0F" w:rsidP="00F25F0F">
      <w:r w:rsidRPr="00F25F0F">
        <w:t>Отметки по результатам текущего контроля выставляются учителем в электронный журнал.</w:t>
      </w:r>
    </w:p>
    <w:p w:rsidR="00F25F0F" w:rsidRPr="00F25F0F" w:rsidRDefault="00F25F0F" w:rsidP="00F25F0F">
      <w:r w:rsidRPr="00F25F0F">
        <w:t>Для информирования родителей (законных представителей) отметки по результатам текущего контроля дублируются в электронном дневнике (в случае необходимости сообщаются дополнительно по телефону).</w:t>
      </w:r>
    </w:p>
    <w:p w:rsidR="00F25F0F" w:rsidRPr="00F25F0F" w:rsidRDefault="00F25F0F" w:rsidP="00F25F0F">
      <w:r w:rsidRPr="00F25F0F">
        <w:t>Итоговые отметки по результатам текущего контроля выставляются в электронном журнале по окончании каждой учебной четверти.</w:t>
      </w:r>
    </w:p>
    <w:p w:rsidR="00F25F0F" w:rsidRPr="00F25F0F" w:rsidRDefault="00F25F0F" w:rsidP="00F25F0F">
      <w:r w:rsidRPr="00F25F0F">
        <w:t>В конце учебного года выставляются годовые итоговые отметки, которые заносятся в электронный журнал.</w:t>
      </w:r>
    </w:p>
    <w:p w:rsidR="00F25F0F" w:rsidRPr="00F25F0F" w:rsidRDefault="00F25F0F" w:rsidP="00F25F0F">
      <w:r w:rsidRPr="00F25F0F">
        <w:t>Итоговая оценка знаний, умений и навыков выставляется:</w:t>
      </w:r>
    </w:p>
    <w:p w:rsidR="00E20966" w:rsidRDefault="00F25F0F" w:rsidP="00E20966">
      <w:pPr>
        <w:pStyle w:val="af0"/>
        <w:numPr>
          <w:ilvl w:val="0"/>
          <w:numId w:val="7"/>
        </w:numPr>
      </w:pPr>
      <w:r w:rsidRPr="00F25F0F">
        <w:t>за каждую учебную четверть и за год знания, умения и навыки обучающихся оцениваются отметкой;</w:t>
      </w:r>
    </w:p>
    <w:p w:rsidR="00F25F0F" w:rsidRPr="00F25F0F" w:rsidRDefault="00F25F0F" w:rsidP="00E20966">
      <w:pPr>
        <w:pStyle w:val="af0"/>
        <w:numPr>
          <w:ilvl w:val="0"/>
          <w:numId w:val="7"/>
        </w:numPr>
      </w:pPr>
      <w:r w:rsidRPr="00F25F0F">
        <w:t xml:space="preserve"> </w:t>
      </w:r>
      <w:r w:rsidRPr="00F25F0F">
        <w:drawing>
          <wp:inline distT="0" distB="0" distL="0" distR="0" wp14:anchorId="6A7ECA15" wp14:editId="1D1B6ECF">
            <wp:extent cx="38100" cy="19050"/>
            <wp:effectExtent l="0" t="0" r="0" b="0"/>
            <wp:docPr id="26" name="Picture 8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03"/>
                    <pic:cNvPicPr>
                      <a:picLocks noChangeAspect="1" noChangeArrowheads="1"/>
                    </pic:cNvPicPr>
                  </pic:nvPicPr>
                  <pic:blipFill>
                    <a:blip r:embed="rId1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5F0F">
        <w:tab/>
        <w:t xml:space="preserve">основанием для выставления итоговой оценки знаний служат результаты устного опроса, текущих и итоговых контрольных работ, наблюдений учителя за повседневной работой Ученика; </w:t>
      </w:r>
      <w:r w:rsidRPr="00F25F0F">
        <w:drawing>
          <wp:inline distT="0" distB="0" distL="0" distR="0" wp14:anchorId="4076B33F" wp14:editId="24C74CA2">
            <wp:extent cx="38100" cy="19050"/>
            <wp:effectExtent l="0" t="0" r="0" b="0"/>
            <wp:docPr id="27" name="Picture 8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04"/>
                    <pic:cNvPicPr>
                      <a:picLocks noChangeAspect="1" noChangeArrowheads="1"/>
                    </pic:cNvPicPr>
                  </pic:nvPicPr>
                  <pic:blipFill>
                    <a:blip r:embed="rId1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5F0F">
        <w:tab/>
        <w:t>при</w:t>
      </w:r>
      <w:r w:rsidRPr="00F25F0F">
        <w:tab/>
        <w:t>проведении</w:t>
      </w:r>
      <w:r w:rsidRPr="00F25F0F">
        <w:tab/>
        <w:t>контрольного урока</w:t>
      </w:r>
      <w:r w:rsidRPr="00F25F0F">
        <w:tab/>
        <w:t xml:space="preserve">осуществляется </w:t>
      </w:r>
      <w:r w:rsidRPr="00F25F0F">
        <w:lastRenderedPageBreak/>
        <w:t>индивидуально</w:t>
      </w:r>
      <w:r w:rsidR="00E20966">
        <w:t>-</w:t>
      </w:r>
      <w:bookmarkStart w:id="8" w:name="_GoBack"/>
      <w:bookmarkEnd w:id="8"/>
      <w:r w:rsidRPr="00F25F0F">
        <w:t>дифференцированный подход к обучающимся, который реализуется путем подбора различных по сложности и объему контрольных заданий, в соответствии с уровнем освоения программы каждым учеником;</w:t>
      </w:r>
    </w:p>
    <w:p w:rsidR="00F25F0F" w:rsidRPr="00F25F0F" w:rsidRDefault="00F25F0F" w:rsidP="00F25F0F">
      <w:r w:rsidRPr="00F25F0F">
        <w:t>Система оценивания включает в себя две составляющие — качественную и количественную.</w:t>
      </w:r>
    </w:p>
    <w:p w:rsidR="00F25F0F" w:rsidRPr="00F25F0F" w:rsidRDefault="00F25F0F" w:rsidP="00F25F0F">
      <w:pPr>
        <w:numPr>
          <w:ilvl w:val="0"/>
          <w:numId w:val="6"/>
        </w:numPr>
      </w:pPr>
      <w:r w:rsidRPr="00F25F0F">
        <w:t>Качественная составляющая обеспечивает всестороннее видение способностей учащихся, позволяет отражать такие важные характеристики, как коммуникативность, умение работать в группе, отношение к предмету, уровень прилагаемых усилий, индивидуальный стиль мышления и т.д.</w:t>
      </w:r>
    </w:p>
    <w:p w:rsidR="00F25F0F" w:rsidRPr="00F25F0F" w:rsidRDefault="00F25F0F" w:rsidP="00F25F0F">
      <w:pPr>
        <w:numPr>
          <w:ilvl w:val="0"/>
          <w:numId w:val="6"/>
        </w:numPr>
      </w:pPr>
      <w:r w:rsidRPr="00F25F0F">
        <w:t>Количественная составляющая позволяет сравнивать сегодняшние достижения ученика с его же успехами некоторое время назад, сопоставлять полученные результаты с нормативными критериями.</w:t>
      </w:r>
    </w:p>
    <w:p w:rsidR="00F25F0F" w:rsidRPr="00F25F0F" w:rsidRDefault="00F25F0F" w:rsidP="00F25F0F">
      <w:r w:rsidRPr="00F25F0F">
        <w:drawing>
          <wp:inline distT="0" distB="0" distL="0" distR="0" wp14:anchorId="0CD3A70A" wp14:editId="2EBBE959">
            <wp:extent cx="38100" cy="19050"/>
            <wp:effectExtent l="0" t="0" r="0" b="0"/>
            <wp:docPr id="28" name="Picture 8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07"/>
                    <pic:cNvPicPr>
                      <a:picLocks noChangeAspect="1" noChangeArrowheads="1"/>
                    </pic:cNvPicPr>
                  </pic:nvPicPr>
                  <pic:blipFill>
                    <a:blip r:embed="rId1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5F0F">
        <w:t xml:space="preserve"> Сочетание качественной и количественной составляющих оценки дает наиболее полную и общую картину динамики развития и обученности каждого ученика с учетом его индивидуальных особенностей.</w:t>
      </w:r>
    </w:p>
    <w:p w:rsidR="00F25F0F" w:rsidRPr="00F25F0F" w:rsidRDefault="00F25F0F" w:rsidP="00F25F0F">
      <w:r w:rsidRPr="00F25F0F">
        <w:t>В случае не усвоения учащимся программного материала по предмету информировать родителей (законных представителей) под подпись.</w:t>
      </w:r>
    </w:p>
    <w:p w:rsidR="00F25F0F" w:rsidRPr="00F25F0F" w:rsidRDefault="00F25F0F" w:rsidP="00F25F0F">
      <w:r w:rsidRPr="00F25F0F">
        <w:t xml:space="preserve">Правильность ведения текущего контроля успеваемости учащихся отслеживает заместитель </w:t>
      </w:r>
      <w:r w:rsidRPr="00F25F0F">
        <w:drawing>
          <wp:inline distT="0" distB="0" distL="0" distR="0" wp14:anchorId="79F3D671" wp14:editId="1A76A876">
            <wp:extent cx="19050" cy="9525"/>
            <wp:effectExtent l="0" t="0" r="0" b="0"/>
            <wp:docPr id="1" name="Picture 8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08"/>
                    <pic:cNvPicPr>
                      <a:picLocks noChangeAspect="1" noChangeArrowheads="1"/>
                    </pic:cNvPicPr>
                  </pic:nvPicPr>
                  <pic:blipFill>
                    <a:blip r:embed="rId1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5F0F">
        <w:t>директора по качеству образования (учебно-воспитательная работа).</w:t>
      </w:r>
    </w:p>
    <w:p w:rsidR="00F25F0F" w:rsidRPr="00F25F0F" w:rsidRDefault="00F25F0F" w:rsidP="00F25F0F">
      <w:r w:rsidRPr="00F25F0F">
        <w:t>Положение о системе оценивания детей с ОВЗ, после рассмотрения его на управляющем совете, утверждается и вводится в действие приказом директором школы. Изменения и дополнения в Положение вносятся и утверждаются в том же порядке.</w:t>
      </w:r>
    </w:p>
    <w:p w:rsidR="00F25F0F" w:rsidRPr="00F25F0F" w:rsidRDefault="00F25F0F" w:rsidP="00F25F0F">
      <w:r w:rsidRPr="00F25F0F">
        <w:t>Все виды контрольно-оценочных работ по учебным предметам оцениваются в процентном отношении к максимально возможному количеству баллов, выставляемому за работу:</w:t>
      </w:r>
      <w:r w:rsidRPr="00F25F0F">
        <w:drawing>
          <wp:inline distT="0" distB="0" distL="0" distR="0" wp14:anchorId="552970A3" wp14:editId="31D2F8C7">
            <wp:extent cx="9525" cy="9525"/>
            <wp:effectExtent l="0" t="0" r="0" b="0"/>
            <wp:docPr id="2" name="Picture 8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09"/>
                    <pic:cNvPicPr>
                      <a:picLocks noChangeAspect="1" noChangeArrowheads="1"/>
                    </pic:cNvPicPr>
                  </pic:nvPicPr>
                  <pic:blipFill>
                    <a:blip r:embed="rId1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5F0F" w:rsidRPr="00F25F0F" w:rsidRDefault="00F25F0F" w:rsidP="00F25F0F">
      <w:r w:rsidRPr="00F25F0F">
        <w:drawing>
          <wp:inline distT="0" distB="0" distL="0" distR="0" wp14:anchorId="059EC2CA" wp14:editId="36A3605A">
            <wp:extent cx="9525" cy="9525"/>
            <wp:effectExtent l="0" t="0" r="0" b="0"/>
            <wp:docPr id="3" name="Picture 8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10"/>
                    <pic:cNvPicPr>
                      <a:picLocks noChangeAspect="1" noChangeArrowheads="1"/>
                    </pic:cNvPicPr>
                  </pic:nvPicPr>
                  <pic:blipFill>
                    <a:blip r:embed="rId1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5F0F">
        <w:t>Оценка «удовлетворительно» - выполнено от 30 % до 50 % заданий.</w:t>
      </w:r>
    </w:p>
    <w:p w:rsidR="00F25F0F" w:rsidRPr="00F25F0F" w:rsidRDefault="00F25F0F" w:rsidP="00F25F0F">
      <w:r w:rsidRPr="00F25F0F">
        <w:t>Оценка «хорошо» - выполнено от 51 % до 65 % заданий. Оценка «отлично» - выполнено свыше 65 % заданий.</w:t>
      </w:r>
    </w:p>
    <w:p w:rsidR="00F25F0F" w:rsidRDefault="00F25F0F"/>
    <w:p w:rsidR="00F25F0F" w:rsidRDefault="00F25F0F"/>
    <w:p w:rsidR="00F25F0F" w:rsidRPr="00F25F0F" w:rsidRDefault="00F25F0F" w:rsidP="00F25F0F">
      <w:pPr>
        <w:spacing w:after="113" w:line="256" w:lineRule="auto"/>
        <w:ind w:left="5304"/>
        <w:rPr>
          <w:rFonts w:ascii="Times New Roman" w:eastAsia="Times New Roman" w:hAnsi="Times New Roman" w:cs="Times New Roman"/>
          <w:color w:val="000000"/>
          <w:lang w:eastAsia="ru-RU"/>
        </w:rPr>
      </w:pPr>
      <w:r w:rsidRPr="00F25F0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04606D2B" wp14:editId="3C579414">
            <wp:extent cx="704850" cy="123825"/>
            <wp:effectExtent l="0" t="0" r="0" b="9525"/>
            <wp:docPr id="29" name="Picture 1133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322"/>
                    <pic:cNvPicPr>
                      <a:picLocks noChangeAspect="1" noChangeArrowheads="1"/>
                    </pic:cNvPicPr>
                  </pic:nvPicPr>
                  <pic:blipFill>
                    <a:blip r:embed="rId1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5F0F" w:rsidRPr="00F25F0F" w:rsidRDefault="00F25F0F" w:rsidP="00F25F0F">
      <w:pPr>
        <w:spacing w:after="0" w:line="256" w:lineRule="auto"/>
        <w:ind w:left="1316" w:right="720" w:hanging="10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F25F0F">
        <w:rPr>
          <w:rFonts w:ascii="Times New Roman" w:eastAsia="Times New Roman" w:hAnsi="Times New Roman" w:cs="Times New Roman"/>
          <w:color w:val="000000"/>
          <w:sz w:val="24"/>
          <w:u w:val="single" w:color="000000"/>
          <w:lang w:eastAsia="ru-RU"/>
        </w:rPr>
        <w:t>Оценка письменных контрольных работ</w:t>
      </w:r>
    </w:p>
    <w:p w:rsidR="00F25F0F" w:rsidRPr="00F25F0F" w:rsidRDefault="00F25F0F" w:rsidP="00F25F0F">
      <w:pPr>
        <w:spacing w:after="37" w:line="247" w:lineRule="auto"/>
        <w:ind w:left="869" w:right="14" w:firstLine="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5F0F">
        <w:rPr>
          <w:rFonts w:ascii="Times New Roman" w:eastAsia="Times New Roman" w:hAnsi="Times New Roman" w:cs="Times New Roman"/>
          <w:color w:val="000000"/>
          <w:lang w:eastAsia="ru-RU"/>
        </w:rPr>
        <w:t>Отметка «5» ставится за работу, выполненную полностью без ошибок с 1-2 недочётами.</w:t>
      </w:r>
    </w:p>
    <w:p w:rsidR="00F25F0F" w:rsidRPr="00F25F0F" w:rsidRDefault="00F25F0F" w:rsidP="00F25F0F">
      <w:pPr>
        <w:spacing w:after="43" w:line="247" w:lineRule="auto"/>
        <w:ind w:left="312" w:right="14" w:firstLine="562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5F0F">
        <w:rPr>
          <w:rFonts w:ascii="Times New Roman" w:eastAsia="Times New Roman" w:hAnsi="Times New Roman" w:cs="Times New Roman"/>
          <w:color w:val="000000"/>
          <w:lang w:eastAsia="ru-RU"/>
        </w:rPr>
        <w:t xml:space="preserve">Отметка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«</w:t>
      </w:r>
      <w:r w:rsidRPr="00F25F0F">
        <w:rPr>
          <w:rFonts w:ascii="Times New Roman" w:eastAsia="Times New Roman" w:hAnsi="Times New Roman" w:cs="Times New Roman"/>
          <w:color w:val="000000"/>
          <w:lang w:eastAsia="ru-RU"/>
        </w:rPr>
        <w:t>4» за работу, выполненную полностью, но при наличии в ней не более одной негрубой ошибки и одного — трех недочётов.</w:t>
      </w:r>
    </w:p>
    <w:p w:rsidR="00F25F0F" w:rsidRPr="00F25F0F" w:rsidRDefault="00F25F0F" w:rsidP="00F25F0F">
      <w:pPr>
        <w:spacing w:after="15" w:line="247" w:lineRule="auto"/>
        <w:ind w:left="307" w:right="216" w:firstLine="57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5F0F">
        <w:rPr>
          <w:rFonts w:ascii="Times New Roman" w:eastAsia="Times New Roman" w:hAnsi="Times New Roman" w:cs="Times New Roman"/>
          <w:color w:val="000000"/>
          <w:lang w:eastAsia="ru-RU"/>
        </w:rPr>
        <w:t xml:space="preserve">Отметка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«</w:t>
      </w:r>
      <w:r w:rsidRPr="00F25F0F">
        <w:rPr>
          <w:rFonts w:ascii="Times New Roman" w:eastAsia="Times New Roman" w:hAnsi="Times New Roman" w:cs="Times New Roman"/>
          <w:color w:val="000000"/>
          <w:lang w:eastAsia="ru-RU"/>
        </w:rPr>
        <w:t>З» ставится, если ученик правильно выполнил не менее 2/3 всей работы или допустил не более трех негрубых ошибок; одной негрубой ошибки и трех недочетов; при наличии 4-5 недочётов. Отметка «2» ставится, если число ошибок и недочетов превысило норму для оценки «З» или правильно выполнено менее 2/3 всей работы.</w:t>
      </w:r>
    </w:p>
    <w:p w:rsidR="00F25F0F" w:rsidRPr="00F25F0F" w:rsidRDefault="00F25F0F" w:rsidP="00F25F0F">
      <w:pPr>
        <w:spacing w:after="36" w:line="247" w:lineRule="auto"/>
        <w:ind w:left="926" w:right="14" w:firstLine="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5F0F">
        <w:rPr>
          <w:rFonts w:ascii="Times New Roman" w:eastAsia="Times New Roman" w:hAnsi="Times New Roman" w:cs="Times New Roman"/>
          <w:color w:val="000000"/>
          <w:lang w:eastAsia="ru-RU"/>
        </w:rPr>
        <w:t>Допускается словесное оценивание «Не справился».</w:t>
      </w:r>
    </w:p>
    <w:p w:rsidR="00F25F0F" w:rsidRPr="00F25F0F" w:rsidRDefault="00F25F0F" w:rsidP="00F25F0F">
      <w:pPr>
        <w:spacing w:after="15" w:line="300" w:lineRule="auto"/>
        <w:ind w:left="322" w:right="216" w:firstLine="552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5F0F">
        <w:rPr>
          <w:rFonts w:ascii="Times New Roman" w:eastAsia="Times New Roman" w:hAnsi="Times New Roman" w:cs="Times New Roman"/>
          <w:color w:val="000000"/>
          <w:lang w:eastAsia="ru-RU"/>
        </w:rPr>
        <w:t>Учитель имеет право поставить ученику оценку выше той, которая предусмотрена «нормами», если учеником оригинально выполнена работа.</w:t>
      </w:r>
    </w:p>
    <w:p w:rsidR="00F25F0F" w:rsidRPr="00F25F0F" w:rsidRDefault="00F25F0F" w:rsidP="00F25F0F">
      <w:pPr>
        <w:spacing w:after="15" w:line="247" w:lineRule="auto"/>
        <w:ind w:left="322" w:right="14" w:firstLine="5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5F0F">
        <w:rPr>
          <w:rFonts w:ascii="Times New Roman" w:eastAsia="Times New Roman" w:hAnsi="Times New Roman" w:cs="Times New Roman"/>
          <w:color w:val="000000"/>
          <w:lang w:eastAsia="ru-RU"/>
        </w:rPr>
        <w:t xml:space="preserve">При выполнении контрольных работ предусмотрены варианты работ на определенную оценку </w:t>
      </w:r>
      <w:r w:rsidRPr="00F25F0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0248C8BE" wp14:editId="26A3B85E">
            <wp:extent cx="9525" cy="9525"/>
            <wp:effectExtent l="0" t="0" r="0" b="0"/>
            <wp:docPr id="30" name="Picture 113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145"/>
                    <pic:cNvPicPr>
                      <a:picLocks noChangeAspect="1" noChangeArrowheads="1"/>
                    </pic:cNvPicPr>
                  </pic:nvPicPr>
                  <pic:blipFill>
                    <a:blip r:embed="rId1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5F0F">
        <w:rPr>
          <w:rFonts w:ascii="Times New Roman" w:eastAsia="Times New Roman" w:hAnsi="Times New Roman" w:cs="Times New Roman"/>
          <w:color w:val="000000"/>
          <w:lang w:eastAsia="ru-RU"/>
        </w:rPr>
        <w:t>(разноуровневые контрольные работы).</w:t>
      </w:r>
    </w:p>
    <w:p w:rsidR="00F25F0F" w:rsidRPr="00F25F0F" w:rsidRDefault="00F25F0F" w:rsidP="00F25F0F">
      <w:pPr>
        <w:spacing w:after="0" w:line="256" w:lineRule="auto"/>
        <w:ind w:left="1316" w:hanging="10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F25F0F">
        <w:rPr>
          <w:rFonts w:ascii="Times New Roman" w:eastAsia="Times New Roman" w:hAnsi="Times New Roman" w:cs="Times New Roman"/>
          <w:color w:val="000000"/>
          <w:sz w:val="24"/>
          <w:u w:val="single" w:color="000000"/>
          <w:lang w:eastAsia="ru-RU"/>
        </w:rPr>
        <w:t>Оценка лабораторных и практических работ.</w:t>
      </w:r>
    </w:p>
    <w:p w:rsidR="00F25F0F" w:rsidRPr="00F25F0F" w:rsidRDefault="00F25F0F" w:rsidP="00F25F0F">
      <w:pPr>
        <w:spacing w:after="15" w:line="247" w:lineRule="auto"/>
        <w:ind w:left="888" w:right="14" w:firstLine="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5F0F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Отметка «5» ставится, если учащийся выполняет работу в полном объеме с соблюдением</w:t>
      </w:r>
    </w:p>
    <w:p w:rsidR="00F25F0F" w:rsidRPr="00F25F0F" w:rsidRDefault="00F25F0F" w:rsidP="00F25F0F">
      <w:pPr>
        <w:spacing w:after="37" w:line="247" w:lineRule="auto"/>
        <w:ind w:left="293" w:right="192" w:firstLine="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5F0F">
        <w:rPr>
          <w:rFonts w:ascii="Times New Roman" w:eastAsia="Times New Roman" w:hAnsi="Times New Roman" w:cs="Times New Roman"/>
          <w:color w:val="000000"/>
          <w:lang w:eastAsia="ru-RU"/>
        </w:rPr>
        <w:t xml:space="preserve">необходимой последовательности проведения опытов и измерений; самостоятельно и рационально монтирует необходимое оборудование; все опыты проводит в условиях и режимах, обеспечивающих получение правильных результатов и выводов; соблюдает требования правил техники безопасности </w:t>
      </w:r>
      <w:r w:rsidRPr="00F25F0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3D49C464" wp14:editId="073788CB">
            <wp:extent cx="9525" cy="9525"/>
            <wp:effectExtent l="0" t="0" r="0" b="0"/>
            <wp:docPr id="31" name="Picture 113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146"/>
                    <pic:cNvPicPr>
                      <a:picLocks noChangeAspect="1" noChangeArrowheads="1"/>
                    </pic:cNvPicPr>
                  </pic:nvPicPr>
                  <pic:blipFill>
                    <a:blip r:embed="rId1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5F0F">
        <w:rPr>
          <w:rFonts w:ascii="Times New Roman" w:eastAsia="Times New Roman" w:hAnsi="Times New Roman" w:cs="Times New Roman"/>
          <w:color w:val="000000"/>
          <w:lang w:eastAsia="ru-RU"/>
        </w:rPr>
        <w:t>труда; правильно и аккуратно выполняет все записи, таблицы, рисунки, чертежи, графики, вычисления; правильно выполняет анализ погрешностей.</w:t>
      </w:r>
    </w:p>
    <w:p w:rsidR="00F25F0F" w:rsidRPr="00F25F0F" w:rsidRDefault="00F25F0F" w:rsidP="00F25F0F">
      <w:pPr>
        <w:spacing w:after="15" w:line="247" w:lineRule="auto"/>
        <w:ind w:left="331" w:right="14" w:firstLine="562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5F0F">
        <w:rPr>
          <w:rFonts w:ascii="Times New Roman" w:eastAsia="Times New Roman" w:hAnsi="Times New Roman" w:cs="Times New Roman"/>
          <w:color w:val="000000"/>
          <w:lang w:eastAsia="ru-RU"/>
        </w:rPr>
        <w:t xml:space="preserve">Отметка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«</w:t>
      </w:r>
      <w:r w:rsidRPr="00F25F0F">
        <w:rPr>
          <w:rFonts w:ascii="Times New Roman" w:eastAsia="Times New Roman" w:hAnsi="Times New Roman" w:cs="Times New Roman"/>
          <w:color w:val="000000"/>
          <w:lang w:eastAsia="ru-RU"/>
        </w:rPr>
        <w:t>4» за работу, если выполнены требования к оценке «5», но было допущено два-три недочета; не более одной грубой ошибки и одного недочёта.</w:t>
      </w:r>
    </w:p>
    <w:p w:rsidR="00F25F0F" w:rsidRPr="00F25F0F" w:rsidRDefault="00F25F0F" w:rsidP="00F25F0F">
      <w:pPr>
        <w:spacing w:after="43" w:line="247" w:lineRule="auto"/>
        <w:ind w:left="326" w:right="178" w:firstLine="57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5F0F">
        <w:rPr>
          <w:rFonts w:ascii="Times New Roman" w:eastAsia="Times New Roman" w:hAnsi="Times New Roman" w:cs="Times New Roman"/>
          <w:color w:val="000000"/>
          <w:lang w:eastAsia="ru-RU"/>
        </w:rPr>
        <w:t xml:space="preserve">Отметка «З» ставится, если работа выполнена не полностью, но объем выполненной части таков, что позволяет получить правильный результат и вывод; если в ходе проведения опыта и измерения были </w:t>
      </w:r>
      <w:r w:rsidRPr="00F25F0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51FFFFFA" wp14:editId="4BC2FF64">
            <wp:extent cx="9525" cy="9525"/>
            <wp:effectExtent l="0" t="0" r="0" b="0"/>
            <wp:docPr id="32" name="Picture 113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147"/>
                    <pic:cNvPicPr>
                      <a:picLocks noChangeAspect="1" noChangeArrowheads="1"/>
                    </pic:cNvPicPr>
                  </pic:nvPicPr>
                  <pic:blipFill>
                    <a:blip r:embed="rId1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5F0F">
        <w:rPr>
          <w:rFonts w:ascii="Times New Roman" w:eastAsia="Times New Roman" w:hAnsi="Times New Roman" w:cs="Times New Roman"/>
          <w:color w:val="000000"/>
          <w:lang w:eastAsia="ru-RU"/>
        </w:rPr>
        <w:t>допущены ошибки.</w:t>
      </w:r>
      <w:r w:rsidRPr="00F25F0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650C0DE2" wp14:editId="186364F4">
            <wp:extent cx="9525" cy="9525"/>
            <wp:effectExtent l="0" t="0" r="0" b="0"/>
            <wp:docPr id="33" name="Picture 113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148"/>
                    <pic:cNvPicPr>
                      <a:picLocks noChangeAspect="1" noChangeArrowheads="1"/>
                    </pic:cNvPicPr>
                  </pic:nvPicPr>
                  <pic:blipFill>
                    <a:blip r:embed="rId1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5F0F" w:rsidRPr="00F25F0F" w:rsidRDefault="00F25F0F" w:rsidP="00F25F0F">
      <w:pPr>
        <w:spacing w:after="15" w:line="316" w:lineRule="auto"/>
        <w:ind w:left="331" w:right="14" w:firstLine="57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5F0F">
        <w:rPr>
          <w:rFonts w:ascii="Times New Roman" w:eastAsia="Times New Roman" w:hAnsi="Times New Roman" w:cs="Times New Roman"/>
          <w:color w:val="000000"/>
          <w:lang w:eastAsia="ru-RU"/>
        </w:rPr>
        <w:t xml:space="preserve">Отметка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«</w:t>
      </w:r>
      <w:r w:rsidRPr="00F25F0F">
        <w:rPr>
          <w:rFonts w:ascii="Times New Roman" w:eastAsia="Times New Roman" w:hAnsi="Times New Roman" w:cs="Times New Roman"/>
          <w:color w:val="000000"/>
          <w:lang w:eastAsia="ru-RU"/>
        </w:rPr>
        <w:t>2» ставится, если работа выполнена не полностью и объем выполненной части не позволяет сделать правильных выводов; если опыты, измерения, вычисления, наблюдения проводились</w:t>
      </w:r>
    </w:p>
    <w:p w:rsidR="00F25F0F" w:rsidRPr="00F25F0F" w:rsidRDefault="00F25F0F" w:rsidP="00F25F0F">
      <w:pPr>
        <w:spacing w:after="15" w:line="247" w:lineRule="auto"/>
        <w:ind w:left="336" w:right="14" w:firstLine="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5F0F">
        <w:rPr>
          <w:rFonts w:ascii="Times New Roman" w:eastAsia="Times New Roman" w:hAnsi="Times New Roman" w:cs="Times New Roman"/>
          <w:color w:val="000000"/>
          <w:lang w:eastAsia="ru-RU"/>
        </w:rPr>
        <w:t>неправильно.</w:t>
      </w:r>
    </w:p>
    <w:p w:rsidR="00F25F0F" w:rsidRPr="00F25F0F" w:rsidRDefault="00F25F0F" w:rsidP="00F25F0F">
      <w:pPr>
        <w:spacing w:after="46" w:line="247" w:lineRule="auto"/>
        <w:ind w:left="888" w:right="14" w:firstLine="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5F0F">
        <w:rPr>
          <w:rFonts w:ascii="Times New Roman" w:eastAsia="Times New Roman" w:hAnsi="Times New Roman" w:cs="Times New Roman"/>
          <w:color w:val="000000"/>
          <w:lang w:eastAsia="ru-RU"/>
        </w:rPr>
        <w:t>Допускается словесное оценивание «Не справился».</w:t>
      </w:r>
    </w:p>
    <w:p w:rsidR="00F25F0F" w:rsidRPr="00F25F0F" w:rsidRDefault="00F25F0F" w:rsidP="00F25F0F">
      <w:pPr>
        <w:spacing w:after="38" w:line="247" w:lineRule="auto"/>
        <w:ind w:left="341" w:right="178" w:firstLine="54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5F0F">
        <w:rPr>
          <w:rFonts w:ascii="Times New Roman" w:eastAsia="Times New Roman" w:hAnsi="Times New Roman" w:cs="Times New Roman"/>
          <w:color w:val="000000"/>
          <w:lang w:eastAsia="ru-RU"/>
        </w:rPr>
        <w:t>В тех случаях, когда учащийся показал оригинальный и наиболее рациональный подход к выполнению работы и в процессе работы, но не избежал тех или иных недостатков, оценка за выполнение работы по усмотрению учителя может быть повышена по сравнению с указанными выше</w:t>
      </w:r>
    </w:p>
    <w:p w:rsidR="00F25F0F" w:rsidRPr="00F25F0F" w:rsidRDefault="00F25F0F" w:rsidP="00F25F0F">
      <w:pPr>
        <w:spacing w:after="15" w:line="247" w:lineRule="auto"/>
        <w:ind w:left="346" w:right="14" w:firstLine="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5F0F">
        <w:rPr>
          <w:rFonts w:ascii="Times New Roman" w:eastAsia="Times New Roman" w:hAnsi="Times New Roman" w:cs="Times New Roman"/>
          <w:color w:val="000000"/>
          <w:lang w:eastAsia="ru-RU"/>
        </w:rPr>
        <w:t>нормами.</w:t>
      </w:r>
    </w:p>
    <w:p w:rsidR="00F25F0F" w:rsidRPr="00F25F0F" w:rsidRDefault="00F25F0F" w:rsidP="00F25F0F">
      <w:pPr>
        <w:spacing w:after="15" w:line="247" w:lineRule="auto"/>
        <w:ind w:left="907" w:right="297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5F0F">
        <w:rPr>
          <w:rFonts w:ascii="Times New Roman" w:eastAsia="Times New Roman" w:hAnsi="Times New Roman" w:cs="Times New Roman"/>
          <w:color w:val="000000"/>
          <w:sz w:val="24"/>
          <w:u w:val="single" w:color="000000"/>
          <w:lang w:eastAsia="ru-RU"/>
        </w:rPr>
        <w:t>Оценка устных ответов</w:t>
      </w:r>
      <w:r w:rsidRPr="00F25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br/>
      </w:r>
      <w:r w:rsidRPr="00F25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Отметка «5» ставится в том случае, если учащийся</w:t>
      </w:r>
    </w:p>
    <w:p w:rsidR="00F25F0F" w:rsidRPr="00F25F0F" w:rsidRDefault="00F25F0F" w:rsidP="00F25F0F">
      <w:pPr>
        <w:spacing w:after="40" w:line="247" w:lineRule="auto"/>
        <w:ind w:left="350" w:right="168" w:firstLine="562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5F0F">
        <w:rPr>
          <w:rFonts w:ascii="Times New Roman" w:eastAsia="Times New Roman" w:hAnsi="Times New Roman" w:cs="Times New Roman"/>
          <w:color w:val="000000"/>
          <w:lang w:eastAsia="ru-RU"/>
        </w:rPr>
        <w:t>а) обнаруживает полное понимание химической сущности рассматриваемых явлений и закономерностей, знание законов и теорий, умеет подтвердить их конкретными примерами, применить в новой ситуации и при выполнении практических заданий;</w:t>
      </w:r>
    </w:p>
    <w:p w:rsidR="00F25F0F" w:rsidRPr="00F25F0F" w:rsidRDefault="00F25F0F" w:rsidP="00F25F0F">
      <w:pPr>
        <w:spacing w:after="15" w:line="312" w:lineRule="auto"/>
        <w:ind w:left="355" w:right="14" w:firstLine="56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5F0F">
        <w:rPr>
          <w:rFonts w:ascii="Times New Roman" w:eastAsia="Times New Roman" w:hAnsi="Times New Roman" w:cs="Times New Roman"/>
          <w:color w:val="000000"/>
          <w:lang w:eastAsia="ru-RU"/>
        </w:rPr>
        <w:t>б) дает точное определение и истолкование основных понятий, законов, теорий, а также правильное определение химических величин, их единиц и способов измерения;</w:t>
      </w:r>
      <w:r w:rsidRPr="00F25F0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1A7D7ECE" wp14:editId="25C24E07">
            <wp:extent cx="9525" cy="9525"/>
            <wp:effectExtent l="0" t="0" r="0" b="0"/>
            <wp:docPr id="34" name="Picture 2567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6731"/>
                    <pic:cNvPicPr>
                      <a:picLocks noChangeAspect="1" noChangeArrowheads="1"/>
                    </pic:cNvPicPr>
                  </pic:nvPicPr>
                  <pic:blipFill>
                    <a:blip r:embed="rId1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5F0F" w:rsidRPr="00F25F0F" w:rsidRDefault="00F25F0F" w:rsidP="00F25F0F">
      <w:pPr>
        <w:spacing w:after="15" w:line="321" w:lineRule="auto"/>
        <w:ind w:left="365" w:right="14" w:firstLine="53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5F0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5B76674C" wp14:editId="472F4A3C">
            <wp:extent cx="9525" cy="9525"/>
            <wp:effectExtent l="0" t="0" r="0" b="0"/>
            <wp:docPr id="35" name="Picture 113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151"/>
                    <pic:cNvPicPr>
                      <a:picLocks noChangeAspect="1" noChangeArrowheads="1"/>
                    </pic:cNvPicPr>
                  </pic:nvPicPr>
                  <pic:blipFill>
                    <a:blip r:embed="rId1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5F0F">
        <w:rPr>
          <w:rFonts w:ascii="Times New Roman" w:eastAsia="Times New Roman" w:hAnsi="Times New Roman" w:cs="Times New Roman"/>
          <w:color w:val="000000"/>
          <w:lang w:eastAsia="ru-RU"/>
        </w:rPr>
        <w:t>в) технически грамотно выполняет химические опыты, чертежи, схемы, графики, сопутствующие ответу, правильно записывает формулы, пользуясь принятой системой условных обозначений;</w:t>
      </w:r>
    </w:p>
    <w:p w:rsidR="00F25F0F" w:rsidRPr="00F25F0F" w:rsidRDefault="00F25F0F" w:rsidP="00F25F0F">
      <w:pPr>
        <w:spacing w:after="37" w:line="247" w:lineRule="auto"/>
        <w:ind w:left="365" w:right="144" w:firstLine="552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5F0F">
        <w:rPr>
          <w:rFonts w:ascii="Times New Roman" w:eastAsia="Times New Roman" w:hAnsi="Times New Roman" w:cs="Times New Roman"/>
          <w:color w:val="000000"/>
          <w:lang w:eastAsia="ru-RU"/>
        </w:rPr>
        <w:t xml:space="preserve">г) при ответе не повторяет дословно текст учебника, а умеет отобрать главное, обнаруживает </w:t>
      </w:r>
      <w:r w:rsidRPr="00F25F0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6865ACDE" wp14:editId="7F653EC3">
            <wp:extent cx="9525" cy="9525"/>
            <wp:effectExtent l="0" t="0" r="0" b="0"/>
            <wp:docPr id="36" name="Picture 113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152"/>
                    <pic:cNvPicPr>
                      <a:picLocks noChangeAspect="1" noChangeArrowheads="1"/>
                    </pic:cNvPicPr>
                  </pic:nvPicPr>
                  <pic:blipFill>
                    <a:blip r:embed="rId1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5F0F">
        <w:rPr>
          <w:rFonts w:ascii="Times New Roman" w:eastAsia="Times New Roman" w:hAnsi="Times New Roman" w:cs="Times New Roman"/>
          <w:color w:val="000000"/>
          <w:lang w:eastAsia="ru-RU"/>
        </w:rPr>
        <w:t>самостоятельность и аргументированность суждений, умеет установить связь между изучаемым и ранее изученным материалом по курсу химии, а также с материалом, усвоенным при изучении других смежных предметов;</w:t>
      </w:r>
    </w:p>
    <w:p w:rsidR="00F25F0F" w:rsidRPr="00F25F0F" w:rsidRDefault="00F25F0F" w:rsidP="00F25F0F">
      <w:pPr>
        <w:spacing w:after="15" w:line="247" w:lineRule="auto"/>
        <w:ind w:left="917" w:right="14" w:firstLine="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5F0F">
        <w:rPr>
          <w:rFonts w:ascii="Times New Roman" w:eastAsia="Times New Roman" w:hAnsi="Times New Roman" w:cs="Times New Roman"/>
          <w:color w:val="000000"/>
          <w:lang w:eastAsia="ru-RU"/>
        </w:rPr>
        <w:t>д) умеет подкрепить ответ несложными демонстрационными опытами;</w:t>
      </w:r>
      <w:r w:rsidRPr="00F25F0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1FA5ADD2" wp14:editId="3DED2CDD">
            <wp:extent cx="9525" cy="28575"/>
            <wp:effectExtent l="0" t="0" r="28575" b="9525"/>
            <wp:docPr id="37" name="Picture 2567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6733"/>
                    <pic:cNvPicPr>
                      <a:picLocks noChangeAspect="1" noChangeArrowheads="1"/>
                    </pic:cNvPicPr>
                  </pic:nvPicPr>
                  <pic:blipFill>
                    <a:blip r:embed="rId1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5F0F" w:rsidRPr="00F25F0F" w:rsidRDefault="00F25F0F" w:rsidP="00F25F0F">
      <w:pPr>
        <w:spacing w:after="47" w:line="247" w:lineRule="auto"/>
        <w:ind w:left="926" w:right="14" w:firstLine="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5F0F">
        <w:rPr>
          <w:rFonts w:ascii="Times New Roman" w:eastAsia="Times New Roman" w:hAnsi="Times New Roman" w:cs="Times New Roman"/>
          <w:color w:val="000000"/>
          <w:lang w:eastAsia="ru-RU"/>
        </w:rPr>
        <w:t>е) умеет делать анализ, обобщения и собственные выводы по данному вопросу;</w:t>
      </w:r>
    </w:p>
    <w:p w:rsidR="00F25F0F" w:rsidRDefault="00F25F0F" w:rsidP="00F25F0F">
      <w:pPr>
        <w:spacing w:after="0" w:line="316" w:lineRule="auto"/>
        <w:ind w:left="374" w:right="14" w:firstLine="54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5F0F">
        <w:rPr>
          <w:rFonts w:ascii="Times New Roman" w:eastAsia="Times New Roman" w:hAnsi="Times New Roman" w:cs="Times New Roman"/>
          <w:color w:val="000000"/>
          <w:lang w:eastAsia="ru-RU"/>
        </w:rPr>
        <w:t>ж) умеет самостоятельно и рационально работать с учебником, дополнительной литературой и справочниками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. </w:t>
      </w:r>
    </w:p>
    <w:p w:rsidR="00F25F0F" w:rsidRPr="00F25F0F" w:rsidRDefault="00F25F0F" w:rsidP="00F25F0F">
      <w:pPr>
        <w:spacing w:after="0" w:line="316" w:lineRule="auto"/>
        <w:ind w:left="374" w:right="14" w:firstLine="54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5F0F">
        <w:rPr>
          <w:rFonts w:ascii="Times New Roman" w:eastAsia="Times New Roman" w:hAnsi="Times New Roman" w:cs="Times New Roman"/>
          <w:color w:val="000000"/>
          <w:lang w:eastAsia="ru-RU"/>
        </w:rPr>
        <w:t xml:space="preserve">Отметка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«</w:t>
      </w:r>
      <w:r w:rsidRPr="00F25F0F">
        <w:rPr>
          <w:rFonts w:ascii="Times New Roman" w:eastAsia="Times New Roman" w:hAnsi="Times New Roman" w:cs="Times New Roman"/>
          <w:color w:val="000000"/>
          <w:lang w:eastAsia="ru-RU"/>
        </w:rPr>
        <w:t>4» ставится в том случае, если ответ удовлетворяет названным выше требованиям, но учащийся:</w:t>
      </w:r>
    </w:p>
    <w:p w:rsidR="00F25F0F" w:rsidRPr="00F25F0F" w:rsidRDefault="00F25F0F" w:rsidP="00F25F0F">
      <w:pPr>
        <w:spacing w:after="15" w:line="247" w:lineRule="auto"/>
        <w:ind w:left="19" w:right="14" w:firstLine="56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5F0F">
        <w:rPr>
          <w:rFonts w:ascii="Times New Roman" w:eastAsia="Times New Roman" w:hAnsi="Times New Roman" w:cs="Times New Roman"/>
          <w:color w:val="000000"/>
          <w:lang w:eastAsia="ru-RU"/>
        </w:rPr>
        <w:t>а) допускает одну негрубую ошибку или не более двух недочетов и может их исправить самостоятельно, или при небольшой помощи учителя;</w:t>
      </w:r>
    </w:p>
    <w:p w:rsidR="00F25F0F" w:rsidRPr="00F25F0F" w:rsidRDefault="00F25F0F" w:rsidP="00F25F0F">
      <w:pPr>
        <w:spacing w:after="15" w:line="247" w:lineRule="auto"/>
        <w:ind w:left="19" w:right="14" w:firstLine="5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5F0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4922D9CF" wp14:editId="1834287E">
            <wp:extent cx="9525" cy="9525"/>
            <wp:effectExtent l="0" t="0" r="0" b="0"/>
            <wp:docPr id="39" name="Picture 1167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752"/>
                    <pic:cNvPicPr>
                      <a:picLocks noChangeAspect="1" noChangeArrowheads="1"/>
                    </pic:cNvPicPr>
                  </pic:nvPicPr>
                  <pic:blipFill>
                    <a:blip r:embed="rId17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5F0F">
        <w:rPr>
          <w:rFonts w:ascii="Times New Roman" w:eastAsia="Times New Roman" w:hAnsi="Times New Roman" w:cs="Times New Roman"/>
          <w:color w:val="000000"/>
          <w:lang w:eastAsia="ru-RU"/>
        </w:rPr>
        <w:t>б) не обладает достаточными навыками работы со справочной литературой (например, ученик умеет все найти, правильно ориентируется в справочниках, но работает медленно);</w:t>
      </w:r>
      <w:r w:rsidRPr="00F25F0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590ABC5B" wp14:editId="582B0412">
            <wp:extent cx="9525" cy="66675"/>
            <wp:effectExtent l="0" t="0" r="28575" b="9525"/>
            <wp:docPr id="40" name="Picture 2567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6739"/>
                    <pic:cNvPicPr>
                      <a:picLocks noChangeAspect="1" noChangeArrowheads="1"/>
                    </pic:cNvPicPr>
                  </pic:nvPicPr>
                  <pic:blipFill>
                    <a:blip r:embed="rId1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5F0F" w:rsidRPr="00F25F0F" w:rsidRDefault="00F25F0F" w:rsidP="00F25F0F">
      <w:pPr>
        <w:spacing w:after="15" w:line="247" w:lineRule="auto"/>
        <w:ind w:left="19" w:right="14" w:firstLine="57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5F0F">
        <w:rPr>
          <w:rFonts w:ascii="Times New Roman" w:eastAsia="Times New Roman" w:hAnsi="Times New Roman" w:cs="Times New Roman"/>
          <w:color w:val="000000"/>
          <w:lang w:eastAsia="ru-RU"/>
        </w:rPr>
        <w:t>Отметка «З» ставится в том случае, если учащийся правильно понимает химическую сущность рассматриваемых явлений и закономерностей, но при ответе:</w:t>
      </w:r>
    </w:p>
    <w:p w:rsidR="00F25F0F" w:rsidRPr="00F25F0F" w:rsidRDefault="00F25F0F" w:rsidP="00F25F0F">
      <w:pPr>
        <w:spacing w:after="15" w:line="247" w:lineRule="auto"/>
        <w:ind w:left="19" w:right="14" w:firstLine="56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5F0F">
        <w:rPr>
          <w:rFonts w:ascii="Times New Roman" w:eastAsia="Times New Roman" w:hAnsi="Times New Roman" w:cs="Times New Roman"/>
          <w:color w:val="000000"/>
          <w:lang w:eastAsia="ru-RU"/>
        </w:rPr>
        <w:t>а) обнаруживает отдельные пробелы в усвоении существенных вопросов курса химии, не препятствующие дальнейшему усвоению программного материала;</w:t>
      </w:r>
    </w:p>
    <w:p w:rsidR="00F25F0F" w:rsidRPr="00F25F0F" w:rsidRDefault="00F25F0F" w:rsidP="00F25F0F">
      <w:pPr>
        <w:spacing w:after="15" w:line="247" w:lineRule="auto"/>
        <w:ind w:left="19" w:right="230" w:firstLine="56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5F0F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б) испытывает затруднения в применении знаний, необходимых для решения задач различных типов, при объяснении конкретных химических явлений на основе теории и законов, или в подтверждении конкретных примеров практического применения теории;</w:t>
      </w:r>
    </w:p>
    <w:p w:rsidR="00F25F0F" w:rsidRPr="00F25F0F" w:rsidRDefault="00F25F0F" w:rsidP="00F25F0F">
      <w:pPr>
        <w:spacing w:after="15" w:line="247" w:lineRule="auto"/>
        <w:ind w:left="19" w:right="14" w:firstLine="57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5F0F">
        <w:rPr>
          <w:rFonts w:ascii="Times New Roman" w:eastAsia="Times New Roman" w:hAnsi="Times New Roman" w:cs="Times New Roman"/>
          <w:color w:val="000000"/>
          <w:lang w:eastAsia="ru-RU"/>
        </w:rPr>
        <w:t>в) 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важное значение в этом тексте;</w:t>
      </w:r>
    </w:p>
    <w:p w:rsidR="00F25F0F" w:rsidRPr="00F25F0F" w:rsidRDefault="00F25F0F" w:rsidP="00F25F0F">
      <w:pPr>
        <w:spacing w:after="15" w:line="247" w:lineRule="auto"/>
        <w:ind w:left="19" w:right="230" w:firstLine="57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5F0F">
        <w:rPr>
          <w:rFonts w:ascii="Times New Roman" w:eastAsia="Times New Roman" w:hAnsi="Times New Roman" w:cs="Times New Roman"/>
          <w:color w:val="000000"/>
          <w:lang w:eastAsia="ru-RU"/>
        </w:rPr>
        <w:t xml:space="preserve">г) обнаруживает недостаточное понимание отдельных положений при воспроизведении текста учебника, или отвечает неполно на вопросы учителя, допуская одну - две грубые ошибки. Отметка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«</w:t>
      </w:r>
      <w:r w:rsidRPr="00F25F0F">
        <w:rPr>
          <w:rFonts w:ascii="Times New Roman" w:eastAsia="Times New Roman" w:hAnsi="Times New Roman" w:cs="Times New Roman"/>
          <w:color w:val="000000"/>
          <w:lang w:eastAsia="ru-RU"/>
        </w:rPr>
        <w:t>2» ставится в том случае, если ученик:</w:t>
      </w:r>
      <w:r w:rsidRPr="00F25F0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0BE8C6F4" wp14:editId="050447BF">
            <wp:extent cx="9525" cy="9525"/>
            <wp:effectExtent l="0" t="0" r="0" b="0"/>
            <wp:docPr id="41" name="Picture 1167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755"/>
                    <pic:cNvPicPr>
                      <a:picLocks noChangeAspect="1" noChangeArrowheads="1"/>
                    </pic:cNvPicPr>
                  </pic:nvPicPr>
                  <pic:blipFill>
                    <a:blip r:embed="rId17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5F0F" w:rsidRPr="00F25F0F" w:rsidRDefault="00F25F0F" w:rsidP="00F25F0F">
      <w:pPr>
        <w:spacing w:after="15" w:line="247" w:lineRule="auto"/>
        <w:ind w:left="19" w:right="14" w:firstLine="552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5F0F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7C253496" wp14:editId="0AFBB018">
            <wp:extent cx="9525" cy="9525"/>
            <wp:effectExtent l="0" t="0" r="0" b="0"/>
            <wp:docPr id="42" name="Picture 1167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756"/>
                    <pic:cNvPicPr>
                      <a:picLocks noChangeAspect="1" noChangeArrowheads="1"/>
                    </pic:cNvPicPr>
                  </pic:nvPicPr>
                  <pic:blipFill>
                    <a:blip r:embed="rId1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5F0F">
        <w:rPr>
          <w:rFonts w:ascii="Times New Roman" w:eastAsia="Times New Roman" w:hAnsi="Times New Roman" w:cs="Times New Roman"/>
          <w:color w:val="000000"/>
          <w:lang w:eastAsia="ru-RU"/>
        </w:rPr>
        <w:t>а) не знает и не понимает значительную или основную часть программного материала в пределах поставленных вопросов;</w:t>
      </w:r>
    </w:p>
    <w:p w:rsidR="00F25F0F" w:rsidRPr="00F25F0F" w:rsidRDefault="00F25F0F" w:rsidP="00F25F0F">
      <w:pPr>
        <w:spacing w:after="15" w:line="247" w:lineRule="auto"/>
        <w:ind w:left="19" w:right="14" w:firstLine="56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5F0F">
        <w:rPr>
          <w:rFonts w:ascii="Times New Roman" w:eastAsia="Times New Roman" w:hAnsi="Times New Roman" w:cs="Times New Roman"/>
          <w:color w:val="000000"/>
          <w:lang w:eastAsia="ru-RU"/>
        </w:rPr>
        <w:t xml:space="preserve">б) или имеет слабо сформулированные и неполные знания и не умеет применять их к </w:t>
      </w:r>
      <w:proofErr w:type="spellStart"/>
      <w:r w:rsidRPr="00F25F0F">
        <w:rPr>
          <w:rFonts w:ascii="Times New Roman" w:eastAsia="Times New Roman" w:hAnsi="Times New Roman" w:cs="Times New Roman"/>
          <w:color w:val="000000"/>
          <w:lang w:eastAsia="ru-RU"/>
        </w:rPr>
        <w:t>решенто</w:t>
      </w:r>
      <w:proofErr w:type="spellEnd"/>
      <w:r w:rsidRPr="00F25F0F">
        <w:rPr>
          <w:rFonts w:ascii="Times New Roman" w:eastAsia="Times New Roman" w:hAnsi="Times New Roman" w:cs="Times New Roman"/>
          <w:color w:val="000000"/>
          <w:lang w:eastAsia="ru-RU"/>
        </w:rPr>
        <w:t xml:space="preserve"> конкретных вопросов и задач по образцу и к проведению опытов;</w:t>
      </w:r>
    </w:p>
    <w:p w:rsidR="00F25F0F" w:rsidRPr="00F25F0F" w:rsidRDefault="00F25F0F" w:rsidP="00F25F0F">
      <w:pPr>
        <w:spacing w:after="15" w:line="247" w:lineRule="auto"/>
        <w:ind w:left="19" w:right="14" w:firstLine="56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5F0F">
        <w:rPr>
          <w:rFonts w:ascii="Times New Roman" w:eastAsia="Times New Roman" w:hAnsi="Times New Roman" w:cs="Times New Roman"/>
          <w:color w:val="000000"/>
          <w:lang w:eastAsia="ru-RU"/>
        </w:rPr>
        <w:t>в) или при ответе допускает более двух грубых ошибок, которые не может исправить даже при помощи учителя.</w:t>
      </w:r>
    </w:p>
    <w:p w:rsidR="00F25F0F" w:rsidRPr="00F25F0F" w:rsidRDefault="00F25F0F" w:rsidP="00F25F0F">
      <w:pPr>
        <w:spacing w:after="382" w:line="247" w:lineRule="auto"/>
        <w:ind w:left="562" w:right="14" w:firstLine="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5F0F">
        <w:rPr>
          <w:rFonts w:ascii="Times New Roman" w:eastAsia="Times New Roman" w:hAnsi="Times New Roman" w:cs="Times New Roman"/>
          <w:color w:val="000000"/>
          <w:lang w:eastAsia="ru-RU"/>
        </w:rPr>
        <w:t>Допускается словесное оценивание «Не справился».</w:t>
      </w:r>
    </w:p>
    <w:p w:rsidR="00F25F0F" w:rsidRDefault="00F25F0F"/>
    <w:sectPr w:rsidR="00F25F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2DD9" w:rsidRDefault="00312DD9" w:rsidP="007366E7">
      <w:pPr>
        <w:spacing w:after="0" w:line="240" w:lineRule="auto"/>
      </w:pPr>
      <w:r>
        <w:separator/>
      </w:r>
    </w:p>
  </w:endnote>
  <w:endnote w:type="continuationSeparator" w:id="0">
    <w:p w:rsidR="00312DD9" w:rsidRDefault="00312DD9" w:rsidP="007366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2DD9" w:rsidRDefault="00312DD9" w:rsidP="007366E7">
      <w:pPr>
        <w:spacing w:after="0" w:line="240" w:lineRule="auto"/>
      </w:pPr>
      <w:r>
        <w:separator/>
      </w:r>
    </w:p>
  </w:footnote>
  <w:footnote w:type="continuationSeparator" w:id="0">
    <w:p w:rsidR="00312DD9" w:rsidRDefault="00312DD9" w:rsidP="007366E7">
      <w:pPr>
        <w:spacing w:after="0" w:line="240" w:lineRule="auto"/>
      </w:pPr>
      <w:r>
        <w:continuationSeparator/>
      </w:r>
    </w:p>
  </w:footnote>
  <w:footnote w:id="1">
    <w:p w:rsidR="007366E7" w:rsidRDefault="007366E7" w:rsidP="007366E7">
      <w:pPr>
        <w:pStyle w:val="a3"/>
      </w:pPr>
      <w:r w:rsidRPr="007366E7">
        <w:rPr>
          <w:rStyle w:val="a5"/>
          <w:rFonts w:eastAsia="Times New Roman"/>
        </w:rPr>
        <w:footnoteRef/>
      </w:r>
      <w:r>
        <w:t xml:space="preserve"> </w:t>
      </w:r>
      <w:r w:rsidRPr="008A11DD">
        <w:t>Здесь и далее курсивом обозначены темы, изучение которых проводится в ознакомительном плане. Педагог самостоятельно определяет объем изучаемого материала.</w:t>
      </w:r>
    </w:p>
  </w:footnote>
  <w:footnote w:id="2">
    <w:p w:rsidR="007366E7" w:rsidRDefault="007366E7" w:rsidP="007366E7">
      <w:pPr>
        <w:pStyle w:val="a3"/>
      </w:pPr>
      <w:r w:rsidRPr="007366E7">
        <w:rPr>
          <w:rStyle w:val="a5"/>
          <w:rFonts w:eastAsia="Times New Roman"/>
        </w:rPr>
        <w:footnoteRef/>
      </w:r>
      <w:r>
        <w:t xml:space="preserve"> </w:t>
      </w:r>
      <w:r w:rsidRPr="00AE7069">
        <w:t>Здесь и далее курсивом обозначаются планируемые предметные результаты, которые могут быть потенциально достигнуты обучающимся с ЗПР, но не являются обязательными.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6" type="#_x0000_t75" style="width:10.5pt;height:5.25pt" o:bullet="t">
        <v:imagedata r:id="rId1" o:title="clip_image001"/>
      </v:shape>
    </w:pict>
  </w:numPicBullet>
  <w:numPicBullet w:numPicBulletId="1">
    <w:pict>
      <v:shape id="_x0000_i1067" type="#_x0000_t75" style="width:3pt;height:1.5pt;visibility:visible;mso-wrap-style:square" o:bullet="t">
        <v:imagedata r:id="rId2" o:title=""/>
      </v:shape>
    </w:pict>
  </w:numPicBullet>
  <w:abstractNum w:abstractNumId="0" w15:restartNumberingAfterBreak="0">
    <w:nsid w:val="107A41AE"/>
    <w:multiLevelType w:val="hybridMultilevel"/>
    <w:tmpl w:val="0994E5B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22D617D8"/>
    <w:multiLevelType w:val="multilevel"/>
    <w:tmpl w:val="F5B853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4574F6F"/>
    <w:multiLevelType w:val="hybridMultilevel"/>
    <w:tmpl w:val="465CC78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5C37D3E"/>
    <w:multiLevelType w:val="hybridMultilevel"/>
    <w:tmpl w:val="ED160B14"/>
    <w:lvl w:ilvl="0" w:tplc="74705CB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2404E5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0AB89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EFC9D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1E369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4EEA01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4D887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86AA8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0FE44B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5A8D14E4"/>
    <w:multiLevelType w:val="hybridMultilevel"/>
    <w:tmpl w:val="24CAC27E"/>
    <w:lvl w:ilvl="0" w:tplc="08724A4E">
      <w:start w:val="1"/>
      <w:numFmt w:val="bullet"/>
      <w:lvlText w:val="•"/>
      <w:lvlPicBulletId w:val="0"/>
      <w:lvlJc w:val="left"/>
      <w:pPr>
        <w:ind w:left="16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2222F488">
      <w:start w:val="1"/>
      <w:numFmt w:val="bullet"/>
      <w:lvlText w:val="o"/>
      <w:lvlJc w:val="left"/>
      <w:pPr>
        <w:ind w:left="25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8828EAF8">
      <w:start w:val="1"/>
      <w:numFmt w:val="bullet"/>
      <w:lvlText w:val="▪"/>
      <w:lvlJc w:val="left"/>
      <w:pPr>
        <w:ind w:left="32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B768C4C2">
      <w:start w:val="1"/>
      <w:numFmt w:val="bullet"/>
      <w:lvlText w:val="•"/>
      <w:lvlJc w:val="left"/>
      <w:pPr>
        <w:ind w:left="39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EDCA20D6">
      <w:start w:val="1"/>
      <w:numFmt w:val="bullet"/>
      <w:lvlText w:val="o"/>
      <w:lvlJc w:val="left"/>
      <w:pPr>
        <w:ind w:left="468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1C321466">
      <w:start w:val="1"/>
      <w:numFmt w:val="bullet"/>
      <w:lvlText w:val="▪"/>
      <w:lvlJc w:val="left"/>
      <w:pPr>
        <w:ind w:left="54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02E44E0">
      <w:start w:val="1"/>
      <w:numFmt w:val="bullet"/>
      <w:lvlText w:val="•"/>
      <w:lvlJc w:val="left"/>
      <w:pPr>
        <w:ind w:left="6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C1D6A998">
      <w:start w:val="1"/>
      <w:numFmt w:val="bullet"/>
      <w:lvlText w:val="o"/>
      <w:lvlJc w:val="left"/>
      <w:pPr>
        <w:ind w:left="68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9A8C1CA">
      <w:start w:val="1"/>
      <w:numFmt w:val="bullet"/>
      <w:lvlText w:val="▪"/>
      <w:lvlJc w:val="left"/>
      <w:pPr>
        <w:ind w:left="75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673B16D5"/>
    <w:multiLevelType w:val="multilevel"/>
    <w:tmpl w:val="6316A8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8FC5FE7"/>
    <w:multiLevelType w:val="hybridMultilevel"/>
    <w:tmpl w:val="C6D091CE"/>
    <w:lvl w:ilvl="0" w:tplc="0CD492B4">
      <w:start w:val="1"/>
      <w:numFmt w:val="bullet"/>
      <w:lvlText w:val="-"/>
      <w:lvlJc w:val="left"/>
      <w:pPr>
        <w:ind w:left="7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 w:tplc="90466C94">
      <w:start w:val="1"/>
      <w:numFmt w:val="bullet"/>
      <w:lvlText w:val="o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2" w:tplc="E46ECFE4">
      <w:start w:val="1"/>
      <w:numFmt w:val="bullet"/>
      <w:lvlText w:val="▪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3" w:tplc="FCCCEB90">
      <w:start w:val="1"/>
      <w:numFmt w:val="bullet"/>
      <w:lvlText w:val="•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4" w:tplc="A9C0B89E">
      <w:start w:val="1"/>
      <w:numFmt w:val="bullet"/>
      <w:lvlText w:val="o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5" w:tplc="3EF8FF0C">
      <w:start w:val="1"/>
      <w:numFmt w:val="bullet"/>
      <w:lvlText w:val="▪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6" w:tplc="FC1C6912">
      <w:start w:val="1"/>
      <w:numFmt w:val="bullet"/>
      <w:lvlText w:val="•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7" w:tplc="4E929538">
      <w:start w:val="1"/>
      <w:numFmt w:val="bullet"/>
      <w:lvlText w:val="o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8" w:tplc="2BC475E8">
      <w:start w:val="1"/>
      <w:numFmt w:val="bullet"/>
      <w:lvlText w:val="▪"/>
      <w:lvlJc w:val="left"/>
      <w:pPr>
        <w:ind w:left="6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6E7"/>
    <w:rsid w:val="00312DD9"/>
    <w:rsid w:val="003F25CD"/>
    <w:rsid w:val="007366E7"/>
    <w:rsid w:val="00E20966"/>
    <w:rsid w:val="00F25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266FB"/>
  <w15:chartTrackingRefBased/>
  <w15:docId w15:val="{2BCD40C6-12C3-42C7-AA6D-0D983785F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366E7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366E7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366E7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7366E7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66E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366E7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366E7"/>
    <w:rPr>
      <w:rFonts w:asciiTheme="majorHAnsi" w:eastAsiaTheme="majorEastAsia" w:hAnsiTheme="majorHAnsi" w:cstheme="majorBidi"/>
      <w:b/>
      <w:bCs/>
      <w:color w:val="4472C4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366E7"/>
    <w:rPr>
      <w:rFonts w:asciiTheme="majorHAnsi" w:eastAsiaTheme="majorEastAsia" w:hAnsiTheme="majorHAnsi" w:cstheme="majorBidi"/>
      <w:b/>
      <w:bCs/>
      <w:i/>
      <w:iCs/>
      <w:color w:val="4472C4" w:themeColor="accent1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7366E7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7366E7"/>
    <w:rPr>
      <w:sz w:val="20"/>
      <w:szCs w:val="20"/>
    </w:rPr>
  </w:style>
  <w:style w:type="character" w:styleId="a5">
    <w:name w:val="footnote reference"/>
    <w:uiPriority w:val="99"/>
    <w:rsid w:val="007366E7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7366E7"/>
    <w:pPr>
      <w:tabs>
        <w:tab w:val="center" w:pos="4680"/>
        <w:tab w:val="right" w:pos="9360"/>
      </w:tabs>
      <w:spacing w:after="200" w:line="276" w:lineRule="auto"/>
    </w:pPr>
    <w:rPr>
      <w:rFonts w:eastAsiaTheme="minorEastAsia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7366E7"/>
    <w:rPr>
      <w:rFonts w:eastAsiaTheme="minorEastAsia"/>
      <w:lang w:eastAsia="ru-RU"/>
    </w:rPr>
  </w:style>
  <w:style w:type="paragraph" w:styleId="a8">
    <w:name w:val="Normal Indent"/>
    <w:basedOn w:val="a"/>
    <w:uiPriority w:val="99"/>
    <w:unhideWhenUsed/>
    <w:rsid w:val="007366E7"/>
    <w:pPr>
      <w:spacing w:after="200" w:line="276" w:lineRule="auto"/>
      <w:ind w:left="720"/>
    </w:pPr>
    <w:rPr>
      <w:rFonts w:eastAsiaTheme="minorEastAsia"/>
      <w:lang w:eastAsia="ru-RU"/>
    </w:rPr>
  </w:style>
  <w:style w:type="paragraph" w:styleId="a9">
    <w:name w:val="Subtitle"/>
    <w:basedOn w:val="a"/>
    <w:next w:val="a"/>
    <w:link w:val="aa"/>
    <w:uiPriority w:val="11"/>
    <w:qFormat/>
    <w:rsid w:val="007366E7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ru-RU"/>
    </w:rPr>
  </w:style>
  <w:style w:type="character" w:customStyle="1" w:styleId="aa">
    <w:name w:val="Подзаголовок Знак"/>
    <w:basedOn w:val="a0"/>
    <w:link w:val="a9"/>
    <w:uiPriority w:val="11"/>
    <w:rsid w:val="007366E7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ru-RU"/>
    </w:rPr>
  </w:style>
  <w:style w:type="paragraph" w:styleId="ab">
    <w:name w:val="Title"/>
    <w:basedOn w:val="a"/>
    <w:next w:val="a"/>
    <w:link w:val="ac"/>
    <w:uiPriority w:val="10"/>
    <w:qFormat/>
    <w:rsid w:val="007366E7"/>
    <w:pPr>
      <w:pBdr>
        <w:bottom w:val="single" w:sz="8" w:space="4" w:color="4472C4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character" w:customStyle="1" w:styleId="ac">
    <w:name w:val="Заголовок Знак"/>
    <w:basedOn w:val="a0"/>
    <w:link w:val="ab"/>
    <w:uiPriority w:val="10"/>
    <w:rsid w:val="007366E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character" w:styleId="ad">
    <w:name w:val="Emphasis"/>
    <w:basedOn w:val="a0"/>
    <w:uiPriority w:val="20"/>
    <w:qFormat/>
    <w:rsid w:val="007366E7"/>
    <w:rPr>
      <w:i/>
      <w:iCs/>
    </w:rPr>
  </w:style>
  <w:style w:type="character" w:styleId="ae">
    <w:name w:val="Hyperlink"/>
    <w:basedOn w:val="a0"/>
    <w:uiPriority w:val="99"/>
    <w:unhideWhenUsed/>
    <w:rsid w:val="007366E7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7366E7"/>
    <w:rPr>
      <w:color w:val="605E5C"/>
      <w:shd w:val="clear" w:color="auto" w:fill="E1DFDD"/>
    </w:rPr>
  </w:style>
  <w:style w:type="paragraph" w:styleId="af0">
    <w:name w:val="List Paragraph"/>
    <w:basedOn w:val="a"/>
    <w:uiPriority w:val="34"/>
    <w:qFormat/>
    <w:rsid w:val="00E209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44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00ade64a" TargetMode="External"/><Relationship Id="rId21" Type="http://schemas.openxmlformats.org/officeDocument/2006/relationships/hyperlink" Target="https://m.edsoo.ru/7f41a636" TargetMode="External"/><Relationship Id="rId42" Type="http://schemas.openxmlformats.org/officeDocument/2006/relationships/hyperlink" Target="https://m.edsoo.ru/ff0d3a16" TargetMode="External"/><Relationship Id="rId63" Type="http://schemas.openxmlformats.org/officeDocument/2006/relationships/hyperlink" Target="https://m.edsoo.ru/ff0d59e2" TargetMode="External"/><Relationship Id="rId84" Type="http://schemas.openxmlformats.org/officeDocument/2006/relationships/hyperlink" Target="https://m.edsoo.ru/00ada96e" TargetMode="External"/><Relationship Id="rId138" Type="http://schemas.openxmlformats.org/officeDocument/2006/relationships/hyperlink" Target="https://m.edsoo.ru/00ae1156" TargetMode="External"/><Relationship Id="rId159" Type="http://schemas.openxmlformats.org/officeDocument/2006/relationships/image" Target="media/image3.jpeg"/><Relationship Id="rId170" Type="http://schemas.openxmlformats.org/officeDocument/2006/relationships/image" Target="media/image14.jpeg"/><Relationship Id="rId107" Type="http://schemas.openxmlformats.org/officeDocument/2006/relationships/hyperlink" Target="https://m.edsoo.ru/00add8b2" TargetMode="External"/><Relationship Id="rId11" Type="http://schemas.openxmlformats.org/officeDocument/2006/relationships/hyperlink" Target="https://m.edsoo.ru/7f41837c" TargetMode="External"/><Relationship Id="rId32" Type="http://schemas.openxmlformats.org/officeDocument/2006/relationships/hyperlink" Target="https://m.edsoo.ru/ff0d28c8" TargetMode="External"/><Relationship Id="rId53" Type="http://schemas.openxmlformats.org/officeDocument/2006/relationships/hyperlink" Target="https://m.edsoo.ru/ff0d4ae2" TargetMode="External"/><Relationship Id="rId74" Type="http://schemas.openxmlformats.org/officeDocument/2006/relationships/hyperlink" Target="https://m.edsoo.ru/00ad9b7c" TargetMode="External"/><Relationship Id="rId128" Type="http://schemas.openxmlformats.org/officeDocument/2006/relationships/hyperlink" Target="https://m.edsoo.ru/00adfc20" TargetMode="External"/><Relationship Id="rId149" Type="http://schemas.openxmlformats.org/officeDocument/2006/relationships/hyperlink" Target="https://m.edsoo.ru/00ae1d86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m.edsoo.ru/ff0d61c6" TargetMode="External"/><Relationship Id="rId160" Type="http://schemas.openxmlformats.org/officeDocument/2006/relationships/image" Target="media/image4.jpeg"/><Relationship Id="rId22" Type="http://schemas.openxmlformats.org/officeDocument/2006/relationships/hyperlink" Target="https://m.edsoo.ru/7f41a636" TargetMode="External"/><Relationship Id="rId43" Type="http://schemas.openxmlformats.org/officeDocument/2006/relationships/hyperlink" Target="https://m.edsoo.ru/ff0d3b88" TargetMode="External"/><Relationship Id="rId64" Type="http://schemas.openxmlformats.org/officeDocument/2006/relationships/hyperlink" Target="https://m.edsoo.ru/ff0d5b40" TargetMode="External"/><Relationship Id="rId118" Type="http://schemas.openxmlformats.org/officeDocument/2006/relationships/hyperlink" Target="https://m.edsoo.ru/00ade802" TargetMode="External"/><Relationship Id="rId139" Type="http://schemas.openxmlformats.org/officeDocument/2006/relationships/hyperlink" Target="https://m.edsoo.ru/00ae1156" TargetMode="External"/><Relationship Id="rId85" Type="http://schemas.openxmlformats.org/officeDocument/2006/relationships/hyperlink" Target="https://m.edsoo.ru/00adaab8" TargetMode="External"/><Relationship Id="rId150" Type="http://schemas.openxmlformats.org/officeDocument/2006/relationships/hyperlink" Target="https://m.edsoo.ru/00ae35e6" TargetMode="External"/><Relationship Id="rId171" Type="http://schemas.openxmlformats.org/officeDocument/2006/relationships/image" Target="media/image15.jpeg"/><Relationship Id="rId12" Type="http://schemas.openxmlformats.org/officeDocument/2006/relationships/hyperlink" Target="https://m.edsoo.ru/7f41837c" TargetMode="External"/><Relationship Id="rId33" Type="http://schemas.openxmlformats.org/officeDocument/2006/relationships/hyperlink" Target="https://m.edsoo.ru/ff0d2a6c" TargetMode="External"/><Relationship Id="rId108" Type="http://schemas.openxmlformats.org/officeDocument/2006/relationships/hyperlink" Target="https://m.edsoo.ru/00add9d4" TargetMode="External"/><Relationship Id="rId129" Type="http://schemas.openxmlformats.org/officeDocument/2006/relationships/hyperlink" Target="https://m.edsoo.ru/00adfd9c" TargetMode="External"/><Relationship Id="rId54" Type="http://schemas.openxmlformats.org/officeDocument/2006/relationships/hyperlink" Target="https://m.edsoo.ru/ff0d4dd0" TargetMode="External"/><Relationship Id="rId75" Type="http://schemas.openxmlformats.org/officeDocument/2006/relationships/hyperlink" Target="https://m.edsoo.ru/00ad9a50" TargetMode="External"/><Relationship Id="rId96" Type="http://schemas.openxmlformats.org/officeDocument/2006/relationships/hyperlink" Target="https://m.edsoo.ru/00adb59e" TargetMode="External"/><Relationship Id="rId140" Type="http://schemas.openxmlformats.org/officeDocument/2006/relationships/hyperlink" Target="https://m.edsoo.ru/00ae1278" TargetMode="External"/><Relationship Id="rId161" Type="http://schemas.openxmlformats.org/officeDocument/2006/relationships/image" Target="media/image5.jpeg"/><Relationship Id="rId6" Type="http://schemas.openxmlformats.org/officeDocument/2006/relationships/endnotes" Target="endnotes.xml"/><Relationship Id="rId23" Type="http://schemas.openxmlformats.org/officeDocument/2006/relationships/hyperlink" Target="https://m.edsoo.ru/7f41a636" TargetMode="External"/><Relationship Id="rId28" Type="http://schemas.openxmlformats.org/officeDocument/2006/relationships/hyperlink" Target="https://m.edsoo.ru/ff0d210c" TargetMode="External"/><Relationship Id="rId49" Type="http://schemas.openxmlformats.org/officeDocument/2006/relationships/hyperlink" Target="https://m.edsoo.ru/ff0d4614" TargetMode="External"/><Relationship Id="rId114" Type="http://schemas.openxmlformats.org/officeDocument/2006/relationships/hyperlink" Target="https://m.edsoo.ru/00ade348" TargetMode="External"/><Relationship Id="rId119" Type="http://schemas.openxmlformats.org/officeDocument/2006/relationships/hyperlink" Target="https://m.edsoo.ru/00adea28" TargetMode="External"/><Relationship Id="rId44" Type="http://schemas.openxmlformats.org/officeDocument/2006/relationships/hyperlink" Target="https://m.edsoo.ru/ff0d5708" TargetMode="External"/><Relationship Id="rId60" Type="http://schemas.openxmlformats.org/officeDocument/2006/relationships/hyperlink" Target="https://m.edsoo.ru/ff0d55a0" TargetMode="External"/><Relationship Id="rId65" Type="http://schemas.openxmlformats.org/officeDocument/2006/relationships/hyperlink" Target="https://m.edsoo.ru/ff0d5eba" TargetMode="External"/><Relationship Id="rId81" Type="http://schemas.openxmlformats.org/officeDocument/2006/relationships/hyperlink" Target="https://m.edsoo.ru/00ada342" TargetMode="External"/><Relationship Id="rId86" Type="http://schemas.openxmlformats.org/officeDocument/2006/relationships/hyperlink" Target="https://m.edsoo.ru/00adac34" TargetMode="External"/><Relationship Id="rId130" Type="http://schemas.openxmlformats.org/officeDocument/2006/relationships/hyperlink" Target="https://m.edsoo.ru/00adfebe" TargetMode="External"/><Relationship Id="rId135" Type="http://schemas.openxmlformats.org/officeDocument/2006/relationships/hyperlink" Target="https://m.edsoo.ru/00ae0bf2" TargetMode="External"/><Relationship Id="rId151" Type="http://schemas.openxmlformats.org/officeDocument/2006/relationships/hyperlink" Target="https://m.edsoo.ru/00ae3de8" TargetMode="External"/><Relationship Id="rId156" Type="http://schemas.openxmlformats.org/officeDocument/2006/relationships/hyperlink" Target="https://m.edsoo.ru/00ae0d0a" TargetMode="External"/><Relationship Id="rId177" Type="http://schemas.openxmlformats.org/officeDocument/2006/relationships/image" Target="media/image21.jpeg"/><Relationship Id="rId172" Type="http://schemas.openxmlformats.org/officeDocument/2006/relationships/image" Target="media/image16.jpeg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39" Type="http://schemas.openxmlformats.org/officeDocument/2006/relationships/hyperlink" Target="https://m.edsoo.ru/ff0d350c" TargetMode="External"/><Relationship Id="rId109" Type="http://schemas.openxmlformats.org/officeDocument/2006/relationships/hyperlink" Target="https://m.edsoo.ru/00addd12" TargetMode="External"/><Relationship Id="rId34" Type="http://schemas.openxmlformats.org/officeDocument/2006/relationships/hyperlink" Target="https://m.edsoo.ru/ff0d2be8" TargetMode="External"/><Relationship Id="rId50" Type="http://schemas.openxmlformats.org/officeDocument/2006/relationships/hyperlink" Target="https://m.edsoo.ru/ff0d497a" TargetMode="External"/><Relationship Id="rId55" Type="http://schemas.openxmlformats.org/officeDocument/2006/relationships/hyperlink" Target="https://m.edsoo.ru/ff0d4dd0" TargetMode="External"/><Relationship Id="rId76" Type="http://schemas.openxmlformats.org/officeDocument/2006/relationships/hyperlink" Target="https://m.edsoo.ru/00ad9cb2" TargetMode="External"/><Relationship Id="rId97" Type="http://schemas.openxmlformats.org/officeDocument/2006/relationships/hyperlink" Target="https://m.edsoo.ru/00adb6b6" TargetMode="External"/><Relationship Id="rId104" Type="http://schemas.openxmlformats.org/officeDocument/2006/relationships/hyperlink" Target="https://m.edsoo.ru/00adcd68" TargetMode="External"/><Relationship Id="rId120" Type="http://schemas.openxmlformats.org/officeDocument/2006/relationships/hyperlink" Target="https://m.edsoo.ru/00adec8a" TargetMode="External"/><Relationship Id="rId125" Type="http://schemas.openxmlformats.org/officeDocument/2006/relationships/hyperlink" Target="https://m.edsoo.ru/00adf306" TargetMode="External"/><Relationship Id="rId141" Type="http://schemas.openxmlformats.org/officeDocument/2006/relationships/hyperlink" Target="https://m.edsoo.ru/00ae14b2" TargetMode="External"/><Relationship Id="rId146" Type="http://schemas.openxmlformats.org/officeDocument/2006/relationships/hyperlink" Target="https://m.edsoo.ru/00ae1ae8" TargetMode="External"/><Relationship Id="rId167" Type="http://schemas.openxmlformats.org/officeDocument/2006/relationships/image" Target="media/image11.jpeg"/><Relationship Id="rId7" Type="http://schemas.openxmlformats.org/officeDocument/2006/relationships/hyperlink" Target="https://m.edsoo.ru/7f41837c" TargetMode="External"/><Relationship Id="rId71" Type="http://schemas.openxmlformats.org/officeDocument/2006/relationships/hyperlink" Target="https://m.edsoo.ru/ff0dfee2" TargetMode="External"/><Relationship Id="rId92" Type="http://schemas.openxmlformats.org/officeDocument/2006/relationships/hyperlink" Target="https://m.edsoo.ru/00adb486" TargetMode="External"/><Relationship Id="rId162" Type="http://schemas.openxmlformats.org/officeDocument/2006/relationships/image" Target="media/image6.jpeg"/><Relationship Id="rId2" Type="http://schemas.openxmlformats.org/officeDocument/2006/relationships/styles" Target="styles.xml"/><Relationship Id="rId29" Type="http://schemas.openxmlformats.org/officeDocument/2006/relationships/hyperlink" Target="https://m.edsoo.ru/ff0d227e" TargetMode="External"/><Relationship Id="rId24" Type="http://schemas.openxmlformats.org/officeDocument/2006/relationships/hyperlink" Target="https://m.edsoo.ru/7f41a636" TargetMode="External"/><Relationship Id="rId40" Type="http://schemas.openxmlformats.org/officeDocument/2006/relationships/hyperlink" Target="https://m.edsoo.ru/ff0d5230" TargetMode="External"/><Relationship Id="rId45" Type="http://schemas.openxmlformats.org/officeDocument/2006/relationships/hyperlink" Target="https://m.edsoo.ru/ff0d3f34" TargetMode="External"/><Relationship Id="rId66" Type="http://schemas.openxmlformats.org/officeDocument/2006/relationships/hyperlink" Target="https://m.edsoo.ru/ff0d6342" TargetMode="External"/><Relationship Id="rId87" Type="http://schemas.openxmlformats.org/officeDocument/2006/relationships/hyperlink" Target="https://m.edsoo.ru/00adaab8" TargetMode="External"/><Relationship Id="rId110" Type="http://schemas.openxmlformats.org/officeDocument/2006/relationships/hyperlink" Target="https://m.edsoo.ru/00addbfa" TargetMode="External"/><Relationship Id="rId115" Type="http://schemas.openxmlformats.org/officeDocument/2006/relationships/hyperlink" Target="https://m.edsoo.ru/00ade488" TargetMode="External"/><Relationship Id="rId131" Type="http://schemas.openxmlformats.org/officeDocument/2006/relationships/hyperlink" Target="https://m.edsoo.ru/00ae006c" TargetMode="External"/><Relationship Id="rId136" Type="http://schemas.openxmlformats.org/officeDocument/2006/relationships/hyperlink" Target="https://m.edsoo.ru/00ae0e18" TargetMode="External"/><Relationship Id="rId157" Type="http://schemas.openxmlformats.org/officeDocument/2006/relationships/hyperlink" Target="https://m.edsoo.ru/00adb33c" TargetMode="External"/><Relationship Id="rId178" Type="http://schemas.openxmlformats.org/officeDocument/2006/relationships/fontTable" Target="fontTable.xml"/><Relationship Id="rId61" Type="http://schemas.openxmlformats.org/officeDocument/2006/relationships/hyperlink" Target="https://m.edsoo.ru/ff0d5708" TargetMode="External"/><Relationship Id="rId82" Type="http://schemas.openxmlformats.org/officeDocument/2006/relationships/hyperlink" Target="https://m.edsoo.ru/00ada6bc" TargetMode="External"/><Relationship Id="rId152" Type="http://schemas.openxmlformats.org/officeDocument/2006/relationships/hyperlink" Target="https://m.edsoo.ru/00ae1750" TargetMode="External"/><Relationship Id="rId173" Type="http://schemas.openxmlformats.org/officeDocument/2006/relationships/image" Target="media/image17.jpeg"/><Relationship Id="rId19" Type="http://schemas.openxmlformats.org/officeDocument/2006/relationships/hyperlink" Target="https://m.edsoo.ru/7f41a636" TargetMode="External"/><Relationship Id="rId14" Type="http://schemas.openxmlformats.org/officeDocument/2006/relationships/hyperlink" Target="https://m.edsoo.ru/7f41837c" TargetMode="External"/><Relationship Id="rId30" Type="http://schemas.openxmlformats.org/officeDocument/2006/relationships/hyperlink" Target="https://m.edsoo.ru/ff0d23dc" TargetMode="External"/><Relationship Id="rId35" Type="http://schemas.openxmlformats.org/officeDocument/2006/relationships/hyperlink" Target="https://m.edsoo.ru/ff0d2a6c" TargetMode="External"/><Relationship Id="rId56" Type="http://schemas.openxmlformats.org/officeDocument/2006/relationships/hyperlink" Target="https://m.edsoo.ru/ff0d50d2" TargetMode="External"/><Relationship Id="rId77" Type="http://schemas.openxmlformats.org/officeDocument/2006/relationships/hyperlink" Target="https://m.edsoo.ru/00ad9e1a" TargetMode="External"/><Relationship Id="rId100" Type="http://schemas.openxmlformats.org/officeDocument/2006/relationships/hyperlink" Target="https://m.edsoo.ru/00adbcb0" TargetMode="External"/><Relationship Id="rId105" Type="http://schemas.openxmlformats.org/officeDocument/2006/relationships/hyperlink" Target="https://m.edsoo.ru/00add448" TargetMode="External"/><Relationship Id="rId126" Type="http://schemas.openxmlformats.org/officeDocument/2006/relationships/hyperlink" Target="https://m.edsoo.ru/00adf518" TargetMode="External"/><Relationship Id="rId147" Type="http://schemas.openxmlformats.org/officeDocument/2006/relationships/hyperlink" Target="https://m.edsoo.ru/00ae1c64" TargetMode="External"/><Relationship Id="rId168" Type="http://schemas.openxmlformats.org/officeDocument/2006/relationships/image" Target="media/image12.jpeg"/><Relationship Id="rId8" Type="http://schemas.openxmlformats.org/officeDocument/2006/relationships/hyperlink" Target="https://m.edsoo.ru/7f41837c" TargetMode="External"/><Relationship Id="rId51" Type="http://schemas.openxmlformats.org/officeDocument/2006/relationships/hyperlink" Target="https://m.edsoo.ru/ff0d4790" TargetMode="External"/><Relationship Id="rId72" Type="http://schemas.openxmlformats.org/officeDocument/2006/relationships/hyperlink" Target="https://m.edsoo.ru/ff0dfee2" TargetMode="External"/><Relationship Id="rId93" Type="http://schemas.openxmlformats.org/officeDocument/2006/relationships/hyperlink" Target="https://m.edsoo.ru/00adb33c" TargetMode="External"/><Relationship Id="rId98" Type="http://schemas.openxmlformats.org/officeDocument/2006/relationships/hyperlink" Target="https://m.edsoo.ru/00adb7e2" TargetMode="External"/><Relationship Id="rId121" Type="http://schemas.openxmlformats.org/officeDocument/2006/relationships/hyperlink" Target="https://m.edsoo.ru/00adec8a" TargetMode="External"/><Relationship Id="rId142" Type="http://schemas.openxmlformats.org/officeDocument/2006/relationships/hyperlink" Target="https://m.edsoo.ru/00ae14b2" TargetMode="External"/><Relationship Id="rId163" Type="http://schemas.openxmlformats.org/officeDocument/2006/relationships/image" Target="media/image7.jpeg"/><Relationship Id="rId3" Type="http://schemas.openxmlformats.org/officeDocument/2006/relationships/settings" Target="settings.xml"/><Relationship Id="rId25" Type="http://schemas.openxmlformats.org/officeDocument/2006/relationships/hyperlink" Target="https://m.edsoo.ru/7f41a636" TargetMode="External"/><Relationship Id="rId46" Type="http://schemas.openxmlformats.org/officeDocument/2006/relationships/hyperlink" Target="https://m.edsoo.ru/ff0d40c4" TargetMode="External"/><Relationship Id="rId67" Type="http://schemas.openxmlformats.org/officeDocument/2006/relationships/hyperlink" Target="https://m.edsoo.ru/ff0d664e" TargetMode="External"/><Relationship Id="rId116" Type="http://schemas.openxmlformats.org/officeDocument/2006/relationships/hyperlink" Target="https://m.edsoo.ru/00ade64a" TargetMode="External"/><Relationship Id="rId137" Type="http://schemas.openxmlformats.org/officeDocument/2006/relationships/hyperlink" Target="https://m.edsoo.ru/00ae103e" TargetMode="External"/><Relationship Id="rId158" Type="http://schemas.openxmlformats.org/officeDocument/2006/relationships/hyperlink" Target="https://m.edsoo.ru/00ad9cb2" TargetMode="External"/><Relationship Id="rId20" Type="http://schemas.openxmlformats.org/officeDocument/2006/relationships/hyperlink" Target="https://m.edsoo.ru/7f41a636" TargetMode="External"/><Relationship Id="rId41" Type="http://schemas.openxmlformats.org/officeDocument/2006/relationships/hyperlink" Target="https://m.edsoo.ru/ff0d37fa" TargetMode="External"/><Relationship Id="rId62" Type="http://schemas.openxmlformats.org/officeDocument/2006/relationships/hyperlink" Target="https://m.edsoo.ru/ff0d587a" TargetMode="External"/><Relationship Id="rId83" Type="http://schemas.openxmlformats.org/officeDocument/2006/relationships/hyperlink" Target="https://m.edsoo.ru/00ada824" TargetMode="External"/><Relationship Id="rId88" Type="http://schemas.openxmlformats.org/officeDocument/2006/relationships/hyperlink" Target="https://m.edsoo.ru/00adaab9" TargetMode="External"/><Relationship Id="rId111" Type="http://schemas.openxmlformats.org/officeDocument/2006/relationships/hyperlink" Target="https://m.edsoo.ru/00addec0" TargetMode="External"/><Relationship Id="rId132" Type="http://schemas.openxmlformats.org/officeDocument/2006/relationships/hyperlink" Target="https://m.edsoo.ru/00ae027e" TargetMode="External"/><Relationship Id="rId153" Type="http://schemas.openxmlformats.org/officeDocument/2006/relationships/hyperlink" Target="https://m.edsoo.ru/00ae3f50" TargetMode="External"/><Relationship Id="rId174" Type="http://schemas.openxmlformats.org/officeDocument/2006/relationships/image" Target="media/image18.jpeg"/><Relationship Id="rId179" Type="http://schemas.openxmlformats.org/officeDocument/2006/relationships/theme" Target="theme/theme1.xml"/><Relationship Id="rId15" Type="http://schemas.openxmlformats.org/officeDocument/2006/relationships/hyperlink" Target="https://m.edsoo.ru/7f41837c" TargetMode="External"/><Relationship Id="rId36" Type="http://schemas.openxmlformats.org/officeDocument/2006/relationships/hyperlink" Target="https://m.edsoo.ru/ff0d2d50" TargetMode="External"/><Relationship Id="rId57" Type="http://schemas.openxmlformats.org/officeDocument/2006/relationships/hyperlink" Target="https://m.edsoo.ru/ff0d4dd0" TargetMode="External"/><Relationship Id="rId106" Type="http://schemas.openxmlformats.org/officeDocument/2006/relationships/hyperlink" Target="https://m.edsoo.ru/00add5d8" TargetMode="External"/><Relationship Id="rId127" Type="http://schemas.openxmlformats.org/officeDocument/2006/relationships/hyperlink" Target="https://m.edsoo.ru/00adf68a" TargetMode="External"/><Relationship Id="rId10" Type="http://schemas.openxmlformats.org/officeDocument/2006/relationships/hyperlink" Target="https://m.edsoo.ru/7f41837c" TargetMode="External"/><Relationship Id="rId31" Type="http://schemas.openxmlformats.org/officeDocument/2006/relationships/hyperlink" Target="https://m.edsoo.ru/ff0d26ca" TargetMode="External"/><Relationship Id="rId52" Type="http://schemas.openxmlformats.org/officeDocument/2006/relationships/hyperlink" Target="https://m.edsoo.ru/ff0d4c4a" TargetMode="External"/><Relationship Id="rId73" Type="http://schemas.openxmlformats.org/officeDocument/2006/relationships/hyperlink" Target="https://m.edsoo.ru/00ad9474" TargetMode="External"/><Relationship Id="rId78" Type="http://schemas.openxmlformats.org/officeDocument/2006/relationships/hyperlink" Target="https://m.edsoo.ru/00ad9ffa" TargetMode="External"/><Relationship Id="rId94" Type="http://schemas.openxmlformats.org/officeDocument/2006/relationships/hyperlink" Target="https://m.edsoo.ru/00ad9cb2" TargetMode="External"/><Relationship Id="rId99" Type="http://schemas.openxmlformats.org/officeDocument/2006/relationships/hyperlink" Target="https://m.edsoo.ru/00adbac6" TargetMode="External"/><Relationship Id="rId101" Type="http://schemas.openxmlformats.org/officeDocument/2006/relationships/hyperlink" Target="https://m.edsoo.ru/00adbe9a" TargetMode="External"/><Relationship Id="rId122" Type="http://schemas.openxmlformats.org/officeDocument/2006/relationships/hyperlink" Target="https://m.edsoo.ru/00adeea6" TargetMode="External"/><Relationship Id="rId143" Type="http://schemas.openxmlformats.org/officeDocument/2006/relationships/hyperlink" Target="https://m.edsoo.ru/00ae15e8" TargetMode="External"/><Relationship Id="rId148" Type="http://schemas.openxmlformats.org/officeDocument/2006/relationships/hyperlink" Target="https://m.edsoo.ru/00ae1c64" TargetMode="External"/><Relationship Id="rId164" Type="http://schemas.openxmlformats.org/officeDocument/2006/relationships/image" Target="media/image8.jpeg"/><Relationship Id="rId16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37c" TargetMode="External"/><Relationship Id="rId26" Type="http://schemas.openxmlformats.org/officeDocument/2006/relationships/hyperlink" Target="https://m.edsoo.ru/7f41a636" TargetMode="External"/><Relationship Id="rId47" Type="http://schemas.openxmlformats.org/officeDocument/2006/relationships/hyperlink" Target="https://m.edsoo.ru/ff0d4290" TargetMode="External"/><Relationship Id="rId68" Type="http://schemas.openxmlformats.org/officeDocument/2006/relationships/hyperlink" Target="https://m.edsoo.ru/ff0d664e" TargetMode="External"/><Relationship Id="rId89" Type="http://schemas.openxmlformats.org/officeDocument/2006/relationships/hyperlink" Target="https://m.edsoo.ru/00adae28" TargetMode="External"/><Relationship Id="rId112" Type="http://schemas.openxmlformats.org/officeDocument/2006/relationships/hyperlink" Target="https://m.edsoo.ru/00addfe2" TargetMode="External"/><Relationship Id="rId133" Type="http://schemas.openxmlformats.org/officeDocument/2006/relationships/hyperlink" Target="https://m.edsoo.ru/00ae054e" TargetMode="External"/><Relationship Id="rId154" Type="http://schemas.openxmlformats.org/officeDocument/2006/relationships/hyperlink" Target="https://m.edsoo.ru/00ae4270" TargetMode="External"/><Relationship Id="rId175" Type="http://schemas.openxmlformats.org/officeDocument/2006/relationships/image" Target="media/image19.jpeg"/><Relationship Id="rId16" Type="http://schemas.openxmlformats.org/officeDocument/2006/relationships/hyperlink" Target="https://m.edsoo.ru/7f41837c" TargetMode="External"/><Relationship Id="rId37" Type="http://schemas.openxmlformats.org/officeDocument/2006/relationships/hyperlink" Target="https://m.edsoo.ru/ff0d2eae" TargetMode="External"/><Relationship Id="rId58" Type="http://schemas.openxmlformats.org/officeDocument/2006/relationships/hyperlink" Target="https://m.edsoo.ru/ff0d4f42" TargetMode="External"/><Relationship Id="rId79" Type="http://schemas.openxmlformats.org/officeDocument/2006/relationships/hyperlink" Target="https://m.edsoo.ru/00ada52c" TargetMode="External"/><Relationship Id="rId102" Type="http://schemas.openxmlformats.org/officeDocument/2006/relationships/hyperlink" Target="https://m.edsoo.ru/00adc28c" TargetMode="External"/><Relationship Id="rId123" Type="http://schemas.openxmlformats.org/officeDocument/2006/relationships/hyperlink" Target="https://m.edsoo.ru/00adf004" TargetMode="External"/><Relationship Id="rId144" Type="http://schemas.openxmlformats.org/officeDocument/2006/relationships/hyperlink" Target="https://m.edsoo.ru/00ae15e8" TargetMode="External"/><Relationship Id="rId90" Type="http://schemas.openxmlformats.org/officeDocument/2006/relationships/hyperlink" Target="https://m.edsoo.ru/00adb076" TargetMode="External"/><Relationship Id="rId165" Type="http://schemas.openxmlformats.org/officeDocument/2006/relationships/image" Target="media/image9.jpeg"/><Relationship Id="rId27" Type="http://schemas.openxmlformats.org/officeDocument/2006/relationships/hyperlink" Target="https://m.edsoo.ru/7f41a636" TargetMode="External"/><Relationship Id="rId48" Type="http://schemas.openxmlformats.org/officeDocument/2006/relationships/hyperlink" Target="https://m.edsoo.ru/ff0d448e" TargetMode="External"/><Relationship Id="rId69" Type="http://schemas.openxmlformats.org/officeDocument/2006/relationships/hyperlink" Target="https://m.edsoo.ru/ff0d67ca" TargetMode="External"/><Relationship Id="rId113" Type="http://schemas.openxmlformats.org/officeDocument/2006/relationships/hyperlink" Target="https://m.edsoo.ru/00ade104" TargetMode="External"/><Relationship Id="rId134" Type="http://schemas.openxmlformats.org/officeDocument/2006/relationships/hyperlink" Target="https://m.edsoo.ru/00ae080a" TargetMode="External"/><Relationship Id="rId80" Type="http://schemas.openxmlformats.org/officeDocument/2006/relationships/hyperlink" Target="https://m.edsoo.ru/00ada52c" TargetMode="External"/><Relationship Id="rId155" Type="http://schemas.openxmlformats.org/officeDocument/2006/relationships/hyperlink" Target="https://m.edsoo.ru/00ae4270" TargetMode="External"/><Relationship Id="rId176" Type="http://schemas.openxmlformats.org/officeDocument/2006/relationships/image" Target="media/image20.jpeg"/><Relationship Id="rId17" Type="http://schemas.openxmlformats.org/officeDocument/2006/relationships/hyperlink" Target="https://m.edsoo.ru/7f41a636" TargetMode="External"/><Relationship Id="rId38" Type="http://schemas.openxmlformats.org/officeDocument/2006/relationships/hyperlink" Target="https://m.edsoo.ru/ff0d323c" TargetMode="External"/><Relationship Id="rId59" Type="http://schemas.openxmlformats.org/officeDocument/2006/relationships/hyperlink" Target="https://m.edsoo.ru/ff0d542e" TargetMode="External"/><Relationship Id="rId103" Type="http://schemas.openxmlformats.org/officeDocument/2006/relationships/hyperlink" Target="https://m.edsoo.ru/00adcade" TargetMode="External"/><Relationship Id="rId124" Type="http://schemas.openxmlformats.org/officeDocument/2006/relationships/hyperlink" Target="https://m.edsoo.ru/00adf180" TargetMode="External"/><Relationship Id="rId70" Type="http://schemas.openxmlformats.org/officeDocument/2006/relationships/hyperlink" Target="https://m.edsoo.ru/ff0d67ca" TargetMode="External"/><Relationship Id="rId91" Type="http://schemas.openxmlformats.org/officeDocument/2006/relationships/hyperlink" Target="https://m.edsoo.ru/00adb076" TargetMode="External"/><Relationship Id="rId145" Type="http://schemas.openxmlformats.org/officeDocument/2006/relationships/hyperlink" Target="https://m.edsoo.ru/00ae1886" TargetMode="External"/><Relationship Id="rId166" Type="http://schemas.openxmlformats.org/officeDocument/2006/relationships/image" Target="media/image10.jpeg"/><Relationship Id="rId1" Type="http://schemas.openxmlformats.org/officeDocument/2006/relationships/numbering" Target="numbering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45</Pages>
  <Words>14975</Words>
  <Characters>85361</Characters>
  <Application>Microsoft Office Word</Application>
  <DocSecurity>0</DocSecurity>
  <Lines>711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1</cp:revision>
  <dcterms:created xsi:type="dcterms:W3CDTF">2024-01-05T06:40:00Z</dcterms:created>
  <dcterms:modified xsi:type="dcterms:W3CDTF">2024-01-05T07:04:00Z</dcterms:modified>
</cp:coreProperties>
</file>