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bookmarkStart w:id="0" w:name="block-7034482"/>
      <w:r w:rsidRPr="00303F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303F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03F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6CD" w:rsidRDefault="00617585">
      <w:pPr>
        <w:spacing w:after="0" w:line="408" w:lineRule="auto"/>
        <w:ind w:left="120"/>
        <w:jc w:val="center"/>
      </w:pPr>
      <w:bookmarkStart w:id="2" w:name="70fb4e9c-7df0-4758-87dd-1275c8e6b3a6"/>
      <w:r>
        <w:rPr>
          <w:rFonts w:ascii="Times New Roman" w:hAnsi="Times New Roman"/>
          <w:b/>
          <w:color w:val="000000"/>
          <w:sz w:val="28"/>
        </w:rPr>
        <w:t xml:space="preserve">МОАУ "СОШ №6 </w:t>
      </w:r>
      <w:proofErr w:type="spellStart"/>
      <w:r>
        <w:rPr>
          <w:rFonts w:ascii="Times New Roman" w:hAnsi="Times New Roman"/>
          <w:b/>
          <w:color w:val="000000"/>
          <w:sz w:val="28"/>
        </w:rPr>
        <w:t>г.Орска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4C46CD" w:rsidRDefault="004C46CD">
      <w:pPr>
        <w:spacing w:after="0"/>
        <w:ind w:left="120"/>
      </w:pPr>
    </w:p>
    <w:p w:rsidR="004C46CD" w:rsidRDefault="004C46CD">
      <w:pPr>
        <w:spacing w:after="0"/>
        <w:ind w:left="120"/>
      </w:pPr>
    </w:p>
    <w:p w:rsidR="004C46CD" w:rsidRDefault="004C46CD">
      <w:pPr>
        <w:spacing w:after="0"/>
        <w:ind w:left="120"/>
      </w:pPr>
    </w:p>
    <w:p w:rsidR="004C46CD" w:rsidRDefault="004C46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3FF2" w:rsidTr="000D4161">
        <w:tc>
          <w:tcPr>
            <w:tcW w:w="3114" w:type="dxa"/>
          </w:tcPr>
          <w:p w:rsidR="00C53FFE" w:rsidRPr="0040209D" w:rsidRDefault="006175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175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6175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75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Гладкова О.В.</w:t>
            </w:r>
          </w:p>
          <w:p w:rsidR="004E6975" w:rsidRDefault="006175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03F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5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175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175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175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175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Вельмовская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Ю.К.</w:t>
            </w:r>
          </w:p>
          <w:p w:rsidR="004E6975" w:rsidRDefault="006175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5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175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175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№6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0E6D86" w:rsidRDefault="006175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175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Лучер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  <w:p w:rsidR="000E6D86" w:rsidRDefault="006175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175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986504)</w:t>
      </w: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C46CD" w:rsidRPr="00303FF2" w:rsidRDefault="00617585">
      <w:pPr>
        <w:spacing w:after="0" w:line="408" w:lineRule="auto"/>
        <w:ind w:left="120"/>
        <w:jc w:val="center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>
      <w:pPr>
        <w:spacing w:after="0"/>
        <w:ind w:left="120"/>
        <w:jc w:val="center"/>
        <w:rPr>
          <w:lang w:val="ru-RU"/>
        </w:rPr>
      </w:pPr>
    </w:p>
    <w:p w:rsidR="004C46CD" w:rsidRPr="00303FF2" w:rsidRDefault="004C46CD" w:rsidP="00303FF2">
      <w:pPr>
        <w:spacing w:after="0"/>
      </w:pPr>
    </w:p>
    <w:p w:rsidR="004C46CD" w:rsidRPr="00303FF2" w:rsidRDefault="00617585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303FF2">
        <w:rPr>
          <w:rFonts w:ascii="Times New Roman" w:hAnsi="Times New Roman"/>
          <w:b/>
          <w:color w:val="000000"/>
          <w:sz w:val="28"/>
          <w:lang w:val="ru-RU"/>
        </w:rPr>
        <w:t xml:space="preserve">город Орск </w:t>
      </w:r>
      <w:bookmarkStart w:id="4" w:name="34b057d3-b688-4a50-aec1-9ba08cc1dbee"/>
      <w:bookmarkEnd w:id="3"/>
      <w:r w:rsidRPr="00303FF2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4C46CD" w:rsidRPr="00303FF2" w:rsidRDefault="004C46CD" w:rsidP="00303FF2">
      <w:pPr>
        <w:jc w:val="center"/>
        <w:sectPr w:rsidR="004C46CD" w:rsidRPr="00303FF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C46CD" w:rsidRPr="00303FF2" w:rsidRDefault="00617585" w:rsidP="00303FF2">
      <w:pPr>
        <w:spacing w:after="0" w:line="264" w:lineRule="auto"/>
        <w:jc w:val="both"/>
        <w:rPr>
          <w:lang w:val="ru-RU"/>
        </w:rPr>
      </w:pPr>
      <w:bookmarkStart w:id="6" w:name="block-7034480"/>
      <w:bookmarkEnd w:id="0"/>
      <w:r w:rsidRPr="00303F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303FF2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303FF2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303FF2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303FF2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303FF2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303FF2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303FF2">
        <w:rPr>
          <w:rFonts w:ascii="Times New Roman" w:hAnsi="Times New Roman"/>
          <w:color w:val="000000"/>
          <w:sz w:val="28"/>
          <w:lang w:val="ru-RU"/>
        </w:rPr>
        <w:t>т.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303FF2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303FF2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303FF2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303FF2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303FF2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303FF2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303FF2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в. Алгебра предлагает эффективные инструменты для решения практических и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303FF2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303FF2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303FF2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атические дисциплины и их приложения в единое целое. Поэтому важно дать возможность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303FF2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303FF2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</w:t>
      </w:r>
      <w:r w:rsidRPr="00303FF2">
        <w:rPr>
          <w:rFonts w:ascii="Times New Roman" w:hAnsi="Times New Roman"/>
          <w:color w:val="000000"/>
          <w:sz w:val="28"/>
          <w:lang w:val="ru-RU"/>
        </w:rPr>
        <w:t>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</w:t>
      </w:r>
      <w:r w:rsidRPr="00303FF2">
        <w:rPr>
          <w:rFonts w:ascii="Times New Roman" w:hAnsi="Times New Roman"/>
          <w:color w:val="000000"/>
          <w:sz w:val="28"/>
          <w:lang w:val="ru-RU"/>
        </w:rPr>
        <w:t>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</w:t>
      </w:r>
      <w:r w:rsidRPr="00303FF2">
        <w:rPr>
          <w:rFonts w:ascii="Times New Roman" w:hAnsi="Times New Roman"/>
          <w:color w:val="000000"/>
          <w:sz w:val="28"/>
          <w:lang w:val="ru-RU"/>
        </w:rPr>
        <w:t>ладных задач организуется в процессе изучения всех тем учебного курса «Алгебра и начала математического анализа».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303F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се – 136 часов (4 часа в неделю). </w:t>
      </w:r>
      <w:bookmarkEnd w:id="7"/>
    </w:p>
    <w:p w:rsidR="004C46CD" w:rsidRPr="00303FF2" w:rsidRDefault="004C46CD">
      <w:pPr>
        <w:rPr>
          <w:lang w:val="ru-RU"/>
        </w:rPr>
        <w:sectPr w:rsidR="004C46CD" w:rsidRPr="00303FF2">
          <w:pgSz w:w="11906" w:h="16383"/>
          <w:pgMar w:top="1134" w:right="850" w:bottom="1134" w:left="1701" w:header="720" w:footer="720" w:gutter="0"/>
          <w:cols w:space="720"/>
        </w:sect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bookmarkStart w:id="8" w:name="block-7034479"/>
      <w:bookmarkEnd w:id="6"/>
      <w:r w:rsidRPr="00303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</w:t>
      </w:r>
      <w:r w:rsidRPr="00303FF2">
        <w:rPr>
          <w:rFonts w:ascii="Times New Roman" w:hAnsi="Times New Roman"/>
          <w:color w:val="000000"/>
          <w:sz w:val="28"/>
          <w:lang w:val="ru-RU"/>
        </w:rPr>
        <w:t>ных отраслей знаний и реальной жизни.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результата вычислений.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Степень с рацион</w:t>
      </w:r>
      <w:r w:rsidRPr="00303FF2">
        <w:rPr>
          <w:rFonts w:ascii="Times New Roman" w:hAnsi="Times New Roman"/>
          <w:color w:val="000000"/>
          <w:sz w:val="28"/>
          <w:lang w:val="ru-RU"/>
        </w:rPr>
        <w:t>альным показателем и её свойства, степень с действительным показателем.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03FF2">
        <w:rPr>
          <w:rFonts w:ascii="Times New Roman" w:hAnsi="Times New Roman"/>
          <w:b/>
          <w:color w:val="000000"/>
          <w:sz w:val="28"/>
          <w:lang w:val="ru-RU"/>
        </w:rPr>
        <w:t>равнения и неравенства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303FF2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303FF2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303FF2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303FF2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03FF2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303FF2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303FF2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303FF2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303FF2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03FF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03FF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03FF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303FF2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303FF2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303FF2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П</w:t>
      </w:r>
      <w:r w:rsidRPr="00303FF2">
        <w:rPr>
          <w:rFonts w:ascii="Times New Roman" w:hAnsi="Times New Roman"/>
          <w:color w:val="000000"/>
          <w:sz w:val="28"/>
          <w:lang w:val="ru-RU"/>
        </w:rPr>
        <w:t>ервообразная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303FF2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C46CD" w:rsidRPr="00303FF2" w:rsidRDefault="004C46CD">
      <w:pPr>
        <w:rPr>
          <w:lang w:val="ru-RU"/>
        </w:rPr>
        <w:sectPr w:rsidR="004C46CD" w:rsidRPr="00303FF2">
          <w:pgSz w:w="11906" w:h="16383"/>
          <w:pgMar w:top="1134" w:right="850" w:bottom="1134" w:left="1701" w:header="720" w:footer="720" w:gutter="0"/>
          <w:cols w:space="720"/>
        </w:sect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bookmarkStart w:id="9" w:name="block-7034481"/>
      <w:bookmarkEnd w:id="8"/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</w:t>
      </w:r>
      <w:r w:rsidRPr="00303FF2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303FF2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303FF2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</w:t>
      </w:r>
      <w:r w:rsidRPr="00303FF2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303FF2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303FF2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303FF2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  <w:proofErr w:type="gramEnd"/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303FF2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303FF2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303FF2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303FF2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ии для выявления закономерностей и противоречий;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, выстраивать аргументацию, приводить примеры и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</w:t>
      </w:r>
      <w:r w:rsidRPr="00303FF2">
        <w:rPr>
          <w:rFonts w:ascii="Times New Roman" w:hAnsi="Times New Roman"/>
          <w:color w:val="000000"/>
          <w:sz w:val="28"/>
          <w:lang w:val="ru-RU"/>
        </w:rPr>
        <w:t>иев).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</w:t>
      </w:r>
      <w:r w:rsidRPr="00303FF2">
        <w:rPr>
          <w:rFonts w:ascii="Times New Roman" w:hAnsi="Times New Roman"/>
          <w:color w:val="000000"/>
          <w:sz w:val="28"/>
          <w:lang w:val="ru-RU"/>
        </w:rPr>
        <w:t>зультатам проведённого наблюдения, исследования, оценивать достоверность полученных результатов, выводов и обобщений;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303FF2">
        <w:rPr>
          <w:rFonts w:ascii="Times New Roman" w:hAnsi="Times New Roman"/>
          <w:color w:val="000000"/>
          <w:sz w:val="28"/>
          <w:lang w:val="ru-RU"/>
        </w:rPr>
        <w:t>ь дефициты информации, данных, необходимых для ответа на вопрос и для решения задачи;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структурировать ин</w:t>
      </w:r>
      <w:r w:rsidRPr="00303FF2">
        <w:rPr>
          <w:rFonts w:ascii="Times New Roman" w:hAnsi="Times New Roman"/>
          <w:color w:val="000000"/>
          <w:sz w:val="28"/>
          <w:lang w:val="ru-RU"/>
        </w:rPr>
        <w:t>формацию, представлять её в различных формах, иллюстрировать графически;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303FF2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303FF2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составлять план, алгоритм ре</w:t>
      </w:r>
      <w:r w:rsidRPr="00303FF2">
        <w:rPr>
          <w:rFonts w:ascii="Times New Roman" w:hAnsi="Times New Roman"/>
          <w:color w:val="000000"/>
          <w:sz w:val="28"/>
          <w:lang w:val="ru-RU"/>
        </w:rPr>
        <w:t>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303FF2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</w:t>
      </w:r>
      <w:r w:rsidRPr="00303FF2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303FF2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left="12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46CD" w:rsidRPr="00303FF2" w:rsidRDefault="004C46CD">
      <w:pPr>
        <w:spacing w:after="0" w:line="264" w:lineRule="auto"/>
        <w:ind w:left="120"/>
        <w:jc w:val="both"/>
        <w:rPr>
          <w:lang w:val="ru-RU"/>
        </w:rPr>
      </w:pP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03FF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</w:t>
      </w:r>
      <w:r w:rsidRPr="00303FF2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303FF2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303FF2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303FF2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303FF2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303FF2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303FF2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303FF2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</w:t>
      </w:r>
      <w:r w:rsidRPr="00303FF2">
        <w:rPr>
          <w:rFonts w:ascii="Times New Roman" w:hAnsi="Times New Roman"/>
          <w:color w:val="000000"/>
          <w:sz w:val="28"/>
          <w:lang w:val="ru-RU"/>
        </w:rPr>
        <w:t>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иррациональные, показательные и логарифмические </w:t>
      </w:r>
      <w:r w:rsidRPr="00303FF2">
        <w:rPr>
          <w:rFonts w:ascii="Times New Roman" w:hAnsi="Times New Roman"/>
          <w:color w:val="000000"/>
          <w:sz w:val="28"/>
          <w:lang w:val="ru-RU"/>
        </w:rPr>
        <w:t>уравнения, находить их решения с помощью равносильных переходов или осуществляя проверку корней;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</w:t>
      </w:r>
      <w:r w:rsidRPr="00303FF2">
        <w:rPr>
          <w:rFonts w:ascii="Times New Roman" w:hAnsi="Times New Roman"/>
          <w:color w:val="000000"/>
          <w:sz w:val="28"/>
          <w:lang w:val="ru-RU"/>
        </w:rPr>
        <w:t>менять необходимые формулы для решения основных типов тригонометрических уравнений;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</w:t>
      </w:r>
      <w:r w:rsidRPr="00303FF2">
        <w:rPr>
          <w:rFonts w:ascii="Times New Roman" w:hAnsi="Times New Roman"/>
          <w:color w:val="000000"/>
          <w:sz w:val="28"/>
          <w:lang w:val="ru-RU"/>
        </w:rPr>
        <w:t>гебры.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ления и множество значений функции, нули функции, промежутки </w:t>
      </w:r>
      <w:proofErr w:type="spellStart"/>
      <w:r w:rsidRPr="00303FF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функции на промежутке;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03FF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опери</w:t>
      </w:r>
      <w:r w:rsidRPr="00303FF2">
        <w:rPr>
          <w:rFonts w:ascii="Times New Roman" w:hAnsi="Times New Roman"/>
          <w:color w:val="000000"/>
          <w:sz w:val="28"/>
          <w:lang w:val="ru-RU"/>
        </w:rPr>
        <w:t>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</w:t>
      </w:r>
      <w:r w:rsidRPr="00303FF2">
        <w:rPr>
          <w:rFonts w:ascii="Times New Roman" w:hAnsi="Times New Roman"/>
          <w:color w:val="000000"/>
          <w:sz w:val="28"/>
          <w:lang w:val="ru-RU"/>
        </w:rPr>
        <w:t>шения уравнений;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и реальной жизни, выражать формулами зависимости между величинами;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</w:t>
      </w:r>
      <w:r w:rsidRPr="00303FF2">
        <w:rPr>
          <w:rFonts w:ascii="Times New Roman" w:hAnsi="Times New Roman"/>
          <w:color w:val="000000"/>
          <w:sz w:val="28"/>
          <w:lang w:val="ru-RU"/>
        </w:rPr>
        <w:t>, формула сложных процентов, иметь представление о константе;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</w:t>
      </w:r>
      <w:r w:rsidRPr="00303FF2">
        <w:rPr>
          <w:rFonts w:ascii="Times New Roman" w:hAnsi="Times New Roman"/>
          <w:color w:val="000000"/>
          <w:sz w:val="28"/>
          <w:lang w:val="ru-RU"/>
        </w:rPr>
        <w:t>довательности, понимать основы зарождения математического анализа как анализа бесконечно малых;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</w:t>
      </w:r>
      <w:r w:rsidRPr="00303FF2">
        <w:rPr>
          <w:rFonts w:ascii="Times New Roman" w:hAnsi="Times New Roman"/>
          <w:color w:val="000000"/>
          <w:sz w:val="28"/>
          <w:lang w:val="ru-RU"/>
        </w:rPr>
        <w:t>ая на отрезке, применять свойства непрерывных функций для решения задач;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</w:t>
      </w:r>
      <w:r w:rsidRPr="00303FF2">
        <w:rPr>
          <w:rFonts w:ascii="Times New Roman" w:hAnsi="Times New Roman"/>
          <w:color w:val="000000"/>
          <w:sz w:val="28"/>
          <w:lang w:val="ru-RU"/>
        </w:rPr>
        <w:t>ь производные элементарных функций;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</w:t>
      </w:r>
      <w:r w:rsidRPr="00303FF2">
        <w:rPr>
          <w:rFonts w:ascii="Times New Roman" w:hAnsi="Times New Roman"/>
          <w:color w:val="000000"/>
          <w:sz w:val="28"/>
          <w:lang w:val="ru-RU"/>
        </w:rPr>
        <w:t>ания реальных процессов и явлений, при решении задач из других учебных предметов;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03FF2">
        <w:rPr>
          <w:rFonts w:ascii="Times New Roman" w:hAnsi="Times New Roman"/>
          <w:color w:val="000000"/>
          <w:sz w:val="28"/>
          <w:lang w:val="ru-RU"/>
        </w:rPr>
        <w:t>обучения в</w:t>
      </w:r>
      <w:r w:rsidRPr="00303F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03FF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</w:t>
      </w:r>
      <w:r w:rsidRPr="00303FF2">
        <w:rPr>
          <w:rFonts w:ascii="Times New Roman" w:hAnsi="Times New Roman"/>
          <w:color w:val="000000"/>
          <w:sz w:val="28"/>
          <w:lang w:val="ru-RU"/>
        </w:rPr>
        <w:t>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остатка по модулю, записывать натуральные числа в различных позиционных </w:t>
      </w:r>
      <w:r w:rsidRPr="00303FF2">
        <w:rPr>
          <w:rFonts w:ascii="Times New Roman" w:hAnsi="Times New Roman"/>
          <w:color w:val="000000"/>
          <w:sz w:val="28"/>
          <w:lang w:val="ru-RU"/>
        </w:rPr>
        <w:t>системах счисления;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</w:t>
      </w:r>
      <w:r w:rsidRPr="00303FF2">
        <w:rPr>
          <w:rFonts w:ascii="Times New Roman" w:hAnsi="Times New Roman"/>
          <w:color w:val="000000"/>
          <w:sz w:val="28"/>
          <w:lang w:val="ru-RU"/>
        </w:rPr>
        <w:t>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</w:t>
      </w:r>
      <w:r w:rsidRPr="00303FF2">
        <w:rPr>
          <w:rFonts w:ascii="Times New Roman" w:hAnsi="Times New Roman"/>
          <w:color w:val="000000"/>
          <w:sz w:val="28"/>
          <w:lang w:val="ru-RU"/>
        </w:rPr>
        <w:t>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</w:t>
      </w:r>
      <w:r w:rsidRPr="00303FF2">
        <w:rPr>
          <w:rFonts w:ascii="Times New Roman" w:hAnsi="Times New Roman"/>
          <w:color w:val="000000"/>
          <w:sz w:val="28"/>
          <w:lang w:val="ru-RU"/>
        </w:rPr>
        <w:t>дули и параметры;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</w:t>
      </w:r>
      <w:r w:rsidRPr="00303FF2">
        <w:rPr>
          <w:rFonts w:ascii="Times New Roman" w:hAnsi="Times New Roman"/>
          <w:color w:val="000000"/>
          <w:sz w:val="28"/>
          <w:lang w:val="ru-RU"/>
        </w:rPr>
        <w:t>енные модели с использованием аппарата алгебры, интерпретировать полученный результат.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</w:t>
      </w:r>
      <w:r w:rsidRPr="00303FF2">
        <w:rPr>
          <w:rFonts w:ascii="Times New Roman" w:hAnsi="Times New Roman"/>
          <w:color w:val="000000"/>
          <w:sz w:val="28"/>
          <w:lang w:val="ru-RU"/>
        </w:rPr>
        <w:t>еравенств на координатной плоскости;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</w:t>
      </w:r>
      <w:r w:rsidRPr="00303FF2">
        <w:rPr>
          <w:rFonts w:ascii="Times New Roman" w:hAnsi="Times New Roman"/>
          <w:color w:val="000000"/>
          <w:sz w:val="28"/>
          <w:lang w:val="ru-RU"/>
        </w:rPr>
        <w:t>и на монотонность и экстремумы;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</w:t>
      </w:r>
      <w:r w:rsidRPr="00303FF2">
        <w:rPr>
          <w:rFonts w:ascii="Times New Roman" w:hAnsi="Times New Roman"/>
          <w:color w:val="000000"/>
          <w:sz w:val="28"/>
          <w:lang w:val="ru-RU"/>
        </w:rPr>
        <w:t>рения процесса, заданного формулой или графиком;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с помощью интеграла;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C46CD" w:rsidRPr="00303FF2" w:rsidRDefault="00617585">
      <w:pPr>
        <w:spacing w:after="0" w:line="264" w:lineRule="auto"/>
        <w:ind w:firstLine="600"/>
        <w:jc w:val="both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C46CD" w:rsidRPr="00303FF2" w:rsidRDefault="004C46CD">
      <w:pPr>
        <w:rPr>
          <w:lang w:val="ru-RU"/>
        </w:rPr>
        <w:sectPr w:rsidR="004C46CD" w:rsidRPr="00303FF2">
          <w:pgSz w:w="11906" w:h="16383"/>
          <w:pgMar w:top="1134" w:right="850" w:bottom="1134" w:left="1701" w:header="720" w:footer="720" w:gutter="0"/>
          <w:cols w:space="720"/>
        </w:sectPr>
      </w:pPr>
    </w:p>
    <w:p w:rsidR="004C46CD" w:rsidRDefault="00617585">
      <w:pPr>
        <w:spacing w:after="0"/>
        <w:ind w:left="120"/>
      </w:pPr>
      <w:bookmarkStart w:id="10" w:name="block-7034478"/>
      <w:bookmarkEnd w:id="9"/>
      <w:r w:rsidRPr="00303F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46CD" w:rsidRDefault="00617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46C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/>
        </w:tc>
      </w:tr>
    </w:tbl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617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C46C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C46CD" w:rsidRDefault="004C46CD"/>
        </w:tc>
      </w:tr>
    </w:tbl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617585">
      <w:pPr>
        <w:spacing w:after="0"/>
        <w:ind w:left="120"/>
      </w:pPr>
      <w:bookmarkStart w:id="11" w:name="block-70344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6CD" w:rsidRDefault="00617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C46C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теоретико-множественного аппарата для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геометрический смысл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"Показательная функция.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логарифмических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Default="004C46CD"/>
        </w:tc>
      </w:tr>
    </w:tbl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6175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C46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46CD" w:rsidRDefault="004C4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6CD" w:rsidRDefault="004C46CD"/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наименьшего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уравнений на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интеграла по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показательные и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уравнений. Равносильные системы и системы-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систем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46CD" w:rsidRDefault="004C46CD">
            <w:pPr>
              <w:spacing w:after="0"/>
              <w:ind w:left="135"/>
            </w:pPr>
          </w:p>
        </w:tc>
      </w:tr>
      <w:tr w:rsidR="004C4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Pr="00303FF2" w:rsidRDefault="00617585">
            <w:pPr>
              <w:spacing w:after="0"/>
              <w:ind w:left="135"/>
              <w:rPr>
                <w:lang w:val="ru-RU"/>
              </w:rPr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 w:rsidRPr="0030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46CD" w:rsidRDefault="006175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6CD" w:rsidRDefault="004C46CD"/>
        </w:tc>
      </w:tr>
    </w:tbl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4C46CD">
      <w:pPr>
        <w:sectPr w:rsidR="004C4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6CD" w:rsidRDefault="00617585">
      <w:pPr>
        <w:spacing w:after="0"/>
        <w:ind w:left="120"/>
      </w:pPr>
      <w:bookmarkStart w:id="12" w:name="block-70344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6CD" w:rsidRDefault="006175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• Математика. Алгебра и начала математического анализа; углубленное обучение, 10 класс/ Мерзляк А.Г., Номировский Д.А., Поляков В.М.; под редакцией Подольского В.Е., Общество с ограниченной ответственностью Издательский центр «ВЕНТАНА</w:t>
      </w:r>
      <w:r w:rsidRPr="00303FF2">
        <w:rPr>
          <w:rFonts w:ascii="Times New Roman" w:hAnsi="Times New Roman"/>
          <w:color w:val="000000"/>
          <w:sz w:val="28"/>
          <w:lang w:val="ru-RU"/>
        </w:rPr>
        <w:t>-ГРАФ»; Акционерное общество «Издательство «Просвещение»</w:t>
      </w:r>
      <w:r w:rsidRPr="00303FF2">
        <w:rPr>
          <w:sz w:val="28"/>
          <w:lang w:val="ru-RU"/>
        </w:rPr>
        <w:br/>
      </w:r>
      <w:bookmarkStart w:id="13" w:name="76705523-d600-492c-bad3-a6eb7c5a188f"/>
      <w:r w:rsidRPr="00303FF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Мерзляк А.Г., Номировский Д.А., Поляков В.М.; под редакцией Подольского В.Е., Общество с ограниченной ответств</w:t>
      </w:r>
      <w:r w:rsidRPr="00303FF2">
        <w:rPr>
          <w:rFonts w:ascii="Times New Roman" w:hAnsi="Times New Roman"/>
          <w:color w:val="000000"/>
          <w:sz w:val="28"/>
          <w:lang w:val="ru-RU"/>
        </w:rPr>
        <w:t>енностью Издательский центр «ВЕНТАНА-ГРАФ»; Акционерное общество «Издательство «Просвещение»</w:t>
      </w:r>
      <w:bookmarkEnd w:id="13"/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bookmarkStart w:id="14" w:name="9053a3a9-475f-4974-9841-836c883d3eaf"/>
      <w:r w:rsidRPr="00303FF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</w:t>
      </w:r>
      <w:r w:rsidRPr="00303FF2">
        <w:rPr>
          <w:rFonts w:ascii="Times New Roman" w:hAnsi="Times New Roman"/>
          <w:color w:val="000000"/>
          <w:sz w:val="28"/>
          <w:lang w:val="ru-RU"/>
        </w:rPr>
        <w:t>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4"/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>1. Поурочные разработки по алгебре и началам анализа: 10,11 класс/ Рурукин А.Н., Масле</w:t>
      </w:r>
      <w:r w:rsidRPr="00303FF2">
        <w:rPr>
          <w:rFonts w:ascii="Times New Roman" w:hAnsi="Times New Roman"/>
          <w:color w:val="000000"/>
          <w:sz w:val="28"/>
          <w:lang w:val="ru-RU"/>
        </w:rPr>
        <w:t>нникова И.Л., Мишина Т.Г. – М.: ВАКО, 2011.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2. Учимся творчески мыслить на уроках математики: пособие для учителей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общеобразоват. учреждений/ М.Ю.Шуба. – М.: Просвещение, 2012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3. Поурочные разработки по геометрии: 10,11 класс / Сост. В.А.Яровенко. – М.: </w:t>
      </w:r>
      <w:r w:rsidRPr="00303FF2">
        <w:rPr>
          <w:rFonts w:ascii="Times New Roman" w:hAnsi="Times New Roman"/>
          <w:color w:val="000000"/>
          <w:sz w:val="28"/>
          <w:lang w:val="ru-RU"/>
        </w:rPr>
        <w:t>ВАКО, 2010. Книга предназначена для учителей, преподающих геометрию в 10—11 классах по учебнику авторов Л. С. Атанасяна, В. Ф. Бутузова, С. Б. Кадомцева, Л. С. Киселевой, Э. Г. Позняка.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4. А.П. Ершова, В.В. Голобородько Самостоятельные и контрольные работ</w:t>
      </w:r>
      <w:r w:rsidRPr="00303FF2">
        <w:rPr>
          <w:rFonts w:ascii="Times New Roman" w:hAnsi="Times New Roman"/>
          <w:color w:val="000000"/>
          <w:sz w:val="28"/>
          <w:lang w:val="ru-RU"/>
        </w:rPr>
        <w:t>ы по геометрии для 10,11 кл. (разноуровневые дидактические материалы) / М.: Илекса, 2012.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5. Статьи из научно-теоретического и методического журнала «Математика в школе», из еженедельного учебно-методического приложения к газете «Первое сентября» «Математ</w:t>
      </w:r>
      <w:r w:rsidRPr="00303FF2">
        <w:rPr>
          <w:rFonts w:ascii="Times New Roman" w:hAnsi="Times New Roman"/>
          <w:color w:val="000000"/>
          <w:sz w:val="28"/>
          <w:lang w:val="ru-RU"/>
        </w:rPr>
        <w:t>ика».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6. Дидактико – технологическое обеспечение учебного процесса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7. Таблицы по алгебре для 10-11 классов.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8. Таблицы по геометрии для 10-11 классов.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9. Портреты выдающихся деятелей математики.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10. Контрольные работы №1 – №13 в 10 классе (из них 8 ра</w:t>
      </w:r>
      <w:r w:rsidRPr="00303FF2">
        <w:rPr>
          <w:rFonts w:ascii="Times New Roman" w:hAnsi="Times New Roman"/>
          <w:color w:val="000000"/>
          <w:sz w:val="28"/>
          <w:lang w:val="ru-RU"/>
        </w:rPr>
        <w:t>бот относятся к разделу «Алгебра и начала математического анализа», 5 – к разделу «Геометрия), №1-12 (из них 7 работ относятся к разделу «Алгебра и начала математического анализа», 5 – к разделу «Геометрия)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11. Телевизор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12. Компьютер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13. Доска магнитная с координатной сеткой.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14. Комплект чертежных инструментов (классных и раздаточных): линейка, транспортир, угольник (30°, 60°, 90°), угольник (45°, 90°), циркуль.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15. Комплекты планиметрических и стереометрических тел (демонстрационн</w:t>
      </w:r>
      <w:r w:rsidRPr="00303FF2">
        <w:rPr>
          <w:rFonts w:ascii="Times New Roman" w:hAnsi="Times New Roman"/>
          <w:color w:val="000000"/>
          <w:sz w:val="28"/>
          <w:lang w:val="ru-RU"/>
        </w:rPr>
        <w:t>ых и раздаточных).</w:t>
      </w:r>
      <w:r w:rsidRPr="00303FF2">
        <w:rPr>
          <w:sz w:val="28"/>
          <w:lang w:val="ru-RU"/>
        </w:rPr>
        <w:br/>
      </w:r>
      <w:bookmarkStart w:id="15" w:name="d8728230-5928-44d5-8479-c071b6ca96aa"/>
      <w:bookmarkEnd w:id="15"/>
    </w:p>
    <w:p w:rsidR="004C46CD" w:rsidRPr="00303FF2" w:rsidRDefault="004C46CD">
      <w:pPr>
        <w:spacing w:after="0"/>
        <w:ind w:left="120"/>
        <w:rPr>
          <w:lang w:val="ru-RU"/>
        </w:rPr>
      </w:pPr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r w:rsidRPr="00303F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6CD" w:rsidRPr="00303FF2" w:rsidRDefault="00617585">
      <w:pPr>
        <w:spacing w:after="0" w:line="480" w:lineRule="auto"/>
        <w:ind w:left="120"/>
        <w:rPr>
          <w:lang w:val="ru-RU"/>
        </w:rPr>
      </w:pPr>
      <w:r w:rsidRPr="00303FF2">
        <w:rPr>
          <w:rFonts w:ascii="Times New Roman" w:hAnsi="Times New Roman"/>
          <w:color w:val="000000"/>
          <w:sz w:val="28"/>
          <w:lang w:val="ru-RU"/>
        </w:rPr>
        <w:t xml:space="preserve">1. Интернет-портал Всероссийской олимпиады школьников.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2. Всероссийские дистанционные эвристические олимпиады по математике. – Режим доступа: </w:t>
      </w:r>
      <w:r>
        <w:rPr>
          <w:rFonts w:ascii="Times New Roman" w:hAnsi="Times New Roman"/>
          <w:color w:val="000000"/>
          <w:sz w:val="28"/>
        </w:rPr>
        <w:t>ww</w:t>
      </w:r>
      <w:r>
        <w:rPr>
          <w:rFonts w:ascii="Times New Roman" w:hAnsi="Times New Roman"/>
          <w:color w:val="000000"/>
          <w:sz w:val="28"/>
        </w:rPr>
        <w:t>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eidos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olymp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mathem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index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3. Информационно-поисковая система «Задачи».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easy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4. Задачи: информационно-поисковая система задач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5. Конкурсные задачи по математ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ике: справочник и методы решения.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mschool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kubsu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cdo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shabitur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kniga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6. Материалы (полные тексты) свободно распространяемых книг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303F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7. Математика для поступающих в вузы. –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agava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8. Выпускные и вступительные экзамены по математике: варианты, </w:t>
      </w:r>
      <w:r w:rsidRPr="00303F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9. Олимпиадные задачи по математике: база данных. Режим доступа – Режим доступа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10. Московс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кие математические олимпиады.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olympiads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mmo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11. Школьные и районные математические олимпиады в Новосибирске.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iamakarov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12. Виртуальная школа юного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ournet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md</w:t>
      </w:r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indexr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13. Библиотека электронных учебных пособий по математике.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–Р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mschool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kubsu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14. Образовательный портал «Мир алгебры».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algmir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15. Словари БСЭ различных авторов. – Режим 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16. </w:t>
      </w:r>
      <w:proofErr w:type="gramStart"/>
      <w:r w:rsidRPr="00303FF2">
        <w:rPr>
          <w:rFonts w:ascii="Times New Roman" w:hAnsi="Times New Roman"/>
          <w:color w:val="000000"/>
          <w:sz w:val="28"/>
          <w:lang w:val="ru-RU"/>
        </w:rPr>
        <w:t>Этюды, выполненные с использованием современной компьютерной 3</w:t>
      </w:r>
      <w:r>
        <w:rPr>
          <w:rFonts w:ascii="Times New Roman" w:hAnsi="Times New Roman"/>
          <w:color w:val="000000"/>
          <w:sz w:val="28"/>
        </w:rPr>
        <w:t>D</w:t>
      </w:r>
      <w:r w:rsidRPr="00303FF2">
        <w:rPr>
          <w:rFonts w:ascii="Times New Roman" w:hAnsi="Times New Roman"/>
          <w:color w:val="000000"/>
          <w:sz w:val="28"/>
          <w:lang w:val="ru-RU"/>
        </w:rPr>
        <w:t>-графики, увлекательно и интересно рассказывающие о математике и ее приложениях.</w:t>
      </w:r>
      <w:proofErr w:type="gramEnd"/>
      <w:r w:rsidRPr="00303FF2">
        <w:rPr>
          <w:rFonts w:ascii="Times New Roman" w:hAnsi="Times New Roman"/>
          <w:color w:val="000000"/>
          <w:sz w:val="28"/>
          <w:lang w:val="ru-RU"/>
        </w:rPr>
        <w:t xml:space="preserve">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sz w:val="28"/>
          <w:lang w:val="ru-RU"/>
        </w:rPr>
        <w:br/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 17. Заочная физико-математическая школа. – Р</w:t>
      </w:r>
      <w:r w:rsidRPr="00303FF2">
        <w:rPr>
          <w:rFonts w:ascii="Times New Roman" w:hAnsi="Times New Roman"/>
          <w:color w:val="000000"/>
          <w:sz w:val="28"/>
          <w:lang w:val="ru-RU"/>
        </w:rPr>
        <w:t xml:space="preserve">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ido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tso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schools</w:t>
      </w:r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pgysmat</w:t>
      </w:r>
      <w:proofErr w:type="spellEnd"/>
      <w:r w:rsidRPr="00303F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03F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03FF2">
        <w:rPr>
          <w:sz w:val="28"/>
          <w:lang w:val="ru-RU"/>
        </w:rPr>
        <w:br/>
      </w:r>
      <w:bookmarkStart w:id="16" w:name="c1c519a7-0172-427c-b1b9-8c5ea50a5861"/>
      <w:bookmarkEnd w:id="16"/>
    </w:p>
    <w:p w:rsidR="004C46CD" w:rsidRPr="00303FF2" w:rsidRDefault="004C46CD">
      <w:pPr>
        <w:rPr>
          <w:lang w:val="ru-RU"/>
        </w:rPr>
        <w:sectPr w:rsidR="004C46CD" w:rsidRPr="00303F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17585" w:rsidRPr="00303FF2" w:rsidRDefault="00617585">
      <w:pPr>
        <w:rPr>
          <w:lang w:val="ru-RU"/>
        </w:rPr>
      </w:pPr>
    </w:p>
    <w:sectPr w:rsidR="00617585" w:rsidRPr="00303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6CD"/>
    <w:rsid w:val="00303FF2"/>
    <w:rsid w:val="004C46CD"/>
    <w:rsid w:val="006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8925</Words>
  <Characters>50875</Characters>
  <Application>Microsoft Office Word</Application>
  <DocSecurity>0</DocSecurity>
  <Lines>423</Lines>
  <Paragraphs>119</Paragraphs>
  <ScaleCrop>false</ScaleCrop>
  <Company/>
  <LinksUpToDate>false</LinksUpToDate>
  <CharactersWithSpaces>59681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Грачёва</cp:lastModifiedBy>
  <cp:revision>3</cp:revision>
  <dcterms:created xsi:type="dcterms:W3CDTF">2024-08-30T03:48:00Z</dcterms:created>
  <dcterms:modified xsi:type="dcterms:W3CDTF">2024-08-30T03:49:00Z</dcterms:modified>
</cp:coreProperties>
</file>