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75B5" w:rsidRDefault="001875B5" w:rsidP="00AC5949">
      <w:pPr>
        <w:tabs>
          <w:tab w:val="left" w:pos="540"/>
        </w:tabs>
        <w:ind w:firstLine="567"/>
        <w:jc w:val="center"/>
        <w:rPr>
          <w:rFonts w:cs="Tahoma"/>
          <w:b/>
          <w:color w:val="000000" w:themeColor="text1"/>
        </w:rPr>
      </w:pPr>
      <w:bookmarkStart w:id="0" w:name="_GoBack"/>
      <w:bookmarkEnd w:id="0"/>
    </w:p>
    <w:p w:rsidR="001875B5" w:rsidRDefault="001924F4" w:rsidP="001924F4">
      <w:pPr>
        <w:tabs>
          <w:tab w:val="left" w:pos="540"/>
        </w:tabs>
        <w:jc w:val="center"/>
        <w:rPr>
          <w:rFonts w:cs="Tahoma"/>
          <w:b/>
          <w:color w:val="000000" w:themeColor="text1"/>
        </w:rPr>
      </w:pPr>
      <w:r>
        <w:rPr>
          <w:rFonts w:cs="Tahoma"/>
          <w:b/>
          <w:noProof/>
          <w:color w:val="000000" w:themeColor="text1"/>
          <w:lang w:eastAsia="ru-RU"/>
        </w:rPr>
        <w:drawing>
          <wp:inline distT="0" distB="0" distL="0" distR="0">
            <wp:extent cx="5740400" cy="87725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Устав 1 стр.b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40400" cy="8772525"/>
                    </a:xfrm>
                    <a:prstGeom prst="rect">
                      <a:avLst/>
                    </a:prstGeom>
                  </pic:spPr>
                </pic:pic>
              </a:graphicData>
            </a:graphic>
          </wp:inline>
        </w:drawing>
      </w:r>
    </w:p>
    <w:p w:rsidR="001875B5" w:rsidRDefault="001875B5" w:rsidP="00AC5949">
      <w:pPr>
        <w:tabs>
          <w:tab w:val="left" w:pos="540"/>
        </w:tabs>
        <w:ind w:firstLine="567"/>
        <w:jc w:val="center"/>
        <w:rPr>
          <w:rFonts w:cs="Tahoma"/>
          <w:b/>
          <w:color w:val="000000" w:themeColor="text1"/>
        </w:rPr>
      </w:pPr>
    </w:p>
    <w:p w:rsidR="00AC5949" w:rsidRPr="00373C21" w:rsidRDefault="00AC5949" w:rsidP="001924F4">
      <w:pPr>
        <w:tabs>
          <w:tab w:val="left" w:pos="540"/>
        </w:tabs>
        <w:jc w:val="center"/>
        <w:rPr>
          <w:rFonts w:cs="Tahoma"/>
          <w:b/>
          <w:color w:val="000000" w:themeColor="text1"/>
        </w:rPr>
      </w:pPr>
      <w:r w:rsidRPr="00373C21">
        <w:rPr>
          <w:rFonts w:cs="Tahoma"/>
          <w:b/>
          <w:color w:val="000000" w:themeColor="text1"/>
        </w:rPr>
        <w:lastRenderedPageBreak/>
        <w:t>1. ОБЩИЕ ПОЛОЖЕНИЯ</w:t>
      </w:r>
    </w:p>
    <w:p w:rsidR="00AC5949" w:rsidRPr="00373C21" w:rsidRDefault="00AC5949" w:rsidP="00AC5949">
      <w:pPr>
        <w:tabs>
          <w:tab w:val="left" w:pos="540"/>
        </w:tabs>
        <w:ind w:firstLine="567"/>
        <w:jc w:val="center"/>
        <w:rPr>
          <w:rFonts w:cs="Tahoma"/>
          <w:color w:val="000000" w:themeColor="text1"/>
        </w:rPr>
      </w:pPr>
    </w:p>
    <w:p w:rsidR="00AC5949" w:rsidRPr="00373C21" w:rsidRDefault="00AC5949" w:rsidP="00AC5949">
      <w:pPr>
        <w:autoSpaceDE w:val="0"/>
        <w:autoSpaceDN w:val="0"/>
        <w:adjustRightInd w:val="0"/>
        <w:ind w:firstLine="540"/>
        <w:jc w:val="both"/>
        <w:outlineLvl w:val="1"/>
        <w:rPr>
          <w:rFonts w:cs="Tahoma"/>
          <w:color w:val="000000" w:themeColor="text1"/>
        </w:rPr>
      </w:pPr>
      <w:r w:rsidRPr="00373C21">
        <w:rPr>
          <w:rFonts w:cs="Tahoma"/>
          <w:color w:val="000000" w:themeColor="text1"/>
        </w:rPr>
        <w:t xml:space="preserve">1.1. Муниципальное общеобразовательное автономное учреждение «Средняя общеобразовательная школа № 6 г. Орска» (далее – Учреждение) создано в соответствии с Гражданским кодексом Российской Федерации, Федеральным законом от 03.11.2006 г.  </w:t>
      </w:r>
      <w:r w:rsidR="00C87953" w:rsidRPr="00373C21">
        <w:rPr>
          <w:rFonts w:cs="Tahoma"/>
          <w:color w:val="000000" w:themeColor="text1"/>
        </w:rPr>
        <w:br/>
      </w:r>
      <w:r w:rsidRPr="00373C21">
        <w:rPr>
          <w:rFonts w:cs="Tahoma"/>
          <w:color w:val="000000" w:themeColor="text1"/>
        </w:rPr>
        <w:t xml:space="preserve">№ 174-ФЗ «Об автономных учреждениях»,  Федеральным   законом   от   29.12.2012 г.   </w:t>
      </w:r>
    </w:p>
    <w:p w:rsidR="003E6158" w:rsidRPr="00373C21" w:rsidRDefault="00AC5949" w:rsidP="003E6158">
      <w:pPr>
        <w:autoSpaceDE w:val="0"/>
        <w:autoSpaceDN w:val="0"/>
        <w:adjustRightInd w:val="0"/>
        <w:jc w:val="both"/>
        <w:rPr>
          <w:rFonts w:ascii="Times New Roman CYR" w:hAnsi="Times New Roman CYR" w:cs="Times New Roman CYR"/>
          <w:color w:val="000000" w:themeColor="text1"/>
        </w:rPr>
      </w:pPr>
      <w:r w:rsidRPr="00373C21">
        <w:rPr>
          <w:rFonts w:cs="Tahoma"/>
          <w:color w:val="000000" w:themeColor="text1"/>
        </w:rPr>
        <w:t>№ 273-ФЗ «Об образовании в Российской Федерации»</w:t>
      </w:r>
      <w:r w:rsidRPr="00373C21">
        <w:rPr>
          <w:color w:val="000000" w:themeColor="text1"/>
        </w:rPr>
        <w:t>.</w:t>
      </w:r>
      <w:r w:rsidR="003E6158" w:rsidRPr="00373C21">
        <w:rPr>
          <w:rFonts w:ascii="Times New Roman CYR" w:hAnsi="Times New Roman CYR" w:cs="Times New Roman CYR"/>
          <w:color w:val="000000" w:themeColor="text1"/>
        </w:rPr>
        <w:t xml:space="preserve"> По типу реализации образовательных программ начального общего, основного общего и (или) среднего общего образования Учреждение является общеобразовательной организацией.</w:t>
      </w:r>
    </w:p>
    <w:p w:rsidR="00AC5949" w:rsidRPr="00373C21" w:rsidRDefault="003B7A14" w:rsidP="003B7A14">
      <w:pPr>
        <w:tabs>
          <w:tab w:val="left" w:pos="0"/>
          <w:tab w:val="left" w:pos="540"/>
        </w:tabs>
        <w:rPr>
          <w:rFonts w:cs="Tahoma"/>
          <w:color w:val="000000" w:themeColor="text1"/>
        </w:rPr>
      </w:pPr>
      <w:r w:rsidRPr="00373C21">
        <w:rPr>
          <w:rFonts w:cs="Tahoma"/>
          <w:color w:val="000000" w:themeColor="text1"/>
        </w:rPr>
        <w:t xml:space="preserve">         </w:t>
      </w:r>
      <w:r w:rsidR="00AC5949" w:rsidRPr="00373C21">
        <w:rPr>
          <w:rFonts w:cs="Tahoma"/>
          <w:color w:val="000000" w:themeColor="text1"/>
        </w:rPr>
        <w:t>Организационно-правовая форма: автономное учреждение.</w:t>
      </w:r>
    </w:p>
    <w:p w:rsidR="00AC5949" w:rsidRPr="00373C21" w:rsidRDefault="00AC5949" w:rsidP="00AC5949">
      <w:pPr>
        <w:tabs>
          <w:tab w:val="left" w:pos="0"/>
          <w:tab w:val="left" w:pos="540"/>
        </w:tabs>
        <w:ind w:firstLine="567"/>
        <w:jc w:val="both"/>
        <w:rPr>
          <w:rFonts w:cs="Tahoma"/>
          <w:color w:val="000000" w:themeColor="text1"/>
        </w:rPr>
      </w:pPr>
      <w:r w:rsidRPr="00373C21">
        <w:rPr>
          <w:rFonts w:cs="Tahoma"/>
          <w:color w:val="000000" w:themeColor="text1"/>
        </w:rPr>
        <w:t>1.2. Официальное полное наименование Учреждения: муниципальное общеобразовательное автономное учреждение «Средняя общеобразовательная школа      № 6 г. Орска».</w:t>
      </w:r>
    </w:p>
    <w:p w:rsidR="00AC5949" w:rsidRPr="00373C21" w:rsidRDefault="00AC5949" w:rsidP="00AC5949">
      <w:pPr>
        <w:tabs>
          <w:tab w:val="left" w:pos="0"/>
          <w:tab w:val="left" w:pos="540"/>
        </w:tabs>
        <w:ind w:firstLine="567"/>
        <w:jc w:val="both"/>
        <w:rPr>
          <w:rFonts w:cs="Tahoma"/>
          <w:color w:val="000000" w:themeColor="text1"/>
        </w:rPr>
      </w:pPr>
      <w:r w:rsidRPr="00373C21">
        <w:rPr>
          <w:rFonts w:cs="Tahoma"/>
          <w:color w:val="000000" w:themeColor="text1"/>
        </w:rPr>
        <w:t>Сокращенное наименование: МОАУ «СОШ № 6 г. Орска».</w:t>
      </w:r>
    </w:p>
    <w:p w:rsidR="00AC5949" w:rsidRPr="00373C21" w:rsidRDefault="00AC5949" w:rsidP="00AC5949">
      <w:pPr>
        <w:tabs>
          <w:tab w:val="left" w:pos="0"/>
          <w:tab w:val="left" w:pos="540"/>
        </w:tabs>
        <w:ind w:firstLine="567"/>
        <w:jc w:val="both"/>
        <w:rPr>
          <w:rFonts w:cs="Tahoma"/>
          <w:color w:val="000000" w:themeColor="text1"/>
        </w:rPr>
      </w:pPr>
      <w:r w:rsidRPr="00373C21">
        <w:rPr>
          <w:rFonts w:cs="Tahoma"/>
          <w:color w:val="000000" w:themeColor="text1"/>
        </w:rPr>
        <w:t xml:space="preserve">1.3. Учреждение является некоммерческой организацией, созданной для обеспечения выполнения работ, оказания услуг в целях осуществления предусмотренных законодательством Российской Федерации полномочий органов местного самоуправления в сфере образования, в целях реализации прав граждан на получение общедоступного образования при реализации </w:t>
      </w:r>
      <w:r w:rsidRPr="00373C21">
        <w:rPr>
          <w:rFonts w:cs="Calibri"/>
          <w:color w:val="000000" w:themeColor="text1"/>
        </w:rPr>
        <w:t xml:space="preserve">федеральных государственных образовательных </w:t>
      </w:r>
      <w:hyperlink r:id="rId10" w:history="1">
        <w:r w:rsidRPr="00373C21">
          <w:rPr>
            <w:rStyle w:val="a3"/>
            <w:rFonts w:cs="Calibri"/>
            <w:color w:val="000000" w:themeColor="text1"/>
            <w:u w:val="none"/>
          </w:rPr>
          <w:t>стандарт</w:t>
        </w:r>
      </w:hyperlink>
      <w:r w:rsidRPr="00373C21">
        <w:rPr>
          <w:rFonts w:cs="Calibri"/>
          <w:color w:val="000000" w:themeColor="text1"/>
        </w:rPr>
        <w:t xml:space="preserve">ов и федеральных государственных требований, образовательных стандартов, образовательных программ различного вида, уровней и (или) направленности, в том числе </w:t>
      </w:r>
      <w:r w:rsidRPr="00373C21">
        <w:rPr>
          <w:rFonts w:cs="Tahoma"/>
          <w:color w:val="000000" w:themeColor="text1"/>
        </w:rPr>
        <w:t>общеобразовательных программ начального общего, основного общего, среднего общего образования, а также интеллектуального, культурного, физического и нравственного развития обучающихся, их адаптации к жизни в обществе, а также в целях реализации программы среднего общего образования, обеспечивающей дополнительную углубленную подготовку обучающихся.</w:t>
      </w:r>
    </w:p>
    <w:p w:rsidR="00AC5949" w:rsidRPr="00373C21" w:rsidRDefault="00AC5949" w:rsidP="00AC5949">
      <w:pPr>
        <w:tabs>
          <w:tab w:val="left" w:pos="0"/>
          <w:tab w:val="left" w:pos="540"/>
        </w:tabs>
        <w:ind w:firstLine="567"/>
        <w:jc w:val="both"/>
        <w:rPr>
          <w:rFonts w:cs="Tahoma"/>
          <w:color w:val="000000" w:themeColor="text1"/>
        </w:rPr>
      </w:pPr>
      <w:r w:rsidRPr="00373C21">
        <w:rPr>
          <w:rFonts w:cs="Tahoma"/>
          <w:color w:val="000000" w:themeColor="text1"/>
        </w:rPr>
        <w:t>1.4. Учредителем Учреждения является муниципальное образование «Город Орск». Функции и полномочия учредителя от имени муниципального образования «Город Орск» осуществляет администрация города Орска в лице:</w:t>
      </w:r>
    </w:p>
    <w:p w:rsidR="00AC5949" w:rsidRPr="00373C21" w:rsidRDefault="00AC5949" w:rsidP="00AC5949">
      <w:pPr>
        <w:tabs>
          <w:tab w:val="left" w:pos="0"/>
          <w:tab w:val="left" w:pos="540"/>
        </w:tabs>
        <w:ind w:firstLine="567"/>
        <w:jc w:val="both"/>
        <w:rPr>
          <w:rFonts w:cs="Tahoma"/>
          <w:color w:val="000000" w:themeColor="text1"/>
        </w:rPr>
      </w:pPr>
      <w:r w:rsidRPr="00373C21">
        <w:rPr>
          <w:rFonts w:cs="Tahoma"/>
          <w:color w:val="000000" w:themeColor="text1"/>
        </w:rPr>
        <w:tab/>
        <w:t xml:space="preserve">- главы города Орска – в части назначения на должность и освобождения от должности руководителя Учреждения, утверждения его Устава, а также иных полномочий, отнесенных настоящим Уставом и действующими нормативными правовыми актами к компетенции главы города; </w:t>
      </w:r>
    </w:p>
    <w:p w:rsidR="00AC5949" w:rsidRPr="00373C21" w:rsidRDefault="00AC5949" w:rsidP="00AC5949">
      <w:pPr>
        <w:tabs>
          <w:tab w:val="left" w:pos="0"/>
          <w:tab w:val="left" w:pos="540"/>
        </w:tabs>
        <w:ind w:firstLine="567"/>
        <w:jc w:val="both"/>
        <w:rPr>
          <w:color w:val="000000" w:themeColor="text1"/>
        </w:rPr>
      </w:pPr>
      <w:r w:rsidRPr="00373C21">
        <w:rPr>
          <w:rFonts w:cs="Tahoma"/>
          <w:color w:val="000000" w:themeColor="text1"/>
        </w:rPr>
        <w:tab/>
        <w:t xml:space="preserve">- комитета по управлению имуществом города Орска </w:t>
      </w:r>
      <w:r w:rsidRPr="00373C21">
        <w:rPr>
          <w:rFonts w:cs="Tahoma"/>
          <w:b/>
          <w:color w:val="000000" w:themeColor="text1"/>
        </w:rPr>
        <w:t xml:space="preserve">- </w:t>
      </w:r>
      <w:r w:rsidRPr="00373C21">
        <w:rPr>
          <w:color w:val="000000" w:themeColor="text1"/>
        </w:rPr>
        <w:t>в части наделения Учреждения муниципальным имуществом и осуществления полномочий собственника имущества, переданного Учреждению в оперативное управление;</w:t>
      </w:r>
    </w:p>
    <w:p w:rsidR="00AC5949" w:rsidRPr="00373C21" w:rsidRDefault="00AC5949" w:rsidP="00AC5949">
      <w:pPr>
        <w:tabs>
          <w:tab w:val="left" w:pos="0"/>
          <w:tab w:val="left" w:pos="540"/>
        </w:tabs>
        <w:ind w:firstLine="567"/>
        <w:jc w:val="both"/>
        <w:rPr>
          <w:color w:val="000000" w:themeColor="text1"/>
        </w:rPr>
      </w:pPr>
      <w:r w:rsidRPr="00373C21">
        <w:rPr>
          <w:color w:val="000000" w:themeColor="text1"/>
        </w:rPr>
        <w:tab/>
        <w:t>- управления образования администрации города Орска – в части установления для Учреждения муниципального задания в соответствии с предусмотренной настоящим Уставом основной деятельностью.</w:t>
      </w:r>
    </w:p>
    <w:p w:rsidR="00AC5949" w:rsidRPr="00373C21" w:rsidRDefault="00AC5949" w:rsidP="00AC5949">
      <w:pPr>
        <w:tabs>
          <w:tab w:val="left" w:pos="0"/>
          <w:tab w:val="left" w:pos="540"/>
        </w:tabs>
        <w:ind w:firstLine="567"/>
        <w:jc w:val="both"/>
        <w:rPr>
          <w:color w:val="000000" w:themeColor="text1"/>
        </w:rPr>
      </w:pPr>
      <w:r w:rsidRPr="00373C21">
        <w:rPr>
          <w:color w:val="000000" w:themeColor="text1"/>
        </w:rPr>
        <w:t>Учредительным документом Учреждения является Устав, разработанный в соответствии с требованиями Федерального закона «Об образовании в Российской Федерации» и утвержденный Учредителем.</w:t>
      </w:r>
    </w:p>
    <w:p w:rsidR="00AC5949" w:rsidRPr="00373C21" w:rsidRDefault="00AC5949" w:rsidP="00AC5949">
      <w:pPr>
        <w:tabs>
          <w:tab w:val="left" w:pos="0"/>
          <w:tab w:val="left" w:pos="540"/>
        </w:tabs>
        <w:ind w:firstLine="567"/>
        <w:jc w:val="both"/>
        <w:rPr>
          <w:color w:val="000000" w:themeColor="text1"/>
        </w:rPr>
      </w:pPr>
      <w:r w:rsidRPr="00373C21">
        <w:rPr>
          <w:color w:val="000000" w:themeColor="text1"/>
        </w:rPr>
        <w:t>Отношения между Учредителем и Учреждением, не урегулированные настоящим Уставом, определяются действующим законодательством.</w:t>
      </w:r>
    </w:p>
    <w:p w:rsidR="00AC5949" w:rsidRPr="00373C21" w:rsidRDefault="00AC5949" w:rsidP="00AC5949">
      <w:pPr>
        <w:tabs>
          <w:tab w:val="left" w:pos="0"/>
          <w:tab w:val="left" w:pos="540"/>
        </w:tabs>
        <w:ind w:firstLine="567"/>
        <w:jc w:val="both"/>
        <w:rPr>
          <w:rFonts w:cs="Tahoma"/>
          <w:color w:val="000000" w:themeColor="text1"/>
        </w:rPr>
      </w:pPr>
      <w:r w:rsidRPr="00373C21">
        <w:rPr>
          <w:rFonts w:cs="Tahoma"/>
          <w:color w:val="000000" w:themeColor="text1"/>
        </w:rPr>
        <w:t>1.5. Учреждение в своей деятельности руководствуется Конституцией Российской Федерации, Федеральным законом «Об образовании в Российской Федерации», Гражданским кодексом Российской Федерации, другими законодательными и нормативными актами, постановлениями и распоряжениями Правительства Российской Федерации, нормативными актами Оренбургской области и органов местного самоуправления города Орска, решениями органов управления образования администрации города Орска, локальными актами Учреждения и настоящим Уставом.</w:t>
      </w:r>
    </w:p>
    <w:p w:rsidR="00AC5949" w:rsidRPr="00373C21" w:rsidRDefault="00AC5949" w:rsidP="00AC5949">
      <w:pPr>
        <w:tabs>
          <w:tab w:val="left" w:pos="0"/>
          <w:tab w:val="left" w:pos="540"/>
        </w:tabs>
        <w:ind w:firstLine="567"/>
        <w:jc w:val="both"/>
        <w:rPr>
          <w:rFonts w:cs="Tahoma"/>
          <w:color w:val="000000" w:themeColor="text1"/>
        </w:rPr>
      </w:pPr>
      <w:r w:rsidRPr="00373C21">
        <w:rPr>
          <w:rFonts w:cs="Tahoma"/>
          <w:color w:val="000000" w:themeColor="text1"/>
        </w:rPr>
        <w:lastRenderedPageBreak/>
        <w:t xml:space="preserve">1.6. Учреждение является юридическим лицом с момента государственной регистрации в порядке, установленном Федеральным законом «О государственной регистрации юридических лиц и индивидуальных предпринимателей», имеет печать с изображением герба города Орска и своим наименованием, угловой штамп, фирменные бланки и другие реквизиты. </w:t>
      </w:r>
    </w:p>
    <w:p w:rsidR="00AC5949" w:rsidRPr="00373C21" w:rsidRDefault="00AC5949" w:rsidP="00AC5949">
      <w:pPr>
        <w:ind w:firstLine="567"/>
        <w:jc w:val="both"/>
        <w:rPr>
          <w:rFonts w:cs="Tahoma"/>
          <w:color w:val="000000" w:themeColor="text1"/>
        </w:rPr>
      </w:pPr>
      <w:r w:rsidRPr="00373C21">
        <w:rPr>
          <w:rFonts w:cs="Tahoma"/>
          <w:color w:val="000000" w:themeColor="text1"/>
        </w:rPr>
        <w:t>1.7. Учреждение вправе от своего имени приобретать имущественные и неимущественные права, нести обязанности, выступать в качестве истца и ответчика во всех судах судебной системы Российской Федерации.</w:t>
      </w:r>
    </w:p>
    <w:p w:rsidR="00AC5949" w:rsidRPr="00373C21" w:rsidRDefault="00AC5949" w:rsidP="00AC5949">
      <w:pPr>
        <w:tabs>
          <w:tab w:val="left" w:pos="1800"/>
        </w:tabs>
        <w:autoSpaceDE w:val="0"/>
        <w:autoSpaceDN w:val="0"/>
        <w:adjustRightInd w:val="0"/>
        <w:ind w:firstLine="567"/>
        <w:jc w:val="both"/>
        <w:outlineLvl w:val="0"/>
        <w:rPr>
          <w:color w:val="000000" w:themeColor="text1"/>
        </w:rPr>
      </w:pPr>
      <w:r w:rsidRPr="00373C21">
        <w:rPr>
          <w:rFonts w:cs="Tahoma"/>
          <w:color w:val="000000" w:themeColor="text1"/>
        </w:rPr>
        <w:t xml:space="preserve">1.8. Учреждение </w:t>
      </w:r>
      <w:r w:rsidRPr="00373C21">
        <w:rPr>
          <w:color w:val="000000" w:themeColor="text1"/>
        </w:rPr>
        <w:t xml:space="preserve">вправе открывать счета в кредитных организациях и (или) лицевые счета в финансовом управлении администрации г. Орска. Открытие и ведение лицевых счетов Учреждением в финансовом управлении администрации г. Орска осуществляется в порядке, установленном финансовым управлением администрации г. Орска. </w:t>
      </w:r>
    </w:p>
    <w:p w:rsidR="00AC5949" w:rsidRPr="00373C21" w:rsidRDefault="00AC5949" w:rsidP="00AC5949">
      <w:pPr>
        <w:tabs>
          <w:tab w:val="left" w:pos="0"/>
          <w:tab w:val="left" w:pos="540"/>
        </w:tabs>
        <w:ind w:firstLine="567"/>
        <w:jc w:val="both"/>
        <w:rPr>
          <w:rFonts w:cs="Tahoma"/>
          <w:color w:val="000000" w:themeColor="text1"/>
        </w:rPr>
      </w:pPr>
      <w:r w:rsidRPr="00373C21">
        <w:rPr>
          <w:rFonts w:cs="Tahoma"/>
          <w:color w:val="000000" w:themeColor="text1"/>
        </w:rPr>
        <w:t>1.9. Учреждение отвечает по своим обязательствам закрепленным за ним имуществом, за исключением недвижимого имущества и особо ценного движимого имущества, закрепленного за ним или приобретенного Учреждением за счет средств, выделенных ему Учредителем на приобретение этого имущества.</w:t>
      </w:r>
    </w:p>
    <w:p w:rsidR="00AC5949" w:rsidRPr="00373C21" w:rsidRDefault="00AC5949" w:rsidP="00AC5949">
      <w:pPr>
        <w:tabs>
          <w:tab w:val="left" w:pos="0"/>
          <w:tab w:val="left" w:pos="540"/>
        </w:tabs>
        <w:ind w:firstLine="567"/>
        <w:jc w:val="both"/>
        <w:rPr>
          <w:rFonts w:cs="Tahoma"/>
          <w:color w:val="000000" w:themeColor="text1"/>
        </w:rPr>
      </w:pPr>
      <w:r w:rsidRPr="00373C21">
        <w:rPr>
          <w:rFonts w:cs="Tahoma"/>
          <w:color w:val="000000" w:themeColor="text1"/>
        </w:rPr>
        <w:t>Муниципальное образование «Город Орск» не несет ответственности по обязательствам Учреждения. Учреждение не отвечает по обязательствам муниципального образования «Город Орск».</w:t>
      </w:r>
    </w:p>
    <w:p w:rsidR="00AC5949" w:rsidRPr="00373C21" w:rsidRDefault="00AC5949" w:rsidP="00AC5949">
      <w:pPr>
        <w:tabs>
          <w:tab w:val="left" w:pos="0"/>
          <w:tab w:val="left" w:pos="540"/>
        </w:tabs>
        <w:ind w:firstLine="567"/>
        <w:jc w:val="both"/>
        <w:rPr>
          <w:rFonts w:cs="Tahoma"/>
          <w:color w:val="000000" w:themeColor="text1"/>
        </w:rPr>
      </w:pPr>
      <w:r w:rsidRPr="00373C21">
        <w:rPr>
          <w:rFonts w:cs="Tahoma"/>
          <w:color w:val="000000" w:themeColor="text1"/>
        </w:rPr>
        <w:t>1.10. Права юридического лица у Учреждения в части ведения уставной финансово-хозяйственной деятельности, направленной на подготовку образовательного процесса, возникают у него с момента его государственной регистрации.</w:t>
      </w:r>
    </w:p>
    <w:p w:rsidR="00AC5949" w:rsidRPr="00373C21" w:rsidRDefault="00AC5949" w:rsidP="00AC5949">
      <w:pPr>
        <w:tabs>
          <w:tab w:val="left" w:pos="0"/>
          <w:tab w:val="left" w:pos="540"/>
        </w:tabs>
        <w:ind w:firstLine="567"/>
        <w:jc w:val="both"/>
        <w:rPr>
          <w:rFonts w:cs="Tahoma"/>
          <w:color w:val="000000" w:themeColor="text1"/>
        </w:rPr>
      </w:pPr>
      <w:r w:rsidRPr="00373C21">
        <w:rPr>
          <w:rFonts w:cs="Tahoma"/>
          <w:color w:val="000000" w:themeColor="text1"/>
        </w:rPr>
        <w:t>1.11. Учреждение приобретает право на образовательную деятельность и льготы, предоставляемые действующим законодательством Российской Федерации, с момента выдачи ему лицензии (разрешения) на образовательную деятельность.</w:t>
      </w:r>
    </w:p>
    <w:p w:rsidR="00AC5949" w:rsidRPr="00373C21" w:rsidRDefault="00AC5949" w:rsidP="00AC5949">
      <w:pPr>
        <w:tabs>
          <w:tab w:val="left" w:pos="0"/>
          <w:tab w:val="left" w:pos="540"/>
        </w:tabs>
        <w:ind w:firstLine="567"/>
        <w:jc w:val="both"/>
        <w:rPr>
          <w:rFonts w:cs="Tahoma"/>
          <w:color w:val="000000" w:themeColor="text1"/>
        </w:rPr>
      </w:pPr>
      <w:r w:rsidRPr="00373C21">
        <w:rPr>
          <w:rFonts w:cs="Tahoma"/>
          <w:color w:val="000000" w:themeColor="text1"/>
        </w:rPr>
        <w:t>1.12. Право на выдачу выпускникам документа об образовании государственного образца, на пользование печатью с изображением государственного герба Российской Федерации возникают у Учреждения с момента государственной аккредитации, подтверждаемой соответствующим свидетельством. Учреждение проходит государственную   аккредитацию   в   порядке,  установленном Федеральным законом «Об образовании в Российской Федерации».</w:t>
      </w:r>
    </w:p>
    <w:p w:rsidR="00AC5949" w:rsidRPr="00373C21" w:rsidRDefault="00AC5949" w:rsidP="00AC5949">
      <w:pPr>
        <w:tabs>
          <w:tab w:val="left" w:pos="0"/>
          <w:tab w:val="left" w:pos="540"/>
        </w:tabs>
        <w:ind w:firstLine="567"/>
        <w:jc w:val="both"/>
        <w:rPr>
          <w:rFonts w:cs="Tahoma"/>
          <w:color w:val="000000" w:themeColor="text1"/>
        </w:rPr>
      </w:pPr>
      <w:r w:rsidRPr="00373C21">
        <w:rPr>
          <w:rFonts w:cs="Tahoma"/>
          <w:color w:val="000000" w:themeColor="text1"/>
        </w:rPr>
        <w:t>1.13. Учреждение несет в установленном законодательством Российской Федерации порядке ответственность: за качество образования и его соответствие государственным образовательным стандартам, за адекватность применяемых форм, методов и средств организации образовательного процесса склонностям и интересам обучающихся, за их соответствие требованиям охраны их жизни и здоровья.</w:t>
      </w:r>
    </w:p>
    <w:p w:rsidR="00AC5949" w:rsidRPr="00373C21" w:rsidRDefault="00AC5949" w:rsidP="00AC5949">
      <w:pPr>
        <w:tabs>
          <w:tab w:val="left" w:pos="0"/>
          <w:tab w:val="left" w:pos="540"/>
        </w:tabs>
        <w:ind w:firstLine="567"/>
        <w:jc w:val="both"/>
        <w:rPr>
          <w:rFonts w:cs="Tahoma"/>
          <w:color w:val="000000" w:themeColor="text1"/>
        </w:rPr>
      </w:pPr>
      <w:r w:rsidRPr="00373C21">
        <w:rPr>
          <w:rFonts w:cs="Tahoma"/>
          <w:color w:val="000000" w:themeColor="text1"/>
        </w:rPr>
        <w:t>1.14. Учреждение осуществляет обучение и воспитание в интересах личности, общества, государства, обеспечивает охрану здоровья и создание благоприятных условий для разностороннего развития личности, в том числе для удовлетворения потребности обучающегося в самообразовании и получении дополнительного образования.</w:t>
      </w:r>
    </w:p>
    <w:p w:rsidR="003B7A14" w:rsidRPr="00373C21" w:rsidRDefault="00AC5949" w:rsidP="003B7A14">
      <w:pPr>
        <w:autoSpaceDE w:val="0"/>
        <w:autoSpaceDN w:val="0"/>
        <w:adjustRightInd w:val="0"/>
        <w:ind w:firstLine="540"/>
        <w:jc w:val="both"/>
        <w:rPr>
          <w:color w:val="000000" w:themeColor="text1"/>
          <w:lang w:eastAsia="ru-RU"/>
        </w:rPr>
      </w:pPr>
      <w:r w:rsidRPr="00373C21">
        <w:rPr>
          <w:rFonts w:cs="Tahoma"/>
          <w:color w:val="000000" w:themeColor="text1"/>
        </w:rPr>
        <w:t>1.15.</w:t>
      </w:r>
      <w:r w:rsidRPr="00373C21">
        <w:rPr>
          <w:rFonts w:ascii="Arial" w:hAnsi="Arial" w:cs="Arial"/>
          <w:color w:val="000000" w:themeColor="text1"/>
        </w:rPr>
        <w:t xml:space="preserve"> </w:t>
      </w:r>
      <w:r w:rsidRPr="00373C21">
        <w:rPr>
          <w:color w:val="000000" w:themeColor="text1"/>
          <w:lang w:eastAsia="ru-RU"/>
        </w:rPr>
        <w:t>Организация охраны здоровья обучающихся (за исключением оказания первичной медико-санитарной помощи, прохождения периодических медицинских осмотров и диспансеризации) осуществляется Учреждением. Организацию оказания первичной медико-санитарной помощи обучающимся осуществляют органы исполнительной власти в сфере здравоохранения согласно договору с органом здравоохранения. Учреждение обязано предоставить помещение с соответствующими условиями для работы медицинских работников.</w:t>
      </w:r>
    </w:p>
    <w:p w:rsidR="003B7A14" w:rsidRPr="00373C21" w:rsidRDefault="003B7A14" w:rsidP="003B7A14">
      <w:pPr>
        <w:autoSpaceDE w:val="0"/>
        <w:autoSpaceDN w:val="0"/>
        <w:adjustRightInd w:val="0"/>
        <w:jc w:val="both"/>
        <w:rPr>
          <w:color w:val="000000" w:themeColor="text1"/>
          <w:lang w:eastAsia="ru-RU"/>
        </w:rPr>
      </w:pPr>
      <w:r w:rsidRPr="00373C21">
        <w:rPr>
          <w:color w:val="000000" w:themeColor="text1"/>
          <w:lang w:eastAsia="ru-RU"/>
        </w:rPr>
        <w:t xml:space="preserve">        </w:t>
      </w:r>
      <w:r w:rsidRPr="00373C21">
        <w:rPr>
          <w:rFonts w:cs="Tahoma"/>
          <w:color w:val="000000" w:themeColor="text1"/>
        </w:rPr>
        <w:t xml:space="preserve"> 1.16. </w:t>
      </w:r>
      <w:r w:rsidRPr="00373C21">
        <w:rPr>
          <w:color w:val="000000" w:themeColor="text1"/>
        </w:rPr>
        <w:t>Организация питания обучающихся возлагается на Учреждение.</w:t>
      </w:r>
    </w:p>
    <w:p w:rsidR="004607C9" w:rsidRPr="00373C21" w:rsidRDefault="003B7A14" w:rsidP="004607C9">
      <w:pPr>
        <w:autoSpaceDE w:val="0"/>
        <w:autoSpaceDN w:val="0"/>
        <w:adjustRightInd w:val="0"/>
        <w:jc w:val="both"/>
        <w:rPr>
          <w:color w:val="000000" w:themeColor="text1"/>
          <w:lang w:eastAsia="ru-RU"/>
        </w:rPr>
      </w:pPr>
      <w:r w:rsidRPr="00373C21">
        <w:rPr>
          <w:rFonts w:cs="Tahoma"/>
          <w:color w:val="000000" w:themeColor="text1"/>
        </w:rPr>
        <w:t xml:space="preserve">         1.17</w:t>
      </w:r>
      <w:r w:rsidR="00AC5949" w:rsidRPr="00373C21">
        <w:rPr>
          <w:rFonts w:cs="Tahoma"/>
          <w:color w:val="000000" w:themeColor="text1"/>
        </w:rPr>
        <w:t xml:space="preserve">. </w:t>
      </w:r>
      <w:r w:rsidR="004607C9">
        <w:rPr>
          <w:rFonts w:cs="Tahoma"/>
          <w:color w:val="000000" w:themeColor="text1"/>
        </w:rPr>
        <w:t xml:space="preserve">Обеспечение питанием обучающихся за счёт бюджетных ассигнований бюджетов субъектов Российской Федерации осуществляется в случаях и в порядке, которые установлены органами государственной власти субъектов Российской </w:t>
      </w:r>
      <w:r w:rsidR="004607C9">
        <w:rPr>
          <w:rFonts w:cs="Tahoma"/>
          <w:color w:val="000000" w:themeColor="text1"/>
        </w:rPr>
        <w:lastRenderedPageBreak/>
        <w:t>Федерации, обучающихся за счёт бюджетных ассигнований местных бюджетов – органов местного самоуправления.</w:t>
      </w:r>
    </w:p>
    <w:p w:rsidR="00AC5949" w:rsidRPr="00373C21" w:rsidRDefault="003B7A14" w:rsidP="00AC5949">
      <w:pPr>
        <w:tabs>
          <w:tab w:val="left" w:pos="0"/>
          <w:tab w:val="left" w:pos="540"/>
        </w:tabs>
        <w:ind w:firstLine="567"/>
        <w:jc w:val="both"/>
        <w:rPr>
          <w:rFonts w:cs="Tahoma"/>
          <w:color w:val="000000" w:themeColor="text1"/>
        </w:rPr>
      </w:pPr>
      <w:r w:rsidRPr="00373C21">
        <w:rPr>
          <w:rFonts w:cs="Tahoma"/>
          <w:color w:val="000000" w:themeColor="text1"/>
        </w:rPr>
        <w:t>1.18</w:t>
      </w:r>
      <w:r w:rsidR="00AC5949" w:rsidRPr="00373C21">
        <w:rPr>
          <w:rFonts w:cs="Tahoma"/>
          <w:color w:val="000000" w:themeColor="text1"/>
        </w:rPr>
        <w:t>. В Учреждении не допускается создание и деятельность организационных структур политических партий, общественно-политических и религиозных движений и организаций.</w:t>
      </w:r>
    </w:p>
    <w:p w:rsidR="00AC5949" w:rsidRPr="00373C21" w:rsidRDefault="00AC5949" w:rsidP="00AC5949">
      <w:pPr>
        <w:tabs>
          <w:tab w:val="left" w:pos="0"/>
          <w:tab w:val="left" w:pos="540"/>
        </w:tabs>
        <w:ind w:firstLine="567"/>
        <w:jc w:val="both"/>
        <w:rPr>
          <w:rFonts w:cs="Tahoma"/>
          <w:color w:val="000000" w:themeColor="text1"/>
        </w:rPr>
      </w:pPr>
      <w:r w:rsidRPr="00373C21">
        <w:rPr>
          <w:rFonts w:cs="Tahoma"/>
          <w:color w:val="000000" w:themeColor="text1"/>
        </w:rPr>
        <w:t>По инициативе детей в Учреждении могут создаваться детские общественные объединения.</w:t>
      </w:r>
    </w:p>
    <w:p w:rsidR="00AC5949" w:rsidRPr="00373C21" w:rsidRDefault="00AC5949" w:rsidP="00AC5949">
      <w:pPr>
        <w:tabs>
          <w:tab w:val="left" w:pos="0"/>
          <w:tab w:val="left" w:pos="540"/>
        </w:tabs>
        <w:ind w:firstLine="567"/>
        <w:jc w:val="both"/>
        <w:rPr>
          <w:rFonts w:cs="Tahoma"/>
          <w:color w:val="000000" w:themeColor="text1"/>
        </w:rPr>
      </w:pPr>
      <w:r w:rsidRPr="00373C21">
        <w:rPr>
          <w:rFonts w:cs="Tahoma"/>
          <w:color w:val="000000" w:themeColor="text1"/>
        </w:rPr>
        <w:t>Учреждение в соответствии с законодательством Российской Федерации вправе участвовать в создании образовательных объединений в форме ассоциаций и союзов. Указанные объединения создаются в целях развития и совершенствования образования и действуют в соответствии со своими уставами.</w:t>
      </w:r>
    </w:p>
    <w:p w:rsidR="00AC5949" w:rsidRPr="00373C21" w:rsidRDefault="003B7A14" w:rsidP="00AC5949">
      <w:pPr>
        <w:tabs>
          <w:tab w:val="left" w:pos="0"/>
          <w:tab w:val="left" w:pos="540"/>
        </w:tabs>
        <w:ind w:firstLine="567"/>
        <w:jc w:val="both"/>
        <w:rPr>
          <w:rFonts w:cs="Tahoma"/>
          <w:color w:val="000000" w:themeColor="text1"/>
        </w:rPr>
      </w:pPr>
      <w:r w:rsidRPr="00373C21">
        <w:rPr>
          <w:rFonts w:cs="Tahoma"/>
          <w:color w:val="000000" w:themeColor="text1"/>
        </w:rPr>
        <w:t>1.19</w:t>
      </w:r>
      <w:r w:rsidR="00AC5949" w:rsidRPr="00373C21">
        <w:rPr>
          <w:rFonts w:cs="Tahoma"/>
          <w:color w:val="000000" w:themeColor="text1"/>
        </w:rPr>
        <w:t>. Учреждение может вступать в педагогические, научные и иные российские и международные объединения, принимать участие в работе конгрессов, конференций.</w:t>
      </w:r>
    </w:p>
    <w:p w:rsidR="00AC5949" w:rsidRPr="00373C21" w:rsidRDefault="00AC5949" w:rsidP="00AC5949">
      <w:pPr>
        <w:tabs>
          <w:tab w:val="left" w:pos="0"/>
          <w:tab w:val="left" w:pos="540"/>
        </w:tabs>
        <w:ind w:firstLine="567"/>
        <w:jc w:val="both"/>
        <w:rPr>
          <w:rFonts w:cs="Tahoma"/>
          <w:color w:val="000000" w:themeColor="text1"/>
        </w:rPr>
      </w:pPr>
      <w:r w:rsidRPr="00373C21">
        <w:rPr>
          <w:rFonts w:cs="Tahoma"/>
          <w:color w:val="000000" w:themeColor="text1"/>
        </w:rPr>
        <w:t>1.</w:t>
      </w:r>
      <w:r w:rsidR="003B7A14" w:rsidRPr="00373C21">
        <w:rPr>
          <w:rFonts w:cs="Tahoma"/>
          <w:color w:val="000000" w:themeColor="text1"/>
        </w:rPr>
        <w:t>20</w:t>
      </w:r>
      <w:r w:rsidRPr="00373C21">
        <w:rPr>
          <w:rFonts w:cs="Tahoma"/>
          <w:color w:val="000000" w:themeColor="text1"/>
        </w:rPr>
        <w:t xml:space="preserve">. Учреждение может создавать на территории Российской Федерации и за ее пределами филиалы, представительства и иные обособленные подразделения в соответствии с законодательством Российской Федерации. </w:t>
      </w:r>
    </w:p>
    <w:p w:rsidR="00AC5949" w:rsidRPr="00373C21" w:rsidRDefault="00AC5949" w:rsidP="00AC5949">
      <w:pPr>
        <w:tabs>
          <w:tab w:val="left" w:pos="0"/>
          <w:tab w:val="left" w:pos="540"/>
        </w:tabs>
        <w:ind w:firstLine="567"/>
        <w:jc w:val="both"/>
        <w:rPr>
          <w:rFonts w:cs="Tahoma"/>
          <w:color w:val="000000" w:themeColor="text1"/>
        </w:rPr>
      </w:pPr>
      <w:r w:rsidRPr="00373C21">
        <w:rPr>
          <w:rFonts w:cs="Tahoma"/>
          <w:color w:val="000000" w:themeColor="text1"/>
        </w:rPr>
        <w:t>Создаваемые Учреждением филиалы и обособленные структурные подразделения  не являются юридическими лицами. В соответствии с законодательством Российской Федерации они наделяются имуществом Учреждения и действуют на основании Положения, утвержденного руководителем (директором) Учреждения.</w:t>
      </w:r>
    </w:p>
    <w:p w:rsidR="00AC5949" w:rsidRPr="00373C21" w:rsidRDefault="00AC5949" w:rsidP="00AC5949">
      <w:pPr>
        <w:tabs>
          <w:tab w:val="left" w:pos="0"/>
          <w:tab w:val="left" w:pos="540"/>
        </w:tabs>
        <w:ind w:firstLine="567"/>
        <w:jc w:val="both"/>
        <w:rPr>
          <w:rFonts w:cs="Tahoma"/>
          <w:color w:val="000000" w:themeColor="text1"/>
        </w:rPr>
      </w:pPr>
      <w:r w:rsidRPr="00373C21">
        <w:rPr>
          <w:rFonts w:cs="Tahoma"/>
          <w:color w:val="000000" w:themeColor="text1"/>
        </w:rPr>
        <w:t>Руководители филиалов и обособленных структурных подразделений назначаются руководителем Учреждения по согласованию с Учредителем и действуют в соответствии с Положением об обособленном структурном подразделении, утверждаемом руководителем Учреждения.</w:t>
      </w:r>
    </w:p>
    <w:p w:rsidR="00AC5949" w:rsidRPr="00373C21" w:rsidRDefault="003B7A14" w:rsidP="00AC5949">
      <w:pPr>
        <w:tabs>
          <w:tab w:val="left" w:pos="1080"/>
        </w:tabs>
        <w:suppressAutoHyphens w:val="0"/>
        <w:ind w:firstLine="567"/>
        <w:jc w:val="both"/>
        <w:rPr>
          <w:rFonts w:cs="Tahoma"/>
          <w:color w:val="000000" w:themeColor="text1"/>
        </w:rPr>
      </w:pPr>
      <w:r w:rsidRPr="00373C21">
        <w:rPr>
          <w:rFonts w:cs="Tahoma"/>
          <w:color w:val="000000" w:themeColor="text1"/>
        </w:rPr>
        <w:t>1.21</w:t>
      </w:r>
      <w:r w:rsidR="00AC5949" w:rsidRPr="00373C21">
        <w:rPr>
          <w:rFonts w:cs="Tahoma"/>
          <w:color w:val="000000" w:themeColor="text1"/>
        </w:rPr>
        <w:t>. Местонахождение  и юридический адрес Учреждения: 462403,</w:t>
      </w:r>
      <w:r w:rsidR="00AC5949" w:rsidRPr="00373C21">
        <w:rPr>
          <w:rFonts w:cs="Tahoma"/>
          <w:b/>
          <w:color w:val="000000" w:themeColor="text1"/>
        </w:rPr>
        <w:t xml:space="preserve"> </w:t>
      </w:r>
      <w:r w:rsidR="00AC5949" w:rsidRPr="00373C21">
        <w:rPr>
          <w:rFonts w:cs="Tahoma"/>
          <w:color w:val="000000" w:themeColor="text1"/>
        </w:rPr>
        <w:t xml:space="preserve">Оренбургская область, город Орск, улица Школьная, </w:t>
      </w:r>
      <w:r w:rsidR="002D59CC" w:rsidRPr="00373C21">
        <w:rPr>
          <w:rFonts w:cs="Tahoma"/>
          <w:color w:val="000000" w:themeColor="text1"/>
        </w:rPr>
        <w:t>1.</w:t>
      </w:r>
    </w:p>
    <w:p w:rsidR="00AC5949" w:rsidRPr="00373C21" w:rsidRDefault="00AC5949" w:rsidP="00AC5949">
      <w:pPr>
        <w:tabs>
          <w:tab w:val="left" w:pos="0"/>
          <w:tab w:val="left" w:pos="540"/>
        </w:tabs>
        <w:ind w:firstLine="567"/>
        <w:jc w:val="both"/>
        <w:rPr>
          <w:rFonts w:cs="Tahoma"/>
          <w:b/>
          <w:color w:val="000000" w:themeColor="text1"/>
        </w:rPr>
      </w:pPr>
    </w:p>
    <w:p w:rsidR="00AC5949" w:rsidRPr="00373C21" w:rsidRDefault="00AC5949" w:rsidP="00AC5949">
      <w:pPr>
        <w:tabs>
          <w:tab w:val="left" w:pos="540"/>
        </w:tabs>
        <w:ind w:firstLine="567"/>
        <w:jc w:val="center"/>
        <w:rPr>
          <w:rFonts w:cs="Tahoma"/>
          <w:b/>
          <w:color w:val="000000" w:themeColor="text1"/>
        </w:rPr>
      </w:pPr>
      <w:r w:rsidRPr="00373C21">
        <w:rPr>
          <w:rFonts w:cs="Tahoma"/>
          <w:b/>
          <w:color w:val="000000" w:themeColor="text1"/>
        </w:rPr>
        <w:t>2. ЦЕЛИ, ПРЕДМЕТ И ВИДЫ ДЕЯТЕЛЬНОСТИ</w:t>
      </w:r>
    </w:p>
    <w:p w:rsidR="00AC5949" w:rsidRPr="00373C21" w:rsidRDefault="00AC5949" w:rsidP="00AC5949">
      <w:pPr>
        <w:tabs>
          <w:tab w:val="left" w:pos="540"/>
        </w:tabs>
        <w:ind w:firstLine="567"/>
        <w:jc w:val="both"/>
        <w:rPr>
          <w:rFonts w:cs="Tahoma"/>
          <w:color w:val="000000" w:themeColor="text1"/>
        </w:rPr>
      </w:pPr>
    </w:p>
    <w:p w:rsidR="00AC5949" w:rsidRPr="00373C21" w:rsidRDefault="00AC5949" w:rsidP="00AC5949">
      <w:pPr>
        <w:tabs>
          <w:tab w:val="left" w:pos="540"/>
        </w:tabs>
        <w:ind w:firstLine="567"/>
        <w:jc w:val="both"/>
        <w:rPr>
          <w:rFonts w:cs="Tahoma"/>
          <w:color w:val="000000" w:themeColor="text1"/>
        </w:rPr>
      </w:pPr>
      <w:r w:rsidRPr="00373C21">
        <w:rPr>
          <w:rFonts w:cs="Tahoma"/>
          <w:color w:val="000000" w:themeColor="text1"/>
        </w:rPr>
        <w:t xml:space="preserve">2.1. Учреждение </w:t>
      </w:r>
      <w:r w:rsidRPr="00373C21">
        <w:rPr>
          <w:rFonts w:cs="Calibri"/>
          <w:color w:val="000000" w:themeColor="text1"/>
        </w:rPr>
        <w:t>осуществляет в качестве основной цели своей деятельности образовательную деятельность по образовательным программам начального общего, основного общего и среднего общего образования</w:t>
      </w:r>
      <w:r w:rsidRPr="00373C21">
        <w:rPr>
          <w:rFonts w:cs="Tahoma"/>
          <w:color w:val="000000" w:themeColor="text1"/>
        </w:rPr>
        <w:t xml:space="preserve"> в соответствии с законодательством об образовании Российской Федерации, Оренбургской области, правовыми актами органов местного самоуправления города Орска и настоящим Уставом путем выполнения работ, оказания услуг в сфере образования.</w:t>
      </w:r>
      <w:r w:rsidRPr="00373C21">
        <w:rPr>
          <w:i/>
          <w:color w:val="000000" w:themeColor="text1"/>
        </w:rPr>
        <w:t xml:space="preserve"> </w:t>
      </w:r>
    </w:p>
    <w:p w:rsidR="00AC5949" w:rsidRPr="00373C21" w:rsidRDefault="00AC5949" w:rsidP="00AC5949">
      <w:pPr>
        <w:ind w:firstLine="567"/>
        <w:jc w:val="both"/>
        <w:rPr>
          <w:rFonts w:cs="Tahoma"/>
          <w:color w:val="000000" w:themeColor="text1"/>
        </w:rPr>
      </w:pPr>
      <w:r w:rsidRPr="00373C21">
        <w:rPr>
          <w:rFonts w:cs="Tahoma"/>
          <w:color w:val="000000" w:themeColor="text1"/>
        </w:rPr>
        <w:t>2.2. Предметом деятельности Учреждения является:</w:t>
      </w:r>
    </w:p>
    <w:p w:rsidR="00AC5949" w:rsidRPr="00373C21" w:rsidRDefault="00AC5949" w:rsidP="00AC5949">
      <w:pPr>
        <w:tabs>
          <w:tab w:val="left" w:pos="1080"/>
        </w:tabs>
        <w:suppressAutoHyphens w:val="0"/>
        <w:ind w:firstLine="567"/>
        <w:jc w:val="both"/>
        <w:rPr>
          <w:rFonts w:cs="Tahoma"/>
          <w:color w:val="000000" w:themeColor="text1"/>
        </w:rPr>
      </w:pPr>
      <w:r w:rsidRPr="00373C21">
        <w:rPr>
          <w:rFonts w:cs="Tahoma"/>
          <w:color w:val="000000" w:themeColor="text1"/>
        </w:rPr>
        <w:t>- реализация образовательных программ   начального общего, основного общего, среднего общего образования с учетом требований федеральных государственных образовательных стандартов;</w:t>
      </w:r>
      <w:r w:rsidRPr="00373C21">
        <w:rPr>
          <w:rFonts w:cs="Tahoma"/>
          <w:color w:val="000000" w:themeColor="text1"/>
        </w:rPr>
        <w:tab/>
      </w:r>
    </w:p>
    <w:p w:rsidR="00AC5949" w:rsidRPr="00373C21" w:rsidRDefault="00AC5949" w:rsidP="00AC5949">
      <w:pPr>
        <w:tabs>
          <w:tab w:val="left" w:pos="0"/>
          <w:tab w:val="left" w:pos="1080"/>
        </w:tabs>
        <w:suppressAutoHyphens w:val="0"/>
        <w:ind w:firstLine="567"/>
        <w:jc w:val="both"/>
        <w:rPr>
          <w:rFonts w:cs="Tahoma"/>
          <w:color w:val="000000" w:themeColor="text1"/>
        </w:rPr>
      </w:pPr>
      <w:r w:rsidRPr="00373C21">
        <w:rPr>
          <w:rFonts w:cs="Tahoma"/>
          <w:color w:val="000000" w:themeColor="text1"/>
        </w:rPr>
        <w:t>- обучение, социально-культурное нравственное воспитание, физическое развитие обучающихся;</w:t>
      </w:r>
    </w:p>
    <w:p w:rsidR="00AC5949" w:rsidRPr="00373C21" w:rsidRDefault="00AC5949" w:rsidP="00AC5949">
      <w:pPr>
        <w:tabs>
          <w:tab w:val="left" w:pos="540"/>
          <w:tab w:val="left" w:pos="1080"/>
        </w:tabs>
        <w:suppressAutoHyphens w:val="0"/>
        <w:ind w:left="567"/>
        <w:jc w:val="both"/>
        <w:rPr>
          <w:rFonts w:cs="Tahoma"/>
          <w:color w:val="000000" w:themeColor="text1"/>
        </w:rPr>
      </w:pPr>
      <w:r w:rsidRPr="00373C21">
        <w:rPr>
          <w:rFonts w:cs="Tahoma"/>
          <w:color w:val="000000" w:themeColor="text1"/>
        </w:rPr>
        <w:t xml:space="preserve">- оказание платных дополнительных услуг, в том числе образовательных: </w:t>
      </w:r>
    </w:p>
    <w:p w:rsidR="00AC5949" w:rsidRPr="00373C21" w:rsidRDefault="00AC5949" w:rsidP="00AC5949">
      <w:pPr>
        <w:numPr>
          <w:ilvl w:val="0"/>
          <w:numId w:val="1"/>
        </w:numPr>
        <w:tabs>
          <w:tab w:val="left" w:pos="540"/>
          <w:tab w:val="left" w:pos="1080"/>
        </w:tabs>
        <w:suppressAutoHyphens w:val="0"/>
        <w:ind w:left="720" w:firstLine="0"/>
        <w:jc w:val="both"/>
        <w:rPr>
          <w:rFonts w:cs="Tahoma"/>
          <w:color w:val="000000" w:themeColor="text1"/>
        </w:rPr>
      </w:pPr>
      <w:r w:rsidRPr="00373C21">
        <w:rPr>
          <w:color w:val="000000" w:themeColor="text1"/>
        </w:rPr>
        <w:t>спецкурс «Подготовка к Единому государственному экзамену»;</w:t>
      </w:r>
    </w:p>
    <w:p w:rsidR="00AC5949" w:rsidRPr="00373C21" w:rsidRDefault="00AC5949" w:rsidP="00AC5949">
      <w:pPr>
        <w:numPr>
          <w:ilvl w:val="0"/>
          <w:numId w:val="1"/>
        </w:numPr>
        <w:tabs>
          <w:tab w:val="left" w:pos="540"/>
          <w:tab w:val="left" w:pos="1080"/>
        </w:tabs>
        <w:suppressAutoHyphens w:val="0"/>
        <w:ind w:left="720" w:firstLine="0"/>
        <w:jc w:val="both"/>
        <w:rPr>
          <w:rFonts w:cs="Tahoma"/>
          <w:color w:val="000000" w:themeColor="text1"/>
        </w:rPr>
      </w:pPr>
      <w:r w:rsidRPr="00373C21">
        <w:rPr>
          <w:color w:val="000000" w:themeColor="text1"/>
        </w:rPr>
        <w:t>спецкурс «Подготовка к государственной итоговой аттестации»;</w:t>
      </w:r>
    </w:p>
    <w:p w:rsidR="00AC5949" w:rsidRPr="00373C21" w:rsidRDefault="00AC5949" w:rsidP="00AC5949">
      <w:pPr>
        <w:numPr>
          <w:ilvl w:val="0"/>
          <w:numId w:val="1"/>
        </w:numPr>
        <w:tabs>
          <w:tab w:val="left" w:pos="540"/>
          <w:tab w:val="left" w:pos="1080"/>
        </w:tabs>
        <w:suppressAutoHyphens w:val="0"/>
        <w:ind w:left="720" w:firstLine="0"/>
        <w:jc w:val="both"/>
        <w:rPr>
          <w:rFonts w:cs="Tahoma"/>
          <w:color w:val="000000" w:themeColor="text1"/>
        </w:rPr>
      </w:pPr>
      <w:r w:rsidRPr="00373C21">
        <w:rPr>
          <w:color w:val="000000" w:themeColor="text1"/>
        </w:rPr>
        <w:t>школа развития «Ступеньки к школе».</w:t>
      </w:r>
    </w:p>
    <w:p w:rsidR="00AC5949" w:rsidRPr="00373C21" w:rsidRDefault="00AC5949" w:rsidP="00AC5949">
      <w:pPr>
        <w:ind w:firstLine="567"/>
        <w:jc w:val="both"/>
        <w:rPr>
          <w:rFonts w:cs="Tahoma"/>
          <w:color w:val="000000" w:themeColor="text1"/>
        </w:rPr>
      </w:pPr>
      <w:r w:rsidRPr="00373C21">
        <w:rPr>
          <w:rFonts w:cs="Tahoma"/>
          <w:color w:val="000000" w:themeColor="text1"/>
        </w:rPr>
        <w:t>2.3. Основной целью деятельности Учреждения является предоставление услуг на получение общедоступного и бесплатного начального общего, основного общего, среднего общего образования.</w:t>
      </w:r>
    </w:p>
    <w:p w:rsidR="00AC5949" w:rsidRPr="00373C21" w:rsidRDefault="00AC5949" w:rsidP="00AC5949">
      <w:pPr>
        <w:ind w:firstLine="567"/>
        <w:rPr>
          <w:color w:val="000000" w:themeColor="text1"/>
        </w:rPr>
      </w:pPr>
      <w:r w:rsidRPr="00373C21">
        <w:rPr>
          <w:color w:val="000000" w:themeColor="text1"/>
        </w:rPr>
        <w:t>2.4. Основными задачами Учреждения являются:</w:t>
      </w:r>
    </w:p>
    <w:p w:rsidR="00AC5949" w:rsidRPr="00373C21" w:rsidRDefault="00AC5949" w:rsidP="00AC5949">
      <w:pPr>
        <w:ind w:firstLine="567"/>
        <w:jc w:val="both"/>
        <w:rPr>
          <w:color w:val="000000" w:themeColor="text1"/>
        </w:rPr>
      </w:pPr>
      <w:r w:rsidRPr="00373C21">
        <w:rPr>
          <w:color w:val="000000" w:themeColor="text1"/>
        </w:rPr>
        <w:t>- предоставление в соответствии с муниципальным заказом бесплатного начального общего, основного общего, среднего общего образования по основным общеобразовательным программам;</w:t>
      </w:r>
    </w:p>
    <w:p w:rsidR="00AC5949" w:rsidRPr="00373C21" w:rsidRDefault="00AC5949" w:rsidP="00AC5949">
      <w:pPr>
        <w:tabs>
          <w:tab w:val="left" w:pos="0"/>
        </w:tabs>
        <w:suppressAutoHyphens w:val="0"/>
        <w:ind w:firstLine="540"/>
        <w:jc w:val="both"/>
        <w:rPr>
          <w:color w:val="000000" w:themeColor="text1"/>
        </w:rPr>
      </w:pPr>
      <w:r w:rsidRPr="00373C21">
        <w:rPr>
          <w:color w:val="000000" w:themeColor="text1"/>
        </w:rPr>
        <w:lastRenderedPageBreak/>
        <w:t>- создание благоприятных условий для освоения обучающимися образовательных программ на основе федеральных государственных образовательных стандартов; обучения, воспитания и разностороннего развития личности, в том числе путем удовлетворения потребностей обучающихся в самообразовании и получении дополнительных общеобразовательных программ за пределами определяющих статус Учреждения основных образовательных программ; обеспечения охраны здоровья обучающихся;</w:t>
      </w:r>
    </w:p>
    <w:p w:rsidR="00AC5949" w:rsidRPr="00373C21" w:rsidRDefault="00AC5949" w:rsidP="00AC5949">
      <w:pPr>
        <w:tabs>
          <w:tab w:val="left" w:pos="1080"/>
        </w:tabs>
        <w:suppressAutoHyphens w:val="0"/>
        <w:ind w:firstLine="567"/>
        <w:jc w:val="both"/>
        <w:rPr>
          <w:color w:val="000000" w:themeColor="text1"/>
        </w:rPr>
      </w:pPr>
      <w:r w:rsidRPr="00373C21">
        <w:rPr>
          <w:color w:val="000000" w:themeColor="text1"/>
        </w:rPr>
        <w:t>- формирование общей культуры личности обучающихся на основе усвоения основных     и общеобразовательных программ, их адаптации к жизни в обществе;</w:t>
      </w:r>
    </w:p>
    <w:p w:rsidR="00AC5949" w:rsidRPr="00373C21" w:rsidRDefault="00AC5949" w:rsidP="00AC5949">
      <w:pPr>
        <w:tabs>
          <w:tab w:val="left" w:pos="1080"/>
        </w:tabs>
        <w:suppressAutoHyphens w:val="0"/>
        <w:ind w:firstLine="540"/>
        <w:jc w:val="both"/>
        <w:rPr>
          <w:color w:val="000000" w:themeColor="text1"/>
        </w:rPr>
      </w:pPr>
      <w:r w:rsidRPr="00373C21">
        <w:rPr>
          <w:color w:val="000000" w:themeColor="text1"/>
        </w:rPr>
        <w:t>- создание благоприятных условий, способствующих умственному, эмоциональному и физическому развитию, самоутверждению и самореализации личности;</w:t>
      </w:r>
    </w:p>
    <w:p w:rsidR="00AC5949" w:rsidRPr="00373C21" w:rsidRDefault="00AC5949" w:rsidP="00AC5949">
      <w:pPr>
        <w:tabs>
          <w:tab w:val="left" w:pos="1080"/>
        </w:tabs>
        <w:suppressAutoHyphens w:val="0"/>
        <w:ind w:firstLine="567"/>
        <w:jc w:val="both"/>
        <w:rPr>
          <w:color w:val="000000" w:themeColor="text1"/>
        </w:rPr>
      </w:pPr>
      <w:r w:rsidRPr="00373C21">
        <w:rPr>
          <w:color w:val="000000" w:themeColor="text1"/>
        </w:rPr>
        <w:t>- создание основы для осознанного выбора профессиональных образовательных программ и их последующего освоения;</w:t>
      </w:r>
    </w:p>
    <w:p w:rsidR="00AC5949" w:rsidRPr="00373C21" w:rsidRDefault="00AC5949" w:rsidP="00AC5949">
      <w:pPr>
        <w:tabs>
          <w:tab w:val="left" w:pos="1080"/>
        </w:tabs>
        <w:suppressAutoHyphens w:val="0"/>
        <w:ind w:left="567"/>
        <w:jc w:val="both"/>
        <w:rPr>
          <w:color w:val="000000" w:themeColor="text1"/>
        </w:rPr>
      </w:pPr>
      <w:r w:rsidRPr="00373C21">
        <w:rPr>
          <w:color w:val="000000" w:themeColor="text1"/>
        </w:rPr>
        <w:t>- обеспечение охраны и укрепления здоровья обучающихся;</w:t>
      </w:r>
    </w:p>
    <w:p w:rsidR="00AC5949" w:rsidRPr="00373C21" w:rsidRDefault="00AC5949" w:rsidP="00AC5949">
      <w:pPr>
        <w:tabs>
          <w:tab w:val="left" w:pos="1080"/>
        </w:tabs>
        <w:suppressAutoHyphens w:val="0"/>
        <w:ind w:firstLine="540"/>
        <w:jc w:val="both"/>
        <w:rPr>
          <w:color w:val="000000" w:themeColor="text1"/>
        </w:rPr>
      </w:pPr>
      <w:r w:rsidRPr="00373C21">
        <w:rPr>
          <w:color w:val="000000" w:themeColor="text1"/>
        </w:rPr>
        <w:t>- воспитание чувств патриотизма, человеческого достоинства, честности, милосердия, доброты и ответственности.</w:t>
      </w:r>
    </w:p>
    <w:p w:rsidR="00AC5949" w:rsidRPr="00373C21" w:rsidRDefault="00AC5949" w:rsidP="00AC5949">
      <w:pPr>
        <w:ind w:firstLine="540"/>
        <w:jc w:val="both"/>
        <w:rPr>
          <w:rFonts w:cs="Tahoma"/>
          <w:color w:val="000000" w:themeColor="text1"/>
        </w:rPr>
      </w:pPr>
      <w:r w:rsidRPr="00373C21">
        <w:rPr>
          <w:rFonts w:cs="Tahoma"/>
          <w:color w:val="000000" w:themeColor="text1"/>
        </w:rPr>
        <w:t xml:space="preserve">2.5. Для достижения поставленной цели и задач Учреждение осуществляет следующие виды деятельности: </w:t>
      </w:r>
    </w:p>
    <w:p w:rsidR="00AC5949" w:rsidRPr="00373C21" w:rsidRDefault="00AC5949" w:rsidP="00AC5949">
      <w:pPr>
        <w:tabs>
          <w:tab w:val="left" w:pos="1080"/>
        </w:tabs>
        <w:suppressAutoHyphens w:val="0"/>
        <w:ind w:left="567"/>
        <w:jc w:val="both"/>
        <w:rPr>
          <w:rFonts w:cs="Tahoma"/>
          <w:color w:val="000000" w:themeColor="text1"/>
        </w:rPr>
      </w:pPr>
      <w:r w:rsidRPr="00373C21">
        <w:rPr>
          <w:rFonts w:cs="Tahoma"/>
          <w:color w:val="000000" w:themeColor="text1"/>
        </w:rPr>
        <w:t>- воспитание и обучение;</w:t>
      </w:r>
    </w:p>
    <w:p w:rsidR="00AC5949" w:rsidRPr="00373C21" w:rsidRDefault="00AC5949" w:rsidP="00AC5949">
      <w:pPr>
        <w:tabs>
          <w:tab w:val="left" w:pos="1080"/>
        </w:tabs>
        <w:suppressAutoHyphens w:val="0"/>
        <w:ind w:firstLine="540"/>
        <w:jc w:val="both"/>
        <w:rPr>
          <w:rFonts w:cs="Tahoma"/>
          <w:color w:val="000000" w:themeColor="text1"/>
        </w:rPr>
      </w:pPr>
      <w:r w:rsidRPr="00373C21">
        <w:rPr>
          <w:rFonts w:cs="Tahoma"/>
          <w:color w:val="000000" w:themeColor="text1"/>
        </w:rPr>
        <w:t>- удовлетворение потребностей потребителей в получении начального общего, основного общего, среднего общего образования;</w:t>
      </w:r>
    </w:p>
    <w:p w:rsidR="00AC5949" w:rsidRPr="00373C21" w:rsidRDefault="00AC5949" w:rsidP="00AC5949">
      <w:pPr>
        <w:tabs>
          <w:tab w:val="left" w:pos="1080"/>
        </w:tabs>
        <w:suppressAutoHyphens w:val="0"/>
        <w:ind w:firstLine="540"/>
        <w:jc w:val="both"/>
        <w:rPr>
          <w:rFonts w:cs="Tahoma"/>
          <w:color w:val="000000" w:themeColor="text1"/>
        </w:rPr>
      </w:pPr>
      <w:r w:rsidRPr="00373C21">
        <w:rPr>
          <w:rFonts w:cs="Tahoma"/>
          <w:color w:val="000000" w:themeColor="text1"/>
        </w:rPr>
        <w:t>- формирование общей культуры личности обучающихся на основе усвоения обязательного минимума содержания дошкольных и общеобразовательных программ, их адаптации к жизни в обществе;</w:t>
      </w:r>
    </w:p>
    <w:p w:rsidR="00AC5949" w:rsidRPr="00373C21" w:rsidRDefault="00AC5949" w:rsidP="00AC5949">
      <w:pPr>
        <w:tabs>
          <w:tab w:val="left" w:pos="1080"/>
        </w:tabs>
        <w:suppressAutoHyphens w:val="0"/>
        <w:ind w:firstLine="567"/>
        <w:jc w:val="both"/>
        <w:rPr>
          <w:rFonts w:cs="Tahoma"/>
          <w:color w:val="000000" w:themeColor="text1"/>
        </w:rPr>
      </w:pPr>
      <w:r w:rsidRPr="00373C21">
        <w:rPr>
          <w:rFonts w:cs="Tahoma"/>
          <w:color w:val="000000" w:themeColor="text1"/>
        </w:rPr>
        <w:t>- воспитание трудолюбия, уважения к правам и свободам человека, любви к окружающей природе, Родине, семье, формирование здорового образа жизни;</w:t>
      </w:r>
    </w:p>
    <w:p w:rsidR="00AC5949" w:rsidRPr="00373C21" w:rsidRDefault="00AC5949" w:rsidP="00AC5949">
      <w:pPr>
        <w:tabs>
          <w:tab w:val="left" w:pos="1080"/>
        </w:tabs>
        <w:suppressAutoHyphens w:val="0"/>
        <w:ind w:left="567"/>
        <w:jc w:val="both"/>
        <w:rPr>
          <w:rFonts w:cs="Tahoma"/>
          <w:color w:val="000000" w:themeColor="text1"/>
        </w:rPr>
      </w:pPr>
      <w:r w:rsidRPr="00373C21">
        <w:rPr>
          <w:rFonts w:cs="Tahoma"/>
          <w:color w:val="000000" w:themeColor="text1"/>
        </w:rPr>
        <w:t>- создание условий, гарантирующих охрану и укрепление здоровья обучающихся;</w:t>
      </w:r>
    </w:p>
    <w:p w:rsidR="00AC5949" w:rsidRPr="00373C21" w:rsidRDefault="00AC5949" w:rsidP="00AC5949">
      <w:pPr>
        <w:tabs>
          <w:tab w:val="left" w:pos="1080"/>
        </w:tabs>
        <w:suppressAutoHyphens w:val="0"/>
        <w:ind w:firstLine="567"/>
        <w:jc w:val="both"/>
        <w:rPr>
          <w:rFonts w:cs="Tahoma"/>
          <w:color w:val="000000" w:themeColor="text1"/>
        </w:rPr>
      </w:pPr>
      <w:r w:rsidRPr="00373C21">
        <w:rPr>
          <w:rFonts w:cs="Tahoma"/>
          <w:color w:val="000000" w:themeColor="text1"/>
        </w:rPr>
        <w:t>- планирование, организация проведения учебной, методической и иной  деятельности;</w:t>
      </w:r>
    </w:p>
    <w:p w:rsidR="00AC5949" w:rsidRPr="00373C21" w:rsidRDefault="00AC5949" w:rsidP="00AC5949">
      <w:pPr>
        <w:tabs>
          <w:tab w:val="left" w:pos="1080"/>
        </w:tabs>
        <w:suppressAutoHyphens w:val="0"/>
        <w:ind w:firstLine="540"/>
        <w:jc w:val="both"/>
        <w:rPr>
          <w:rFonts w:cs="Tahoma"/>
          <w:color w:val="000000" w:themeColor="text1"/>
        </w:rPr>
      </w:pPr>
      <w:r w:rsidRPr="00373C21">
        <w:rPr>
          <w:rFonts w:cs="Tahoma"/>
          <w:color w:val="000000" w:themeColor="text1"/>
        </w:rPr>
        <w:t>- разработка и утверждение учебного плана, годового календарного графика и расписания занятий;</w:t>
      </w:r>
    </w:p>
    <w:p w:rsidR="00AC5949" w:rsidRPr="00373C21" w:rsidRDefault="00AC5949" w:rsidP="00AC5949">
      <w:pPr>
        <w:tabs>
          <w:tab w:val="left" w:pos="1080"/>
        </w:tabs>
        <w:suppressAutoHyphens w:val="0"/>
        <w:ind w:firstLine="567"/>
        <w:jc w:val="both"/>
        <w:rPr>
          <w:rFonts w:cs="Tahoma"/>
          <w:color w:val="000000" w:themeColor="text1"/>
        </w:rPr>
      </w:pPr>
      <w:r w:rsidRPr="00373C21">
        <w:rPr>
          <w:rFonts w:cs="Tahoma"/>
          <w:color w:val="000000" w:themeColor="text1"/>
        </w:rPr>
        <w:t>- выбор форм, средств и методов обучения и воспитания в пределах, определяемых законодательством Российской Федерации об образовании;</w:t>
      </w:r>
    </w:p>
    <w:p w:rsidR="00AC5949" w:rsidRPr="00373C21" w:rsidRDefault="00AC5949" w:rsidP="00AC5949">
      <w:pPr>
        <w:tabs>
          <w:tab w:val="left" w:pos="1080"/>
        </w:tabs>
        <w:suppressAutoHyphens w:val="0"/>
        <w:ind w:firstLine="567"/>
        <w:jc w:val="both"/>
        <w:rPr>
          <w:rFonts w:cs="Tahoma"/>
          <w:color w:val="000000" w:themeColor="text1"/>
        </w:rPr>
      </w:pPr>
      <w:r w:rsidRPr="00373C21">
        <w:rPr>
          <w:rFonts w:cs="Tahoma"/>
          <w:color w:val="000000" w:themeColor="text1"/>
        </w:rPr>
        <w:t>- выбор системы оценок, формы, порядка и периодичности промежуточной аттестации обучающихся;</w:t>
      </w:r>
    </w:p>
    <w:p w:rsidR="00AC5949" w:rsidRPr="00373C21" w:rsidRDefault="00AC5949" w:rsidP="00AC5949">
      <w:pPr>
        <w:tabs>
          <w:tab w:val="left" w:pos="1080"/>
        </w:tabs>
        <w:suppressAutoHyphens w:val="0"/>
        <w:ind w:firstLine="540"/>
        <w:jc w:val="both"/>
        <w:rPr>
          <w:rFonts w:cs="Tahoma"/>
          <w:color w:val="000000" w:themeColor="text1"/>
        </w:rPr>
      </w:pPr>
      <w:r w:rsidRPr="00373C21">
        <w:rPr>
          <w:rFonts w:cs="Tahoma"/>
          <w:color w:val="000000" w:themeColor="text1"/>
        </w:rPr>
        <w:t>- привлечение дополнительных финансовых источников, в том числе и валютных средств, за счет добровольных пожертвований и целевых взносов физических и юридических лиц, в том числе иностранных граждан;</w:t>
      </w:r>
    </w:p>
    <w:p w:rsidR="00AC5949" w:rsidRPr="00373C21" w:rsidRDefault="00AC5949" w:rsidP="00AC5949">
      <w:pPr>
        <w:tabs>
          <w:tab w:val="left" w:pos="1080"/>
        </w:tabs>
        <w:suppressAutoHyphens w:val="0"/>
        <w:ind w:firstLine="540"/>
        <w:jc w:val="both"/>
        <w:rPr>
          <w:rFonts w:cs="Tahoma"/>
          <w:color w:val="000000" w:themeColor="text1"/>
        </w:rPr>
      </w:pPr>
      <w:r w:rsidRPr="00373C21">
        <w:rPr>
          <w:rFonts w:cs="Tahoma"/>
          <w:color w:val="000000" w:themeColor="text1"/>
        </w:rPr>
        <w:t>- осуществление иной не запрещенной действующим законодательством деятельности, необходимой для достижения уставных целей и соответствующей этим целям; в том числе Учреждение вправе приобретать или арендовать основные средства за счет имеющихся у него финансовых ресурсов.</w:t>
      </w:r>
    </w:p>
    <w:p w:rsidR="00AC5949" w:rsidRPr="00373C21" w:rsidRDefault="00AC5949" w:rsidP="00AC5949">
      <w:pPr>
        <w:tabs>
          <w:tab w:val="left" w:pos="540"/>
        </w:tabs>
        <w:jc w:val="both"/>
        <w:rPr>
          <w:rFonts w:cs="Tahoma"/>
          <w:color w:val="000000" w:themeColor="text1"/>
        </w:rPr>
      </w:pPr>
      <w:r w:rsidRPr="00373C21">
        <w:rPr>
          <w:rFonts w:cs="Tahoma"/>
          <w:color w:val="000000" w:themeColor="text1"/>
        </w:rPr>
        <w:tab/>
        <w:t>Контроль за соответствием деятельности Учреждения целям и задачам, предусмотренным Уставом, осуществляют в пределах своей компетенции Учредитель и государственный орган исполнительной власти Оренбургской области, выдавший лицензию на ведение образовательной деятельности.</w:t>
      </w:r>
    </w:p>
    <w:p w:rsidR="00AC5949" w:rsidRPr="00373C21" w:rsidRDefault="00AC5949" w:rsidP="00AC5949">
      <w:pPr>
        <w:tabs>
          <w:tab w:val="left" w:pos="540"/>
        </w:tabs>
        <w:ind w:left="567"/>
        <w:jc w:val="both"/>
        <w:rPr>
          <w:rFonts w:cs="Tahoma"/>
          <w:color w:val="000000" w:themeColor="text1"/>
        </w:rPr>
      </w:pPr>
      <w:r w:rsidRPr="00373C21">
        <w:rPr>
          <w:rFonts w:cs="Tahoma"/>
          <w:color w:val="000000" w:themeColor="text1"/>
        </w:rPr>
        <w:t>2.6. Для профилактики и предупреждения правонарушений Учреждение:</w:t>
      </w:r>
    </w:p>
    <w:p w:rsidR="00AC5949" w:rsidRPr="00373C21" w:rsidRDefault="00AC5949" w:rsidP="00AC5949">
      <w:pPr>
        <w:tabs>
          <w:tab w:val="left" w:pos="1080"/>
        </w:tabs>
        <w:suppressAutoHyphens w:val="0"/>
        <w:ind w:firstLine="540"/>
        <w:jc w:val="both"/>
        <w:rPr>
          <w:rFonts w:cs="Tahoma"/>
          <w:color w:val="000000" w:themeColor="text1"/>
        </w:rPr>
      </w:pPr>
      <w:r w:rsidRPr="00373C21">
        <w:rPr>
          <w:rFonts w:cs="Tahoma"/>
          <w:color w:val="000000" w:themeColor="text1"/>
        </w:rPr>
        <w:t>- осуществляет свою деятельность по профилактической работе и предупреждению правонарушений среди несовершеннолетних;</w:t>
      </w:r>
    </w:p>
    <w:p w:rsidR="00AC5949" w:rsidRPr="00373C21" w:rsidRDefault="00AC5949" w:rsidP="00AC5949">
      <w:pPr>
        <w:tabs>
          <w:tab w:val="left" w:pos="0"/>
          <w:tab w:val="left" w:pos="1080"/>
        </w:tabs>
        <w:suppressAutoHyphens w:val="0"/>
        <w:ind w:firstLine="567"/>
        <w:jc w:val="both"/>
        <w:rPr>
          <w:rFonts w:cs="Tahoma"/>
          <w:color w:val="000000" w:themeColor="text1"/>
        </w:rPr>
      </w:pPr>
      <w:r w:rsidRPr="00373C21">
        <w:rPr>
          <w:rFonts w:cs="Tahoma"/>
          <w:color w:val="000000" w:themeColor="text1"/>
        </w:rPr>
        <w:t>- выбирает модель профилактической работы с учащимися по предупреждению правонарушений;</w:t>
      </w:r>
    </w:p>
    <w:p w:rsidR="00AC5949" w:rsidRPr="00373C21" w:rsidRDefault="00AC5949" w:rsidP="00AC5949">
      <w:pPr>
        <w:tabs>
          <w:tab w:val="left" w:pos="0"/>
          <w:tab w:val="left" w:pos="540"/>
          <w:tab w:val="left" w:pos="1080"/>
        </w:tabs>
        <w:suppressAutoHyphens w:val="0"/>
        <w:jc w:val="both"/>
        <w:rPr>
          <w:rFonts w:cs="Tahoma"/>
          <w:color w:val="000000" w:themeColor="text1"/>
        </w:rPr>
      </w:pPr>
      <w:r w:rsidRPr="00373C21">
        <w:rPr>
          <w:rFonts w:cs="Tahoma"/>
          <w:color w:val="000000" w:themeColor="text1"/>
        </w:rPr>
        <w:lastRenderedPageBreak/>
        <w:t xml:space="preserve">         - организует мероприятия, способствующие занятости учащихся во внеурочное время (кружки, спортивные секции, оздоровительные, профильные лагеря в каникулярное время);</w:t>
      </w:r>
    </w:p>
    <w:p w:rsidR="00AC5949" w:rsidRPr="00373C21" w:rsidRDefault="00AC5949" w:rsidP="00AC5949">
      <w:pPr>
        <w:tabs>
          <w:tab w:val="left" w:pos="0"/>
          <w:tab w:val="left" w:pos="1080"/>
        </w:tabs>
        <w:suppressAutoHyphens w:val="0"/>
        <w:ind w:firstLine="567"/>
        <w:jc w:val="both"/>
        <w:rPr>
          <w:rFonts w:cs="Tahoma"/>
          <w:color w:val="000000" w:themeColor="text1"/>
        </w:rPr>
      </w:pPr>
      <w:r w:rsidRPr="00373C21">
        <w:rPr>
          <w:rFonts w:cs="Tahoma"/>
          <w:color w:val="000000" w:themeColor="text1"/>
        </w:rPr>
        <w:t>- осуществляет межведомственное взаимодействие с различными организациями города (ПДН, КДН, наркодиспансер, центр профилактики СПИДа, прокуратура, УМВД России по городу Орску, учреждения дополнительного образования);</w:t>
      </w:r>
    </w:p>
    <w:p w:rsidR="00AC5949" w:rsidRPr="00373C21" w:rsidRDefault="00AC5949" w:rsidP="00AC5949">
      <w:pPr>
        <w:tabs>
          <w:tab w:val="left" w:pos="540"/>
          <w:tab w:val="left" w:pos="1080"/>
        </w:tabs>
        <w:suppressAutoHyphens w:val="0"/>
        <w:ind w:left="567"/>
        <w:jc w:val="both"/>
        <w:rPr>
          <w:rFonts w:cs="Tahoma"/>
          <w:color w:val="000000" w:themeColor="text1"/>
        </w:rPr>
      </w:pPr>
      <w:r w:rsidRPr="00373C21">
        <w:rPr>
          <w:rFonts w:cs="Tahoma"/>
          <w:color w:val="000000" w:themeColor="text1"/>
        </w:rPr>
        <w:t>- создает банк данных учащихся, нуждающихся в социальной защите;</w:t>
      </w:r>
    </w:p>
    <w:p w:rsidR="00AC5949" w:rsidRPr="00373C21" w:rsidRDefault="00AC5949" w:rsidP="00AC5949">
      <w:pPr>
        <w:tabs>
          <w:tab w:val="left" w:pos="1080"/>
        </w:tabs>
        <w:suppressAutoHyphens w:val="0"/>
        <w:ind w:firstLine="567"/>
        <w:jc w:val="both"/>
        <w:rPr>
          <w:rFonts w:cs="Tahoma"/>
          <w:color w:val="000000" w:themeColor="text1"/>
        </w:rPr>
      </w:pPr>
      <w:r w:rsidRPr="00373C21">
        <w:rPr>
          <w:rFonts w:cs="Tahoma"/>
          <w:color w:val="000000" w:themeColor="text1"/>
        </w:rPr>
        <w:t>- организует правовой всеобуч для родителей (законных представителей) и обучающихся с привлечением представит</w:t>
      </w:r>
      <w:r w:rsidR="009478B0">
        <w:rPr>
          <w:rFonts w:cs="Tahoma"/>
          <w:color w:val="000000" w:themeColor="text1"/>
        </w:rPr>
        <w:t xml:space="preserve">елей правоохранительных органов, специалистов </w:t>
      </w:r>
      <w:r w:rsidR="009478B0" w:rsidRPr="00373C21">
        <w:rPr>
          <w:rFonts w:cs="Tahoma"/>
          <w:color w:val="000000" w:themeColor="text1"/>
        </w:rPr>
        <w:t xml:space="preserve"> наркодиспансер</w:t>
      </w:r>
      <w:r w:rsidR="009478B0">
        <w:rPr>
          <w:rFonts w:cs="Tahoma"/>
          <w:color w:val="000000" w:themeColor="text1"/>
        </w:rPr>
        <w:t>а</w:t>
      </w:r>
      <w:r w:rsidR="009478B0" w:rsidRPr="00373C21">
        <w:rPr>
          <w:rFonts w:cs="Tahoma"/>
          <w:color w:val="000000" w:themeColor="text1"/>
        </w:rPr>
        <w:t>, центр</w:t>
      </w:r>
      <w:r w:rsidR="009478B0">
        <w:rPr>
          <w:rFonts w:cs="Tahoma"/>
          <w:color w:val="000000" w:themeColor="text1"/>
        </w:rPr>
        <w:t xml:space="preserve">а </w:t>
      </w:r>
      <w:r w:rsidR="009478B0" w:rsidRPr="00373C21">
        <w:rPr>
          <w:rFonts w:cs="Tahoma"/>
          <w:color w:val="000000" w:themeColor="text1"/>
        </w:rPr>
        <w:t xml:space="preserve"> профилактики СПИДа, прокуратур</w:t>
      </w:r>
      <w:r w:rsidR="009478B0">
        <w:rPr>
          <w:rFonts w:cs="Tahoma"/>
          <w:color w:val="000000" w:themeColor="text1"/>
        </w:rPr>
        <w:t>ы.</w:t>
      </w:r>
    </w:p>
    <w:p w:rsidR="00AC5949" w:rsidRPr="00373C21" w:rsidRDefault="00AC5949" w:rsidP="00AC5949">
      <w:pPr>
        <w:ind w:firstLine="540"/>
        <w:jc w:val="both"/>
        <w:rPr>
          <w:rFonts w:cs="Tahoma"/>
          <w:color w:val="000000" w:themeColor="text1"/>
        </w:rPr>
      </w:pPr>
      <w:r w:rsidRPr="00373C21">
        <w:rPr>
          <w:rFonts w:cs="Tahoma"/>
          <w:color w:val="000000" w:themeColor="text1"/>
        </w:rPr>
        <w:t xml:space="preserve">2.7. В целях активизации и повышения эффективности работы по предупреждению и пресечению правонарушений и преступлений учащимися, в том числе связанных с незаконным оборотом наркотических и психотропных веществ, Учреждение организует работу по осуществлению взаимодействия с правоохранительными и иными органами.  </w:t>
      </w:r>
    </w:p>
    <w:p w:rsidR="00AC5949" w:rsidRPr="00373C21" w:rsidRDefault="00AC5949" w:rsidP="00AC5949">
      <w:pPr>
        <w:ind w:firstLine="540"/>
        <w:jc w:val="both"/>
        <w:rPr>
          <w:rFonts w:cs="Tahoma"/>
          <w:color w:val="000000" w:themeColor="text1"/>
        </w:rPr>
      </w:pPr>
      <w:r w:rsidRPr="00373C21">
        <w:rPr>
          <w:rFonts w:cs="Tahoma"/>
          <w:color w:val="000000" w:themeColor="text1"/>
        </w:rPr>
        <w:t xml:space="preserve"> Для реализации указанных целей Учреждение в пределах своей компетенции:</w:t>
      </w:r>
    </w:p>
    <w:p w:rsidR="00AC5949" w:rsidRPr="00373C21" w:rsidRDefault="00AC5949" w:rsidP="00AC5949">
      <w:pPr>
        <w:tabs>
          <w:tab w:val="left" w:pos="0"/>
          <w:tab w:val="left" w:pos="1080"/>
        </w:tabs>
        <w:suppressAutoHyphens w:val="0"/>
        <w:jc w:val="both"/>
        <w:rPr>
          <w:rFonts w:cs="Tahoma"/>
          <w:color w:val="000000" w:themeColor="text1"/>
        </w:rPr>
      </w:pPr>
      <w:r w:rsidRPr="00373C21">
        <w:rPr>
          <w:rFonts w:cs="Tahoma"/>
          <w:color w:val="000000" w:themeColor="text1"/>
        </w:rPr>
        <w:t xml:space="preserve">         - выявляет обучающихся, потребляющих наркотические средства и психотропные вещества (далее - наркотики) без назначения врача и (или) совершающих иные правонарушения, ведет учет таких обучающихся, производит с ними индивидуальную профилактическую работу в целях оказания им педагогической, психологической социальной, медицинской, правовой помощи, предупреждения совершения ими преступлений, правонарушений и антиобщественных действий;</w:t>
      </w:r>
    </w:p>
    <w:p w:rsidR="00AC5949" w:rsidRPr="00373C21" w:rsidRDefault="00AC5949" w:rsidP="00AC5949">
      <w:pPr>
        <w:tabs>
          <w:tab w:val="left" w:pos="0"/>
          <w:tab w:val="left" w:pos="360"/>
          <w:tab w:val="left" w:pos="540"/>
          <w:tab w:val="left" w:pos="1080"/>
        </w:tabs>
        <w:suppressAutoHyphens w:val="0"/>
        <w:jc w:val="both"/>
        <w:rPr>
          <w:rFonts w:cs="Tahoma"/>
          <w:color w:val="000000" w:themeColor="text1"/>
        </w:rPr>
      </w:pPr>
      <w:r w:rsidRPr="00373C21">
        <w:rPr>
          <w:rFonts w:cs="Tahoma"/>
          <w:color w:val="000000" w:themeColor="text1"/>
        </w:rPr>
        <w:t xml:space="preserve">         - незамедлительно информирует органы внутренних дел и иные органы о выявлении родителей (законных представителей) обучающихся и иных лиц, вовлекающих обучающихся в совершение правонарушений, о правонарушениях, совершенных обучающимися либо иными лицами на территории Учреждения;</w:t>
      </w:r>
    </w:p>
    <w:p w:rsidR="00AC5949" w:rsidRPr="00373C21" w:rsidRDefault="00AC5949" w:rsidP="00AC5949">
      <w:pPr>
        <w:tabs>
          <w:tab w:val="left" w:pos="0"/>
          <w:tab w:val="left" w:pos="540"/>
          <w:tab w:val="left" w:pos="1080"/>
        </w:tabs>
        <w:suppressAutoHyphens w:val="0"/>
        <w:jc w:val="both"/>
        <w:rPr>
          <w:rFonts w:cs="Tahoma"/>
          <w:color w:val="000000" w:themeColor="text1"/>
        </w:rPr>
      </w:pPr>
      <w:r w:rsidRPr="00373C21">
        <w:rPr>
          <w:rFonts w:cs="Tahoma"/>
          <w:color w:val="000000" w:themeColor="text1"/>
        </w:rPr>
        <w:t xml:space="preserve">         - закрепляет за конкретными работниками (социальными педагогами и др.) функции по координации работы по предупреждению и пресечению правонарушений;</w:t>
      </w:r>
    </w:p>
    <w:p w:rsidR="00AC5949" w:rsidRPr="00373C21" w:rsidRDefault="00AC5949" w:rsidP="00AC5949">
      <w:pPr>
        <w:tabs>
          <w:tab w:val="left" w:pos="1080"/>
        </w:tabs>
        <w:suppressAutoHyphens w:val="0"/>
        <w:jc w:val="both"/>
        <w:rPr>
          <w:rFonts w:cs="Tahoma"/>
          <w:color w:val="000000" w:themeColor="text1"/>
        </w:rPr>
      </w:pPr>
      <w:r w:rsidRPr="00373C21">
        <w:rPr>
          <w:rFonts w:cs="Tahoma"/>
          <w:color w:val="000000" w:themeColor="text1"/>
        </w:rPr>
        <w:t xml:space="preserve">         - принимает меры по обеспечению охраны территории Учреждения, ограничению свободного входа и пребывания на территории Учреждения посторонних лиц.</w:t>
      </w:r>
    </w:p>
    <w:p w:rsidR="00AC5949" w:rsidRPr="00373C21" w:rsidRDefault="00AC5949" w:rsidP="00AC5949">
      <w:pPr>
        <w:tabs>
          <w:tab w:val="left" w:pos="540"/>
        </w:tabs>
        <w:ind w:firstLine="567"/>
        <w:jc w:val="both"/>
        <w:rPr>
          <w:rFonts w:cs="Tahoma"/>
          <w:color w:val="000000" w:themeColor="text1"/>
        </w:rPr>
      </w:pPr>
      <w:r w:rsidRPr="00373C21">
        <w:rPr>
          <w:rFonts w:cs="Tahoma"/>
          <w:color w:val="000000" w:themeColor="text1"/>
        </w:rPr>
        <w:t>2.8. Учреждение осуществляет в соответствии с заданиями Учредителя и обязательствами перед страховщиком по обязательному социальному страхованию деятельность, связанную с выполнением работ, оказанием услуг.</w:t>
      </w:r>
    </w:p>
    <w:p w:rsidR="00AC5949" w:rsidRPr="00373C21" w:rsidRDefault="00AC5949" w:rsidP="00AC5949">
      <w:pPr>
        <w:tabs>
          <w:tab w:val="left" w:pos="540"/>
        </w:tabs>
        <w:ind w:firstLine="567"/>
        <w:jc w:val="both"/>
        <w:rPr>
          <w:rFonts w:cs="Tahoma"/>
          <w:color w:val="000000" w:themeColor="text1"/>
        </w:rPr>
      </w:pPr>
      <w:r w:rsidRPr="00373C21">
        <w:rPr>
          <w:rFonts w:cs="Tahoma"/>
          <w:color w:val="000000" w:themeColor="text1"/>
        </w:rPr>
        <w:t>2.9. Право Учреждения осуществлять деятельность, на которую в соответствии с законодательством требуется специальное разрешение - лицензия, возникает у него с момента ее получения или в указанный в ней срок и прекращается по истечении срока ее действия, если иное не установлено законодательством.</w:t>
      </w:r>
    </w:p>
    <w:p w:rsidR="00AC5949" w:rsidRPr="00373C21" w:rsidRDefault="00AC5949" w:rsidP="00AC5949">
      <w:pPr>
        <w:tabs>
          <w:tab w:val="left" w:pos="540"/>
        </w:tabs>
        <w:ind w:firstLine="567"/>
        <w:jc w:val="both"/>
        <w:rPr>
          <w:rFonts w:cs="Tahoma"/>
          <w:color w:val="000000" w:themeColor="text1"/>
        </w:rPr>
      </w:pPr>
      <w:r w:rsidRPr="00373C21">
        <w:rPr>
          <w:rFonts w:cs="Tahoma"/>
          <w:color w:val="000000" w:themeColor="text1"/>
        </w:rPr>
        <w:t>Учреждение, созданное путем изменения типа существующего муниципального учреждения, вправе осуществлять предусмотренные его Уставом виды деятельности на основании лицензии, а также свидетельства о государственной аккредитации, иных разрешительных документов, выданных Учреждению, до окончания срока действия таких документов.</w:t>
      </w:r>
    </w:p>
    <w:p w:rsidR="00AC5949" w:rsidRPr="00373C21" w:rsidRDefault="00AC5949" w:rsidP="00AC5949">
      <w:pPr>
        <w:tabs>
          <w:tab w:val="left" w:pos="540"/>
        </w:tabs>
        <w:ind w:firstLine="567"/>
        <w:jc w:val="both"/>
        <w:rPr>
          <w:rFonts w:cs="Tahoma"/>
          <w:color w:val="000000" w:themeColor="text1"/>
        </w:rPr>
      </w:pPr>
      <w:r w:rsidRPr="00373C21">
        <w:rPr>
          <w:rFonts w:cs="Tahoma"/>
          <w:color w:val="000000" w:themeColor="text1"/>
        </w:rPr>
        <w:t>2.10. Учреждение не вправе отказаться от выполнения муниципального задания.</w:t>
      </w:r>
    </w:p>
    <w:p w:rsidR="00AC5949" w:rsidRDefault="00AC5949" w:rsidP="00AC5949">
      <w:pPr>
        <w:tabs>
          <w:tab w:val="left" w:pos="540"/>
        </w:tabs>
        <w:ind w:firstLine="567"/>
        <w:jc w:val="both"/>
        <w:rPr>
          <w:rFonts w:cs="Tahoma"/>
          <w:color w:val="000000" w:themeColor="text1"/>
        </w:rPr>
      </w:pPr>
      <w:r w:rsidRPr="00373C21">
        <w:rPr>
          <w:rFonts w:cs="Tahoma"/>
          <w:color w:val="000000" w:themeColor="text1"/>
        </w:rPr>
        <w:t>Кроме указанных в настоящем Уставе муниципального задания и обязательств, Учреждение по своему усмотрению вправе выполнять работы, оказывать услуги, относящиеся к его основной деятельности, для граждан и юридических лиц за плату и на одинаковых при оказании однородных услуг условиях в порядке, установленном федеральными законами.</w:t>
      </w:r>
    </w:p>
    <w:p w:rsidR="001F2942" w:rsidRDefault="001F2942" w:rsidP="00AC5949">
      <w:pPr>
        <w:tabs>
          <w:tab w:val="left" w:pos="540"/>
        </w:tabs>
        <w:ind w:firstLine="567"/>
        <w:jc w:val="both"/>
        <w:rPr>
          <w:rFonts w:cs="Tahoma"/>
          <w:color w:val="000000" w:themeColor="text1"/>
        </w:rPr>
      </w:pPr>
      <w:r>
        <w:rPr>
          <w:rFonts w:cs="Tahoma"/>
          <w:color w:val="000000" w:themeColor="text1"/>
        </w:rPr>
        <w:t>Учреждение не вправе осуществлять виды деятельности, не предусмотренные Уставом Учреждения.</w:t>
      </w:r>
    </w:p>
    <w:p w:rsidR="001F2942" w:rsidRDefault="001F2942" w:rsidP="00AC5949">
      <w:pPr>
        <w:tabs>
          <w:tab w:val="left" w:pos="540"/>
        </w:tabs>
        <w:ind w:firstLine="567"/>
        <w:jc w:val="both"/>
        <w:rPr>
          <w:rFonts w:cs="Tahoma"/>
          <w:color w:val="000000" w:themeColor="text1"/>
        </w:rPr>
      </w:pPr>
    </w:p>
    <w:p w:rsidR="001F2942" w:rsidRDefault="001F2942" w:rsidP="00AC5949">
      <w:pPr>
        <w:tabs>
          <w:tab w:val="left" w:pos="540"/>
        </w:tabs>
        <w:ind w:firstLine="567"/>
        <w:jc w:val="both"/>
        <w:rPr>
          <w:rFonts w:cs="Tahoma"/>
          <w:color w:val="000000" w:themeColor="text1"/>
        </w:rPr>
      </w:pPr>
    </w:p>
    <w:p w:rsidR="001F2942" w:rsidRDefault="001F2942" w:rsidP="00AC5949">
      <w:pPr>
        <w:tabs>
          <w:tab w:val="left" w:pos="540"/>
        </w:tabs>
        <w:ind w:firstLine="567"/>
        <w:jc w:val="both"/>
        <w:rPr>
          <w:rFonts w:cs="Tahoma"/>
          <w:color w:val="000000" w:themeColor="text1"/>
        </w:rPr>
      </w:pPr>
    </w:p>
    <w:p w:rsidR="001F2942" w:rsidRPr="00373C21" w:rsidRDefault="001F2942" w:rsidP="00AC5949">
      <w:pPr>
        <w:tabs>
          <w:tab w:val="left" w:pos="540"/>
        </w:tabs>
        <w:ind w:firstLine="567"/>
        <w:jc w:val="both"/>
        <w:rPr>
          <w:rFonts w:cs="Tahoma"/>
          <w:color w:val="000000" w:themeColor="text1"/>
        </w:rPr>
      </w:pPr>
    </w:p>
    <w:p w:rsidR="00AC5949" w:rsidRPr="00373C21" w:rsidRDefault="00C31258" w:rsidP="00C31258">
      <w:pPr>
        <w:tabs>
          <w:tab w:val="left" w:pos="540"/>
        </w:tabs>
        <w:rPr>
          <w:rFonts w:cs="Tahoma"/>
          <w:b/>
          <w:color w:val="000000" w:themeColor="text1"/>
        </w:rPr>
      </w:pPr>
      <w:r w:rsidRPr="00373C21">
        <w:rPr>
          <w:rFonts w:cs="Tahoma"/>
          <w:color w:val="000000" w:themeColor="text1"/>
        </w:rPr>
        <w:t xml:space="preserve">                                         </w:t>
      </w:r>
      <w:r w:rsidR="00AC5949" w:rsidRPr="00373C21">
        <w:rPr>
          <w:rFonts w:cs="Tahoma"/>
          <w:b/>
          <w:color w:val="000000" w:themeColor="text1"/>
        </w:rPr>
        <w:t>3. КОМПЕТЕНЦИЯ УЧРЕДИТЕЛЯ</w:t>
      </w:r>
    </w:p>
    <w:p w:rsidR="00AC5949" w:rsidRPr="00373C21" w:rsidRDefault="00AC5949" w:rsidP="00AC5949">
      <w:pPr>
        <w:tabs>
          <w:tab w:val="left" w:pos="540"/>
        </w:tabs>
        <w:ind w:firstLine="567"/>
        <w:jc w:val="both"/>
        <w:rPr>
          <w:rFonts w:cs="Tahoma"/>
          <w:color w:val="000000" w:themeColor="text1"/>
        </w:rPr>
      </w:pPr>
    </w:p>
    <w:p w:rsidR="00AC5949" w:rsidRPr="00373C21" w:rsidRDefault="00AC5949" w:rsidP="00AC5949">
      <w:pPr>
        <w:tabs>
          <w:tab w:val="left" w:pos="540"/>
        </w:tabs>
        <w:ind w:firstLine="567"/>
        <w:jc w:val="both"/>
        <w:rPr>
          <w:rFonts w:cs="Tahoma"/>
          <w:color w:val="000000" w:themeColor="text1"/>
        </w:rPr>
      </w:pPr>
      <w:r w:rsidRPr="00373C21">
        <w:rPr>
          <w:rFonts w:cs="Tahoma"/>
          <w:color w:val="000000" w:themeColor="text1"/>
        </w:rPr>
        <w:t>3.1. К компетенции Учредителя в области управления Учреждением относятся:</w:t>
      </w:r>
    </w:p>
    <w:p w:rsidR="00AC5949" w:rsidRPr="00373C21" w:rsidRDefault="00AC5949" w:rsidP="00AC5949">
      <w:pPr>
        <w:pStyle w:val="ConsPlusNormal"/>
        <w:ind w:firstLine="567"/>
        <w:jc w:val="both"/>
        <w:rPr>
          <w:rFonts w:ascii="Times New Roman" w:hAnsi="Times New Roman" w:cs="Times New Roman"/>
          <w:color w:val="000000" w:themeColor="text1"/>
          <w:sz w:val="24"/>
          <w:szCs w:val="24"/>
        </w:rPr>
      </w:pPr>
      <w:r w:rsidRPr="00373C21">
        <w:rPr>
          <w:rFonts w:ascii="Times New Roman" w:hAnsi="Times New Roman" w:cs="Times New Roman"/>
          <w:color w:val="000000" w:themeColor="text1"/>
          <w:sz w:val="24"/>
          <w:szCs w:val="24"/>
        </w:rPr>
        <w:t>3.1.1. Принятие решения о создании Учреждения, реорганизации, изменении его типа и ликвидации;</w:t>
      </w:r>
    </w:p>
    <w:p w:rsidR="00AC5949" w:rsidRPr="00373C21" w:rsidRDefault="00AC5949" w:rsidP="00AC5949">
      <w:pPr>
        <w:pStyle w:val="ConsPlusNormal"/>
        <w:ind w:firstLine="567"/>
        <w:jc w:val="both"/>
        <w:rPr>
          <w:rFonts w:ascii="Times New Roman" w:hAnsi="Times New Roman" w:cs="Times New Roman"/>
          <w:color w:val="000000" w:themeColor="text1"/>
          <w:sz w:val="24"/>
          <w:szCs w:val="24"/>
        </w:rPr>
      </w:pPr>
      <w:r w:rsidRPr="00373C21">
        <w:rPr>
          <w:rFonts w:ascii="Times New Roman" w:hAnsi="Times New Roman" w:cs="Times New Roman"/>
          <w:color w:val="000000" w:themeColor="text1"/>
          <w:sz w:val="24"/>
          <w:szCs w:val="24"/>
        </w:rPr>
        <w:t>3.1.2. Утверждение Устава Учреждения, а также вносимых в него изменений;</w:t>
      </w:r>
    </w:p>
    <w:p w:rsidR="00AC5949" w:rsidRPr="00373C21" w:rsidRDefault="00AC5949" w:rsidP="00AC5949">
      <w:pPr>
        <w:pStyle w:val="ConsPlusNormal"/>
        <w:ind w:firstLine="567"/>
        <w:jc w:val="both"/>
        <w:rPr>
          <w:rFonts w:ascii="Times New Roman" w:hAnsi="Times New Roman" w:cs="Times New Roman"/>
          <w:color w:val="000000" w:themeColor="text1"/>
          <w:sz w:val="24"/>
          <w:szCs w:val="24"/>
        </w:rPr>
      </w:pPr>
      <w:r w:rsidRPr="00373C21">
        <w:rPr>
          <w:rFonts w:ascii="Times New Roman" w:hAnsi="Times New Roman" w:cs="Times New Roman"/>
          <w:color w:val="000000" w:themeColor="text1"/>
          <w:sz w:val="24"/>
          <w:szCs w:val="24"/>
        </w:rPr>
        <w:t>3.1.3. Принятие решения о создании или ликвидации филиалов Учреждения, открытии или закрытии его представительств;</w:t>
      </w:r>
      <w:r w:rsidR="001F2942">
        <w:rPr>
          <w:rFonts w:ascii="Times New Roman" w:hAnsi="Times New Roman" w:cs="Times New Roman"/>
          <w:color w:val="000000" w:themeColor="text1"/>
          <w:sz w:val="24"/>
          <w:szCs w:val="24"/>
        </w:rPr>
        <w:t xml:space="preserve"> </w:t>
      </w:r>
    </w:p>
    <w:p w:rsidR="00AC5949" w:rsidRPr="00373C21" w:rsidRDefault="00AC5949" w:rsidP="00AC5949">
      <w:pPr>
        <w:pStyle w:val="ConsPlusNormal"/>
        <w:ind w:firstLine="567"/>
        <w:jc w:val="both"/>
        <w:rPr>
          <w:rFonts w:ascii="Times New Roman" w:hAnsi="Times New Roman" w:cs="Times New Roman"/>
          <w:color w:val="000000" w:themeColor="text1"/>
          <w:sz w:val="24"/>
          <w:szCs w:val="24"/>
        </w:rPr>
      </w:pPr>
      <w:r w:rsidRPr="00373C21">
        <w:rPr>
          <w:rFonts w:ascii="Times New Roman" w:hAnsi="Times New Roman" w:cs="Times New Roman"/>
          <w:color w:val="000000" w:themeColor="text1"/>
          <w:sz w:val="24"/>
          <w:szCs w:val="24"/>
        </w:rPr>
        <w:t>3.1.4. Определение перечня особо ценного имущества, закрепленного за Учреждением;</w:t>
      </w:r>
    </w:p>
    <w:p w:rsidR="00AC5949" w:rsidRPr="00373C21" w:rsidRDefault="00AC5949" w:rsidP="00AC5949">
      <w:pPr>
        <w:pStyle w:val="ConsPlusNormal"/>
        <w:ind w:firstLine="567"/>
        <w:jc w:val="both"/>
        <w:rPr>
          <w:rFonts w:ascii="Times New Roman" w:hAnsi="Times New Roman" w:cs="Times New Roman"/>
          <w:color w:val="000000" w:themeColor="text1"/>
          <w:sz w:val="24"/>
          <w:szCs w:val="24"/>
        </w:rPr>
      </w:pPr>
      <w:r w:rsidRPr="00373C21">
        <w:rPr>
          <w:rFonts w:ascii="Times New Roman" w:hAnsi="Times New Roman" w:cs="Times New Roman"/>
          <w:color w:val="000000" w:themeColor="text1"/>
          <w:sz w:val="24"/>
          <w:szCs w:val="24"/>
        </w:rPr>
        <w:t>3.1.5. Согласование распоряжения недвижимым имуществом и особо ценным движимым имуществом Учреждения;</w:t>
      </w:r>
    </w:p>
    <w:p w:rsidR="00AC5949" w:rsidRPr="00373C21" w:rsidRDefault="00AC5949" w:rsidP="00AC5949">
      <w:pPr>
        <w:pStyle w:val="ConsPlusNormal"/>
        <w:ind w:firstLine="567"/>
        <w:jc w:val="both"/>
        <w:rPr>
          <w:rFonts w:ascii="Times New Roman" w:hAnsi="Times New Roman" w:cs="Times New Roman"/>
          <w:color w:val="000000" w:themeColor="text1"/>
          <w:sz w:val="24"/>
          <w:szCs w:val="24"/>
        </w:rPr>
      </w:pPr>
      <w:r w:rsidRPr="00373C21">
        <w:rPr>
          <w:rFonts w:ascii="Times New Roman" w:hAnsi="Times New Roman" w:cs="Times New Roman"/>
          <w:color w:val="000000" w:themeColor="text1"/>
          <w:sz w:val="24"/>
          <w:szCs w:val="24"/>
        </w:rPr>
        <w:t>3.1.6. Согласование внесения Учреждением денежных средств (если иное не установлено условиями их предоставления), иного имущества, за исключением особо ценного движимого имущества, а также недвижимого имущества в уставный (складочный) капитал хозяйственных обществ или передачи им такого имущества иным образом в качестве их Учредителя или участника;</w:t>
      </w:r>
    </w:p>
    <w:p w:rsidR="00AC5949" w:rsidRPr="00373C21" w:rsidRDefault="00AC5949" w:rsidP="00AC5949">
      <w:pPr>
        <w:pStyle w:val="ConsPlusNormal"/>
        <w:ind w:firstLine="567"/>
        <w:jc w:val="both"/>
        <w:rPr>
          <w:rFonts w:ascii="Times New Roman" w:hAnsi="Times New Roman" w:cs="Times New Roman"/>
          <w:color w:val="000000" w:themeColor="text1"/>
          <w:sz w:val="24"/>
          <w:szCs w:val="24"/>
        </w:rPr>
      </w:pPr>
      <w:r w:rsidRPr="00373C21">
        <w:rPr>
          <w:rFonts w:ascii="Times New Roman" w:hAnsi="Times New Roman" w:cs="Times New Roman"/>
          <w:color w:val="000000" w:themeColor="text1"/>
          <w:sz w:val="24"/>
          <w:szCs w:val="24"/>
        </w:rPr>
        <w:t>3.1.7. Назначение (утверждение) руководителя Учреждения и прекращение его полномочий;</w:t>
      </w:r>
    </w:p>
    <w:p w:rsidR="00AC5949" w:rsidRPr="00373C21" w:rsidRDefault="00AC5949" w:rsidP="00AC5949">
      <w:pPr>
        <w:pStyle w:val="ConsPlusNormal"/>
        <w:ind w:firstLine="567"/>
        <w:jc w:val="both"/>
        <w:rPr>
          <w:rFonts w:ascii="Times New Roman" w:hAnsi="Times New Roman" w:cs="Times New Roman"/>
          <w:color w:val="000000" w:themeColor="text1"/>
          <w:sz w:val="24"/>
          <w:szCs w:val="24"/>
        </w:rPr>
      </w:pPr>
      <w:r w:rsidRPr="00373C21">
        <w:rPr>
          <w:rFonts w:ascii="Times New Roman" w:hAnsi="Times New Roman" w:cs="Times New Roman"/>
          <w:color w:val="000000" w:themeColor="text1"/>
          <w:sz w:val="24"/>
          <w:szCs w:val="24"/>
        </w:rPr>
        <w:t>3.1.8. Заключение и прекращение трудового договора с руководителем Учреждения;</w:t>
      </w:r>
    </w:p>
    <w:p w:rsidR="00AC5949" w:rsidRPr="00373C21" w:rsidRDefault="00AC5949" w:rsidP="00AC5949">
      <w:pPr>
        <w:pStyle w:val="ConsPlusNormal"/>
        <w:ind w:firstLine="567"/>
        <w:jc w:val="both"/>
        <w:rPr>
          <w:rFonts w:ascii="Times New Roman" w:hAnsi="Times New Roman" w:cs="Times New Roman"/>
          <w:color w:val="000000" w:themeColor="text1"/>
          <w:sz w:val="24"/>
          <w:szCs w:val="24"/>
        </w:rPr>
      </w:pPr>
      <w:r w:rsidRPr="00373C21">
        <w:rPr>
          <w:rFonts w:ascii="Times New Roman" w:hAnsi="Times New Roman" w:cs="Times New Roman"/>
          <w:color w:val="000000" w:themeColor="text1"/>
          <w:sz w:val="24"/>
          <w:szCs w:val="24"/>
        </w:rPr>
        <w:t>3.1.9. Принятие решения об одобрении сделки с имуществом Учреждения, в совершении которой имеется заинтересованность, если лица, заинтересованные в ее совершении, составляют большинство в наблюдательном совете Учреждения, а также сделки в отношении недвижимого имущества и особо ценного движимого имущества;</w:t>
      </w:r>
    </w:p>
    <w:p w:rsidR="00AC5949" w:rsidRPr="00373C21" w:rsidRDefault="00AC5949" w:rsidP="00AC5949">
      <w:pPr>
        <w:pStyle w:val="ConsPlusNormal"/>
        <w:ind w:firstLine="567"/>
        <w:jc w:val="both"/>
        <w:rPr>
          <w:rFonts w:ascii="Times New Roman" w:hAnsi="Times New Roman" w:cs="Times New Roman"/>
          <w:color w:val="000000" w:themeColor="text1"/>
          <w:sz w:val="24"/>
          <w:szCs w:val="24"/>
        </w:rPr>
      </w:pPr>
      <w:r w:rsidRPr="00373C21">
        <w:rPr>
          <w:rFonts w:ascii="Times New Roman" w:hAnsi="Times New Roman" w:cs="Times New Roman"/>
          <w:color w:val="000000" w:themeColor="text1"/>
          <w:sz w:val="24"/>
          <w:szCs w:val="24"/>
        </w:rPr>
        <w:t>3.1.10. Организация проведения проверок финансово-хозяйственной деятельности Учреждения;</w:t>
      </w:r>
    </w:p>
    <w:p w:rsidR="00AC5949" w:rsidRPr="00373C21" w:rsidRDefault="00AC5949" w:rsidP="00AC5949">
      <w:pPr>
        <w:pStyle w:val="ConsPlusNormal"/>
        <w:ind w:firstLine="567"/>
        <w:jc w:val="both"/>
        <w:rPr>
          <w:rFonts w:ascii="Times New Roman" w:hAnsi="Times New Roman" w:cs="Times New Roman"/>
          <w:color w:val="000000" w:themeColor="text1"/>
          <w:sz w:val="24"/>
          <w:szCs w:val="24"/>
        </w:rPr>
      </w:pPr>
      <w:r w:rsidRPr="00373C21">
        <w:rPr>
          <w:rFonts w:ascii="Times New Roman" w:hAnsi="Times New Roman" w:cs="Times New Roman"/>
          <w:color w:val="000000" w:themeColor="text1"/>
          <w:sz w:val="24"/>
          <w:szCs w:val="24"/>
        </w:rPr>
        <w:t xml:space="preserve">3.1.11. Формирование и утверждение муниципального задания в соответствии с предусмотренными настоящим Уставом основными видами деятельности; </w:t>
      </w:r>
    </w:p>
    <w:p w:rsidR="00AC5949" w:rsidRPr="00373C21" w:rsidRDefault="00AC5949" w:rsidP="00AC5949">
      <w:pPr>
        <w:pStyle w:val="ConsPlusNormal"/>
        <w:ind w:firstLine="567"/>
        <w:jc w:val="both"/>
        <w:rPr>
          <w:rFonts w:ascii="Times New Roman" w:hAnsi="Times New Roman" w:cs="Times New Roman"/>
          <w:color w:val="000000" w:themeColor="text1"/>
          <w:sz w:val="24"/>
          <w:szCs w:val="24"/>
        </w:rPr>
      </w:pPr>
      <w:r w:rsidRPr="00373C21">
        <w:rPr>
          <w:rFonts w:ascii="Times New Roman" w:hAnsi="Times New Roman" w:cs="Times New Roman"/>
          <w:color w:val="000000" w:themeColor="text1"/>
          <w:sz w:val="24"/>
          <w:szCs w:val="24"/>
        </w:rPr>
        <w:t xml:space="preserve">3.1.12. Финансовое обеспечение выполнения муниципального задания; </w:t>
      </w:r>
    </w:p>
    <w:p w:rsidR="00AC5949" w:rsidRPr="00373C21" w:rsidRDefault="00AC5949" w:rsidP="00AC5949">
      <w:pPr>
        <w:pStyle w:val="ConsPlusNormal"/>
        <w:ind w:firstLine="567"/>
        <w:jc w:val="both"/>
        <w:rPr>
          <w:rFonts w:ascii="Times New Roman" w:hAnsi="Times New Roman" w:cs="Times New Roman"/>
          <w:color w:val="000000" w:themeColor="text1"/>
          <w:sz w:val="24"/>
          <w:szCs w:val="24"/>
        </w:rPr>
      </w:pPr>
      <w:r w:rsidRPr="00373C21">
        <w:rPr>
          <w:rFonts w:ascii="Times New Roman" w:hAnsi="Times New Roman" w:cs="Times New Roman"/>
          <w:color w:val="000000" w:themeColor="text1"/>
          <w:sz w:val="24"/>
          <w:szCs w:val="24"/>
        </w:rPr>
        <w:t>3.1.13. Обеспечение независимости объема финансового обеспечения выполнения задания, установленного Учредителем Учреждению, от типа Учреждения;</w:t>
      </w:r>
    </w:p>
    <w:p w:rsidR="00AC5949" w:rsidRPr="00373C21" w:rsidRDefault="00AC5949" w:rsidP="00AC5949">
      <w:pPr>
        <w:pStyle w:val="ConsPlusNormal"/>
        <w:ind w:firstLine="567"/>
        <w:jc w:val="both"/>
        <w:rPr>
          <w:rFonts w:ascii="Times New Roman" w:hAnsi="Times New Roman" w:cs="Times New Roman"/>
          <w:color w:val="000000" w:themeColor="text1"/>
          <w:sz w:val="24"/>
          <w:szCs w:val="24"/>
        </w:rPr>
      </w:pPr>
      <w:r w:rsidRPr="00373C21">
        <w:rPr>
          <w:rFonts w:ascii="Times New Roman" w:hAnsi="Times New Roman" w:cs="Times New Roman"/>
          <w:color w:val="000000" w:themeColor="text1"/>
          <w:sz w:val="24"/>
          <w:szCs w:val="24"/>
        </w:rPr>
        <w:t>3.1.14. Решение о назначении членов наблюдательного совета Учреждения или о досрочном прекращении их полномочий;</w:t>
      </w:r>
    </w:p>
    <w:p w:rsidR="00AC5949" w:rsidRPr="00373C21" w:rsidRDefault="00AC5949" w:rsidP="00AC5949">
      <w:pPr>
        <w:pStyle w:val="ConsPlusNormal"/>
        <w:ind w:firstLine="567"/>
        <w:jc w:val="both"/>
        <w:rPr>
          <w:rFonts w:ascii="Times New Roman" w:hAnsi="Times New Roman" w:cs="Times New Roman"/>
          <w:color w:val="000000" w:themeColor="text1"/>
          <w:sz w:val="24"/>
          <w:szCs w:val="24"/>
        </w:rPr>
      </w:pPr>
      <w:bookmarkStart w:id="1" w:name="sub_92"/>
      <w:r w:rsidRPr="00373C21">
        <w:rPr>
          <w:rFonts w:ascii="Times New Roman" w:hAnsi="Times New Roman" w:cs="Times New Roman"/>
          <w:color w:val="000000" w:themeColor="text1"/>
          <w:sz w:val="24"/>
          <w:szCs w:val="24"/>
        </w:rPr>
        <w:t>3.1.15. Рассмотрение предложения руководителя Учреждения о создании и о ликвидации филиалов Учреждения, об открытии или закрытии его представительств;</w:t>
      </w:r>
    </w:p>
    <w:bookmarkEnd w:id="1"/>
    <w:p w:rsidR="00AC5949" w:rsidRPr="00373C21" w:rsidRDefault="00AC5949" w:rsidP="00AC5949">
      <w:pPr>
        <w:pStyle w:val="ConsPlusNormal"/>
        <w:ind w:firstLine="567"/>
        <w:jc w:val="both"/>
        <w:rPr>
          <w:rFonts w:ascii="Times New Roman" w:hAnsi="Times New Roman" w:cs="Times New Roman"/>
          <w:color w:val="000000" w:themeColor="text1"/>
          <w:sz w:val="24"/>
          <w:szCs w:val="24"/>
        </w:rPr>
      </w:pPr>
      <w:r w:rsidRPr="00373C21">
        <w:rPr>
          <w:rFonts w:ascii="Times New Roman" w:hAnsi="Times New Roman" w:cs="Times New Roman"/>
          <w:color w:val="000000" w:themeColor="text1"/>
          <w:sz w:val="24"/>
          <w:szCs w:val="24"/>
        </w:rPr>
        <w:t>3.1.16. Представление на рассмотрение наблюдательного совета Учреждения предложений:</w:t>
      </w:r>
    </w:p>
    <w:p w:rsidR="00AC5949" w:rsidRPr="00373C21" w:rsidRDefault="00AC5949" w:rsidP="00AC5949">
      <w:pPr>
        <w:pStyle w:val="ConsPlusNormal"/>
        <w:tabs>
          <w:tab w:val="left" w:pos="993"/>
        </w:tabs>
        <w:ind w:firstLine="567"/>
        <w:jc w:val="both"/>
        <w:rPr>
          <w:rFonts w:ascii="Times New Roman" w:hAnsi="Times New Roman" w:cs="Times New Roman"/>
          <w:color w:val="000000" w:themeColor="text1"/>
          <w:sz w:val="24"/>
          <w:szCs w:val="24"/>
        </w:rPr>
      </w:pPr>
      <w:r w:rsidRPr="00373C21">
        <w:rPr>
          <w:rFonts w:ascii="Times New Roman" w:hAnsi="Times New Roman" w:cs="Times New Roman"/>
          <w:color w:val="000000" w:themeColor="text1"/>
          <w:sz w:val="24"/>
          <w:szCs w:val="24"/>
        </w:rPr>
        <w:t>- о создании или ликвидации филиалов Учреждения, открытии или закрытии его представительств;</w:t>
      </w:r>
    </w:p>
    <w:p w:rsidR="00AC5949" w:rsidRPr="00373C21" w:rsidRDefault="00AC5949" w:rsidP="00AC5949">
      <w:pPr>
        <w:pStyle w:val="ConsPlusNormal"/>
        <w:tabs>
          <w:tab w:val="left" w:pos="993"/>
        </w:tabs>
        <w:ind w:left="567" w:firstLine="0"/>
        <w:jc w:val="both"/>
        <w:rPr>
          <w:rFonts w:ascii="Times New Roman" w:hAnsi="Times New Roman" w:cs="Times New Roman"/>
          <w:color w:val="000000" w:themeColor="text1"/>
          <w:sz w:val="24"/>
          <w:szCs w:val="24"/>
        </w:rPr>
      </w:pPr>
      <w:r w:rsidRPr="00373C21">
        <w:rPr>
          <w:rFonts w:ascii="Times New Roman" w:hAnsi="Times New Roman" w:cs="Times New Roman"/>
          <w:color w:val="000000" w:themeColor="text1"/>
          <w:sz w:val="24"/>
          <w:szCs w:val="24"/>
        </w:rPr>
        <w:t>- о реорганизации или ликвидации Учреждения;</w:t>
      </w:r>
    </w:p>
    <w:p w:rsidR="00AC5949" w:rsidRPr="00373C21" w:rsidRDefault="00AC5949" w:rsidP="00AC5949">
      <w:pPr>
        <w:pStyle w:val="ConsPlusNormal"/>
        <w:tabs>
          <w:tab w:val="left" w:pos="993"/>
        </w:tabs>
        <w:ind w:firstLine="567"/>
        <w:jc w:val="both"/>
        <w:rPr>
          <w:rFonts w:ascii="Times New Roman" w:hAnsi="Times New Roman" w:cs="Times New Roman"/>
          <w:color w:val="000000" w:themeColor="text1"/>
          <w:sz w:val="24"/>
          <w:szCs w:val="24"/>
        </w:rPr>
      </w:pPr>
      <w:r w:rsidRPr="00373C21">
        <w:rPr>
          <w:rFonts w:ascii="Times New Roman" w:hAnsi="Times New Roman" w:cs="Times New Roman"/>
          <w:color w:val="000000" w:themeColor="text1"/>
          <w:sz w:val="24"/>
          <w:szCs w:val="24"/>
        </w:rPr>
        <w:t xml:space="preserve">- об изъятии имущества, закрепленного за Учреждением на праве оперативного управления; </w:t>
      </w:r>
    </w:p>
    <w:p w:rsidR="00AC5949" w:rsidRPr="00373C21" w:rsidRDefault="00AC5949" w:rsidP="00AC5949">
      <w:pPr>
        <w:pStyle w:val="ConsPlusNormal"/>
        <w:ind w:firstLine="567"/>
        <w:jc w:val="both"/>
        <w:rPr>
          <w:rFonts w:ascii="Times New Roman" w:hAnsi="Times New Roman" w:cs="Times New Roman"/>
          <w:color w:val="000000" w:themeColor="text1"/>
          <w:sz w:val="24"/>
          <w:szCs w:val="24"/>
        </w:rPr>
      </w:pPr>
      <w:r w:rsidRPr="00373C21">
        <w:rPr>
          <w:rFonts w:ascii="Times New Roman" w:hAnsi="Times New Roman" w:cs="Times New Roman"/>
          <w:color w:val="000000" w:themeColor="text1"/>
          <w:sz w:val="24"/>
          <w:szCs w:val="24"/>
        </w:rPr>
        <w:t>3.1.17. Внесение в комитет по управлению имуществом города Орска предложения о закреплении за Учреждением недвижимого имущества и об изъятии данного имущества;</w:t>
      </w:r>
    </w:p>
    <w:p w:rsidR="00AC5949" w:rsidRPr="00373C21" w:rsidRDefault="00AC5949" w:rsidP="00AC5949">
      <w:pPr>
        <w:pStyle w:val="ConsPlusNormal"/>
        <w:ind w:firstLine="567"/>
        <w:jc w:val="both"/>
        <w:rPr>
          <w:rFonts w:ascii="Times New Roman" w:hAnsi="Times New Roman" w:cs="Times New Roman"/>
          <w:color w:val="000000" w:themeColor="text1"/>
          <w:sz w:val="24"/>
          <w:szCs w:val="24"/>
        </w:rPr>
      </w:pPr>
      <w:r w:rsidRPr="00373C21">
        <w:rPr>
          <w:rFonts w:ascii="Times New Roman" w:hAnsi="Times New Roman" w:cs="Times New Roman"/>
          <w:color w:val="000000" w:themeColor="text1"/>
          <w:sz w:val="24"/>
          <w:szCs w:val="24"/>
        </w:rPr>
        <w:t>3.1.18. Контроль за деятельностью Учреждения в соответствии с законодательством Российской Федерации;</w:t>
      </w:r>
    </w:p>
    <w:p w:rsidR="00AC5949" w:rsidRPr="00373C21" w:rsidRDefault="00AC5949" w:rsidP="00AC5949">
      <w:pPr>
        <w:pStyle w:val="ConsPlusNormal"/>
        <w:ind w:firstLine="567"/>
        <w:jc w:val="both"/>
        <w:rPr>
          <w:rFonts w:ascii="Times New Roman" w:hAnsi="Times New Roman" w:cs="Times New Roman"/>
          <w:color w:val="000000" w:themeColor="text1"/>
          <w:sz w:val="24"/>
          <w:szCs w:val="24"/>
        </w:rPr>
      </w:pPr>
      <w:r w:rsidRPr="00373C21">
        <w:rPr>
          <w:rFonts w:ascii="Times New Roman" w:hAnsi="Times New Roman" w:cs="Times New Roman"/>
          <w:color w:val="000000" w:themeColor="text1"/>
          <w:sz w:val="24"/>
          <w:szCs w:val="24"/>
        </w:rPr>
        <w:t>3.1.19. Т</w:t>
      </w:r>
      <w:r w:rsidR="00C87953" w:rsidRPr="00373C21">
        <w:rPr>
          <w:rFonts w:ascii="Times New Roman" w:hAnsi="Times New Roman" w:cs="Times New Roman"/>
          <w:color w:val="000000" w:themeColor="text1"/>
          <w:sz w:val="24"/>
          <w:szCs w:val="24"/>
        </w:rPr>
        <w:t>ребование проведения заседания Н</w:t>
      </w:r>
      <w:r w:rsidRPr="00373C21">
        <w:rPr>
          <w:rFonts w:ascii="Times New Roman" w:hAnsi="Times New Roman" w:cs="Times New Roman"/>
          <w:color w:val="000000" w:themeColor="text1"/>
          <w:sz w:val="24"/>
          <w:szCs w:val="24"/>
        </w:rPr>
        <w:t>аблюдательного совета Учреждения;</w:t>
      </w:r>
    </w:p>
    <w:p w:rsidR="00AC5949" w:rsidRPr="00373C21" w:rsidRDefault="00AC5949" w:rsidP="00AC5949">
      <w:pPr>
        <w:pStyle w:val="ConsPlusNormal"/>
        <w:ind w:firstLine="567"/>
        <w:jc w:val="both"/>
        <w:rPr>
          <w:rFonts w:ascii="Times New Roman" w:hAnsi="Times New Roman" w:cs="Times New Roman"/>
          <w:color w:val="000000" w:themeColor="text1"/>
          <w:sz w:val="24"/>
          <w:szCs w:val="24"/>
        </w:rPr>
      </w:pPr>
      <w:r w:rsidRPr="00373C21">
        <w:rPr>
          <w:rFonts w:ascii="Times New Roman" w:hAnsi="Times New Roman" w:cs="Times New Roman"/>
          <w:color w:val="000000" w:themeColor="text1"/>
          <w:sz w:val="24"/>
          <w:szCs w:val="24"/>
        </w:rPr>
        <w:t xml:space="preserve">3.1.20. Подготовка проектов нормативных правовых актов (правовых актов) об установлении порядка определения платы для физических и юридических лиц за услуги (работы), относящиеся к основным видам деятельности Учреждения, оказываемые им сверх установленного муниципального задания, а также в случаях, определенных </w:t>
      </w:r>
      <w:r w:rsidRPr="00373C21">
        <w:rPr>
          <w:rFonts w:ascii="Times New Roman" w:hAnsi="Times New Roman" w:cs="Times New Roman"/>
          <w:color w:val="000000" w:themeColor="text1"/>
          <w:sz w:val="24"/>
          <w:szCs w:val="24"/>
        </w:rPr>
        <w:lastRenderedPageBreak/>
        <w:t>действующим законодательством и нормативными правовыми актами органов местного самоуправления города Орска, в пределах установленного муниципального задания;</w:t>
      </w:r>
    </w:p>
    <w:p w:rsidR="00AC5949" w:rsidRPr="00373C21" w:rsidRDefault="00AC5949" w:rsidP="00AC5949">
      <w:pPr>
        <w:pStyle w:val="ConsPlusNormal"/>
        <w:ind w:firstLine="567"/>
        <w:jc w:val="both"/>
        <w:rPr>
          <w:rFonts w:ascii="Times New Roman" w:hAnsi="Times New Roman" w:cs="Times New Roman"/>
          <w:color w:val="000000" w:themeColor="text1"/>
          <w:sz w:val="24"/>
          <w:szCs w:val="24"/>
        </w:rPr>
      </w:pPr>
      <w:r w:rsidRPr="00373C21">
        <w:rPr>
          <w:rFonts w:ascii="Times New Roman" w:hAnsi="Times New Roman" w:cs="Times New Roman"/>
          <w:color w:val="000000" w:themeColor="text1"/>
          <w:sz w:val="24"/>
          <w:szCs w:val="24"/>
        </w:rPr>
        <w:t>3.1.21. Определение порядка составления и утверждения отчета о результатах деятельности Учреждения и об использовании закрепленного за ним муниципального имущества в соответствии с общими требованиями, установленными Министерством финансов Российской Федерации;</w:t>
      </w:r>
    </w:p>
    <w:p w:rsidR="00AC5949" w:rsidRPr="00373C21" w:rsidRDefault="00AC5949" w:rsidP="00AC5949">
      <w:pPr>
        <w:pStyle w:val="ConsPlusNormal"/>
        <w:ind w:firstLine="567"/>
        <w:jc w:val="both"/>
        <w:rPr>
          <w:rFonts w:ascii="Times New Roman" w:hAnsi="Times New Roman"/>
          <w:color w:val="000000" w:themeColor="text1"/>
          <w:sz w:val="24"/>
          <w:szCs w:val="24"/>
        </w:rPr>
      </w:pPr>
      <w:r w:rsidRPr="00373C21">
        <w:rPr>
          <w:rFonts w:ascii="Times New Roman" w:hAnsi="Times New Roman" w:cs="Times New Roman"/>
          <w:color w:val="000000" w:themeColor="text1"/>
          <w:sz w:val="24"/>
          <w:szCs w:val="24"/>
        </w:rPr>
        <w:t>3.1.22. Определение порядка составления и утверждения плана финансово-хозяйственной деятельности Учреждения в соответствии с требованиями, установленными Министерством финансов Российской Федерации;</w:t>
      </w:r>
    </w:p>
    <w:p w:rsidR="00AC5949" w:rsidRPr="00373C21" w:rsidRDefault="00AC5949" w:rsidP="00AC5949">
      <w:pPr>
        <w:pStyle w:val="ConsPlusNormal"/>
        <w:ind w:firstLine="567"/>
        <w:jc w:val="both"/>
        <w:rPr>
          <w:rFonts w:ascii="Times New Roman" w:hAnsi="Times New Roman" w:cs="Times New Roman"/>
          <w:color w:val="000000" w:themeColor="text1"/>
          <w:sz w:val="24"/>
          <w:szCs w:val="24"/>
        </w:rPr>
      </w:pPr>
      <w:bookmarkStart w:id="2" w:name="sub_94"/>
      <w:r w:rsidRPr="00373C21">
        <w:rPr>
          <w:rFonts w:ascii="Times New Roman" w:hAnsi="Times New Roman" w:cs="Times New Roman"/>
          <w:color w:val="000000" w:themeColor="text1"/>
          <w:sz w:val="24"/>
          <w:szCs w:val="24"/>
        </w:rPr>
        <w:t>3.1.23. Утверждение передаточного акта или разделительного баланса;</w:t>
      </w:r>
    </w:p>
    <w:bookmarkEnd w:id="2"/>
    <w:p w:rsidR="00AC5949" w:rsidRPr="00373C21" w:rsidRDefault="00AC5949" w:rsidP="00AC5949">
      <w:pPr>
        <w:pStyle w:val="ConsPlusNormal"/>
        <w:ind w:firstLine="567"/>
        <w:jc w:val="both"/>
        <w:rPr>
          <w:rFonts w:ascii="Times New Roman" w:hAnsi="Times New Roman" w:cs="Times New Roman"/>
          <w:color w:val="000000" w:themeColor="text1"/>
          <w:sz w:val="24"/>
          <w:szCs w:val="24"/>
        </w:rPr>
      </w:pPr>
      <w:r w:rsidRPr="00373C21">
        <w:rPr>
          <w:rFonts w:ascii="Times New Roman" w:hAnsi="Times New Roman" w:cs="Times New Roman"/>
          <w:color w:val="000000" w:themeColor="text1"/>
          <w:sz w:val="24"/>
          <w:szCs w:val="24"/>
        </w:rPr>
        <w:t>3.1.24. Назначение ликвидационной комиссии и утверждение промежуточного и окончательного ликвидационного баланса;</w:t>
      </w:r>
    </w:p>
    <w:p w:rsidR="00AC5949" w:rsidRPr="00373C21" w:rsidRDefault="00AC5949" w:rsidP="00AC5949">
      <w:pPr>
        <w:pStyle w:val="ConsPlusNormal"/>
        <w:ind w:firstLine="567"/>
        <w:jc w:val="both"/>
        <w:rPr>
          <w:rFonts w:ascii="Times New Roman" w:hAnsi="Times New Roman" w:cs="Times New Roman"/>
          <w:color w:val="000000" w:themeColor="text1"/>
          <w:sz w:val="24"/>
          <w:szCs w:val="24"/>
        </w:rPr>
      </w:pPr>
      <w:r w:rsidRPr="00373C21">
        <w:rPr>
          <w:rFonts w:ascii="Times New Roman" w:hAnsi="Times New Roman" w:cs="Times New Roman"/>
          <w:color w:val="000000" w:themeColor="text1"/>
          <w:sz w:val="24"/>
          <w:szCs w:val="24"/>
        </w:rPr>
        <w:t>3.1.25. Определение перечня мероприятий, направленных на развитие Учреждения;</w:t>
      </w:r>
    </w:p>
    <w:p w:rsidR="00AC5949" w:rsidRPr="00373C21" w:rsidRDefault="00AC5949" w:rsidP="00AC5949">
      <w:pPr>
        <w:ind w:firstLine="567"/>
        <w:jc w:val="both"/>
        <w:rPr>
          <w:color w:val="000000" w:themeColor="text1"/>
        </w:rPr>
      </w:pPr>
      <w:r w:rsidRPr="00373C21">
        <w:rPr>
          <w:color w:val="000000" w:themeColor="text1"/>
        </w:rPr>
        <w:t>3.1.26. Решение иных вопросов, предусмотренных законодательством Российской Федерации, нормативными правовыми актами Оренбургской области и нормативными правовыми актами органов местного самоуправления города Орска.</w:t>
      </w:r>
    </w:p>
    <w:p w:rsidR="00AC5949" w:rsidRPr="00373C21" w:rsidRDefault="00AC5949" w:rsidP="00AC5949">
      <w:pPr>
        <w:tabs>
          <w:tab w:val="left" w:pos="540"/>
        </w:tabs>
        <w:ind w:firstLine="567"/>
        <w:jc w:val="center"/>
        <w:rPr>
          <w:rFonts w:cs="Tahoma"/>
          <w:b/>
          <w:color w:val="000000" w:themeColor="text1"/>
        </w:rPr>
      </w:pPr>
    </w:p>
    <w:p w:rsidR="00AC5949" w:rsidRPr="00373C21" w:rsidRDefault="00AC5949" w:rsidP="00AC5949">
      <w:pPr>
        <w:tabs>
          <w:tab w:val="left" w:pos="540"/>
        </w:tabs>
        <w:ind w:firstLine="567"/>
        <w:jc w:val="center"/>
        <w:rPr>
          <w:rFonts w:cs="Tahoma"/>
          <w:b/>
          <w:color w:val="000000" w:themeColor="text1"/>
        </w:rPr>
      </w:pPr>
      <w:r w:rsidRPr="00373C21">
        <w:rPr>
          <w:rFonts w:cs="Tahoma"/>
          <w:b/>
          <w:color w:val="000000" w:themeColor="text1"/>
        </w:rPr>
        <w:t>4. ОРГАНИЗАЦИЯ ОБРАЗОВАТЕЛЬНОГО ПРОЦЕССА</w:t>
      </w:r>
    </w:p>
    <w:p w:rsidR="00AC5949" w:rsidRPr="00373C21" w:rsidRDefault="00AC5949" w:rsidP="00AC5949">
      <w:pPr>
        <w:tabs>
          <w:tab w:val="left" w:pos="540"/>
        </w:tabs>
        <w:ind w:firstLine="567"/>
        <w:rPr>
          <w:color w:val="000000" w:themeColor="text1"/>
        </w:rPr>
      </w:pPr>
      <w:r w:rsidRPr="00373C21">
        <w:rPr>
          <w:color w:val="000000" w:themeColor="text1"/>
        </w:rPr>
        <w:t> </w:t>
      </w:r>
    </w:p>
    <w:p w:rsidR="00AC5949" w:rsidRPr="00373C21" w:rsidRDefault="00AC5949" w:rsidP="00AC5949">
      <w:pPr>
        <w:tabs>
          <w:tab w:val="left" w:pos="540"/>
        </w:tabs>
        <w:ind w:firstLine="567"/>
        <w:jc w:val="both"/>
        <w:rPr>
          <w:color w:val="000000" w:themeColor="text1"/>
        </w:rPr>
      </w:pPr>
      <w:r w:rsidRPr="00373C21">
        <w:rPr>
          <w:color w:val="000000" w:themeColor="text1"/>
        </w:rPr>
        <w:t>4.1. Учреждение осуществляет образовательный процесс в соответствии с общеобразовательными программами трёх уровней образования.</w:t>
      </w:r>
    </w:p>
    <w:p w:rsidR="00AC5949" w:rsidRPr="00373C21" w:rsidRDefault="00AC5949" w:rsidP="00AC5949">
      <w:pPr>
        <w:widowControl w:val="0"/>
        <w:autoSpaceDE w:val="0"/>
        <w:autoSpaceDN w:val="0"/>
        <w:adjustRightInd w:val="0"/>
        <w:ind w:firstLine="540"/>
        <w:jc w:val="both"/>
        <w:rPr>
          <w:color w:val="000000" w:themeColor="text1"/>
        </w:rPr>
      </w:pPr>
      <w:r w:rsidRPr="00373C21">
        <w:rPr>
          <w:b/>
          <w:color w:val="000000" w:themeColor="text1"/>
          <w:lang w:val="en-US"/>
        </w:rPr>
        <w:t>I</w:t>
      </w:r>
      <w:r w:rsidRPr="00373C21">
        <w:rPr>
          <w:b/>
          <w:color w:val="000000" w:themeColor="text1"/>
        </w:rPr>
        <w:t xml:space="preserve"> уровень </w:t>
      </w:r>
      <w:r w:rsidRPr="00373C21">
        <w:rPr>
          <w:color w:val="000000" w:themeColor="text1"/>
        </w:rPr>
        <w:t>- начальное общее образование (нормативный срок освоения - 4 года) - обеспечивает развитие обучающихся, овладение ими чтением, письмом, счетом, основными умениями и навыками учебной деятельности, элементами теоретического мышления, простейшими навыками самоконтроля учебных действий, культурой поведения и речи, основами личной гигиены и здорового образа жизни.</w:t>
      </w:r>
    </w:p>
    <w:p w:rsidR="00AC5949" w:rsidRPr="00373C21" w:rsidRDefault="00AC5949" w:rsidP="00AC5949">
      <w:pPr>
        <w:tabs>
          <w:tab w:val="left" w:pos="540"/>
        </w:tabs>
        <w:ind w:firstLine="567"/>
        <w:jc w:val="both"/>
        <w:rPr>
          <w:color w:val="000000" w:themeColor="text1"/>
        </w:rPr>
      </w:pPr>
      <w:r w:rsidRPr="00373C21">
        <w:rPr>
          <w:color w:val="000000" w:themeColor="text1"/>
        </w:rPr>
        <w:t>Начальное общее образование является базой для получения основного общего образования.</w:t>
      </w:r>
    </w:p>
    <w:p w:rsidR="00AC5949" w:rsidRPr="00373C21" w:rsidRDefault="00AC5949" w:rsidP="00AC5949">
      <w:pPr>
        <w:tabs>
          <w:tab w:val="left" w:pos="540"/>
        </w:tabs>
        <w:ind w:firstLine="567"/>
        <w:jc w:val="both"/>
        <w:rPr>
          <w:color w:val="000000" w:themeColor="text1"/>
        </w:rPr>
      </w:pPr>
      <w:r w:rsidRPr="00373C21">
        <w:rPr>
          <w:b/>
          <w:color w:val="000000" w:themeColor="text1"/>
        </w:rPr>
        <w:t>II уровень</w:t>
      </w:r>
      <w:r w:rsidRPr="00373C21">
        <w:rPr>
          <w:color w:val="000000" w:themeColor="text1"/>
        </w:rPr>
        <w:t xml:space="preserve"> - основное общее образование (нормативный срок освоения - 5 лет) - обеспечивает освоение обучающимися общеобразовательных программ основного общего образования, условия для становления и формирования личности обучающегося, его склонностей, интересов и способности к социальному самоопределению.</w:t>
      </w:r>
    </w:p>
    <w:p w:rsidR="00AC5949" w:rsidRPr="00373C21" w:rsidRDefault="00AC5949" w:rsidP="00AC5949">
      <w:pPr>
        <w:tabs>
          <w:tab w:val="left" w:pos="540"/>
        </w:tabs>
        <w:ind w:firstLine="567"/>
        <w:jc w:val="both"/>
        <w:rPr>
          <w:color w:val="000000" w:themeColor="text1"/>
        </w:rPr>
      </w:pPr>
      <w:r w:rsidRPr="00373C21">
        <w:rPr>
          <w:color w:val="000000" w:themeColor="text1"/>
        </w:rPr>
        <w:t>Основное общее образование является базой для получения среднего общего образования, начального и среднего профессионального образования.</w:t>
      </w:r>
    </w:p>
    <w:p w:rsidR="00AC5949" w:rsidRPr="00373C21" w:rsidRDefault="00AC5949" w:rsidP="00AC5949">
      <w:pPr>
        <w:tabs>
          <w:tab w:val="left" w:pos="540"/>
        </w:tabs>
        <w:ind w:firstLine="567"/>
        <w:jc w:val="both"/>
        <w:rPr>
          <w:color w:val="000000" w:themeColor="text1"/>
        </w:rPr>
      </w:pPr>
      <w:r w:rsidRPr="00373C21">
        <w:rPr>
          <w:b/>
          <w:color w:val="000000" w:themeColor="text1"/>
        </w:rPr>
        <w:t>III уровень</w:t>
      </w:r>
      <w:r w:rsidRPr="00373C21">
        <w:rPr>
          <w:color w:val="000000" w:themeColor="text1"/>
        </w:rPr>
        <w:t xml:space="preserve"> - среднее общее образование (нормативный срок освоения - 2 года) - является завершающим этапом общеобразовательной подготовки, обеспечивающим освоение обучающимися общеобразовательных программ данной ступени образования, развитие устойчивых познавательных интересов и творческих способностей обучающегося, формирование навыков самостоятельной учебной деятельности на основе дифференциации обучения.</w:t>
      </w:r>
    </w:p>
    <w:p w:rsidR="00AC5949" w:rsidRPr="00373C21" w:rsidRDefault="00AC5949" w:rsidP="00AC5949">
      <w:pPr>
        <w:tabs>
          <w:tab w:val="left" w:pos="540"/>
        </w:tabs>
        <w:ind w:firstLine="567"/>
        <w:jc w:val="both"/>
        <w:rPr>
          <w:color w:val="000000" w:themeColor="text1"/>
        </w:rPr>
      </w:pPr>
      <w:r w:rsidRPr="00373C21">
        <w:rPr>
          <w:color w:val="000000" w:themeColor="text1"/>
        </w:rPr>
        <w:t>В дополнение к обязательным предметам вводятся предметы для организации обучения по выбору самих обучающихся, направленные на реализацию интересов, способностей и возможностей личности.</w:t>
      </w:r>
    </w:p>
    <w:p w:rsidR="00AC5949" w:rsidRPr="00373C21" w:rsidRDefault="00AC5949" w:rsidP="00AC5949">
      <w:pPr>
        <w:tabs>
          <w:tab w:val="left" w:pos="540"/>
        </w:tabs>
        <w:ind w:firstLine="567"/>
        <w:jc w:val="both"/>
        <w:rPr>
          <w:color w:val="000000" w:themeColor="text1"/>
        </w:rPr>
      </w:pPr>
      <w:r w:rsidRPr="00373C21">
        <w:rPr>
          <w:color w:val="000000" w:themeColor="text1"/>
        </w:rPr>
        <w:t>Исходя из запросов обучающихся и их родителей (законных представителей) при наличии соответствующих условий в Учреждении может быть введено обучение по различным профилям и направлениям. При этом Учреждение реализует общеобразовательные программы, обеспечивающие изучение учебных предметов на базовом или профильном уровнях, а также дополнительную (углубленную) подготовку обучающихся по одному или нескольким предметам.</w:t>
      </w:r>
    </w:p>
    <w:p w:rsidR="00AC5949" w:rsidRPr="00373C21" w:rsidRDefault="00AC5949" w:rsidP="00AC5949">
      <w:pPr>
        <w:tabs>
          <w:tab w:val="left" w:pos="540"/>
        </w:tabs>
        <w:ind w:firstLine="567"/>
        <w:jc w:val="both"/>
        <w:rPr>
          <w:color w:val="000000" w:themeColor="text1"/>
        </w:rPr>
      </w:pPr>
      <w:r w:rsidRPr="00373C21">
        <w:rPr>
          <w:color w:val="000000" w:themeColor="text1"/>
        </w:rPr>
        <w:t xml:space="preserve">Основные общеобразовательные программы начального общего, основного общего и среднего общего образования обеспечивают реализацию Федерального государственного образовательного стандарта с учетом образовательных потребностей и </w:t>
      </w:r>
      <w:r w:rsidRPr="00373C21">
        <w:rPr>
          <w:color w:val="000000" w:themeColor="text1"/>
        </w:rPr>
        <w:lastRenderedPageBreak/>
        <w:t>запросов</w:t>
      </w:r>
      <w:r w:rsidR="002D59CC" w:rsidRPr="00373C21">
        <w:rPr>
          <w:color w:val="000000" w:themeColor="text1"/>
        </w:rPr>
        <w:t>,</w:t>
      </w:r>
      <w:r w:rsidRPr="00373C21">
        <w:rPr>
          <w:color w:val="000000" w:themeColor="text1"/>
        </w:rPr>
        <w:t xml:space="preserve"> обучающихся и включают в себя учебный план, рабочие программы учебных курсов, предметов, дисциплин (модулей) и другие материалы, обеспечивающие духовно-нравственное развитие, воспитание и качество подготовки обучающихся.</w:t>
      </w:r>
    </w:p>
    <w:p w:rsidR="00AC5949" w:rsidRPr="00373C21" w:rsidRDefault="00AC5949" w:rsidP="00AC5949">
      <w:pPr>
        <w:tabs>
          <w:tab w:val="left" w:pos="540"/>
        </w:tabs>
        <w:ind w:firstLine="567"/>
        <w:jc w:val="both"/>
        <w:rPr>
          <w:color w:val="000000" w:themeColor="text1"/>
        </w:rPr>
      </w:pPr>
      <w:r w:rsidRPr="00373C21">
        <w:rPr>
          <w:color w:val="000000" w:themeColor="text1"/>
        </w:rPr>
        <w:t>Дополнительные общеобразовательные программы включают в себя рабочие программы учебных курсов, предметов, дисциплин (модулей).</w:t>
      </w:r>
    </w:p>
    <w:p w:rsidR="00AC5949" w:rsidRPr="00373C21" w:rsidRDefault="00AC5949" w:rsidP="00AC5949">
      <w:pPr>
        <w:tabs>
          <w:tab w:val="left" w:pos="540"/>
        </w:tabs>
        <w:ind w:firstLine="567"/>
        <w:jc w:val="both"/>
        <w:rPr>
          <w:color w:val="000000" w:themeColor="text1"/>
        </w:rPr>
      </w:pPr>
      <w:r w:rsidRPr="00373C21">
        <w:rPr>
          <w:color w:val="000000" w:themeColor="text1"/>
        </w:rPr>
        <w:t>4.2. Содержание образования в Учреждении определяется общеобразовательными программами, утверждаемыми и реализуемыми Учреждением самостоятельно. Основная общеобразовательная программа разрабатывается на основе соответствующих примерных основных общеобразовательных программ и должна обеспечивать достижение обучающимися (воспитанниками) результатов освоения основных общеобразовательных программ, установленных соответствующими Федеральными государственными образовательными стандартами.</w:t>
      </w:r>
    </w:p>
    <w:p w:rsidR="00AC5949" w:rsidRPr="00373C21" w:rsidRDefault="00AC5949" w:rsidP="00AC5949">
      <w:pPr>
        <w:tabs>
          <w:tab w:val="left" w:pos="540"/>
        </w:tabs>
        <w:ind w:firstLine="567"/>
        <w:jc w:val="both"/>
        <w:rPr>
          <w:color w:val="000000" w:themeColor="text1"/>
        </w:rPr>
      </w:pPr>
      <w:r w:rsidRPr="00373C21">
        <w:rPr>
          <w:color w:val="000000" w:themeColor="text1"/>
        </w:rPr>
        <w:t>4.3. Организация образовательного процесса в Учреждении осуществляется в соответствии с программами и расписанием занятий.</w:t>
      </w:r>
    </w:p>
    <w:p w:rsidR="00AC5949" w:rsidRPr="00373C21" w:rsidRDefault="00AC5949" w:rsidP="00AC5949">
      <w:pPr>
        <w:tabs>
          <w:tab w:val="left" w:pos="540"/>
        </w:tabs>
        <w:ind w:firstLine="567"/>
        <w:jc w:val="both"/>
        <w:rPr>
          <w:color w:val="000000" w:themeColor="text1"/>
        </w:rPr>
      </w:pPr>
      <w:r w:rsidRPr="00373C21">
        <w:rPr>
          <w:color w:val="000000" w:themeColor="text1"/>
        </w:rPr>
        <w:t>Годовой календарный учебный график (годовой план работы) принимается педагогическим советом, утверждается приказом директора Учреждения по согласованию с управлением образования администрации города.</w:t>
      </w:r>
    </w:p>
    <w:p w:rsidR="00AC5949" w:rsidRPr="00373C21" w:rsidRDefault="00AC5949" w:rsidP="00AC5949">
      <w:pPr>
        <w:tabs>
          <w:tab w:val="left" w:pos="540"/>
        </w:tabs>
        <w:ind w:firstLine="567"/>
        <w:jc w:val="both"/>
        <w:rPr>
          <w:color w:val="000000" w:themeColor="text1"/>
        </w:rPr>
      </w:pPr>
      <w:r w:rsidRPr="00373C21">
        <w:rPr>
          <w:color w:val="000000" w:themeColor="text1"/>
        </w:rPr>
        <w:t>4.4. Обучение обучающихся в Учреждении ведется на государственном языке Российской Федерации, в качестве иностранного языка преподаю</w:t>
      </w:r>
      <w:r w:rsidR="002D59CC" w:rsidRPr="00373C21">
        <w:rPr>
          <w:color w:val="000000" w:themeColor="text1"/>
        </w:rPr>
        <w:t>тся английский, немецкий, французский языки.</w:t>
      </w:r>
    </w:p>
    <w:p w:rsidR="00AC5949" w:rsidRPr="00373C21" w:rsidRDefault="00AC5949" w:rsidP="00AC5949">
      <w:pPr>
        <w:tabs>
          <w:tab w:val="left" w:pos="540"/>
        </w:tabs>
        <w:ind w:firstLine="567"/>
        <w:jc w:val="both"/>
        <w:rPr>
          <w:color w:val="000000" w:themeColor="text1"/>
        </w:rPr>
      </w:pPr>
      <w:r w:rsidRPr="00373C21">
        <w:rPr>
          <w:color w:val="000000" w:themeColor="text1"/>
        </w:rPr>
        <w:t>4.5. Дисциплина в Учреждении поддерживается на основе уважения человеческого достоинства учащихся, педагогов. Не допускается использование антипедагогических методов воспитания, связанных с физическим и психическим насилием над личностью учащегося, антигуманных, а также опасных для жизни или здоровья учащихся методов обучения.</w:t>
      </w:r>
    </w:p>
    <w:p w:rsidR="00AC5949" w:rsidRPr="00373C21" w:rsidRDefault="00AC5949" w:rsidP="00AC5949">
      <w:pPr>
        <w:tabs>
          <w:tab w:val="left" w:pos="540"/>
        </w:tabs>
        <w:ind w:firstLine="567"/>
        <w:jc w:val="both"/>
        <w:rPr>
          <w:color w:val="000000" w:themeColor="text1"/>
        </w:rPr>
      </w:pPr>
      <w:r w:rsidRPr="00373C21">
        <w:rPr>
          <w:color w:val="000000" w:themeColor="text1"/>
        </w:rPr>
        <w:t xml:space="preserve">4.6. Освоение общеобразовательных программ основного общего и среднего (полного) общего образования завершается обязательной итоговой аттестацией выпускников. </w:t>
      </w:r>
    </w:p>
    <w:p w:rsidR="00AC5949" w:rsidRPr="00373C21" w:rsidRDefault="00AC5949" w:rsidP="00AC5949">
      <w:pPr>
        <w:pStyle w:val="a7"/>
        <w:ind w:firstLine="550"/>
        <w:jc w:val="both"/>
        <w:rPr>
          <w:color w:val="000000" w:themeColor="text1"/>
          <w:sz w:val="24"/>
          <w:szCs w:val="24"/>
        </w:rPr>
      </w:pPr>
      <w:r w:rsidRPr="00373C21">
        <w:rPr>
          <w:color w:val="000000" w:themeColor="text1"/>
          <w:sz w:val="24"/>
          <w:szCs w:val="24"/>
        </w:rPr>
        <w:t>4.7. Образование в Учреждении носит светский характер.</w:t>
      </w:r>
    </w:p>
    <w:p w:rsidR="00AC5949" w:rsidRPr="00373C21" w:rsidRDefault="00AC5949" w:rsidP="00AC5949">
      <w:pPr>
        <w:pStyle w:val="a7"/>
        <w:ind w:firstLine="550"/>
        <w:jc w:val="both"/>
        <w:rPr>
          <w:color w:val="000000" w:themeColor="text1"/>
          <w:sz w:val="24"/>
          <w:szCs w:val="24"/>
        </w:rPr>
      </w:pPr>
      <w:r w:rsidRPr="00373C21">
        <w:rPr>
          <w:bCs/>
          <w:color w:val="000000" w:themeColor="text1"/>
          <w:sz w:val="24"/>
          <w:szCs w:val="24"/>
        </w:rPr>
        <w:t>4.8.</w:t>
      </w:r>
      <w:r w:rsidRPr="00373C21">
        <w:rPr>
          <w:color w:val="000000" w:themeColor="text1"/>
          <w:sz w:val="24"/>
          <w:szCs w:val="24"/>
        </w:rPr>
        <w:t xml:space="preserve"> Прием на работу педагогических и других работников в Учреждение осуществляется посредством заключения трудового договора между Учреждением в лице директора и работником. Для работников Учреждения работодателем является Учреждение в лице его руководителя (директора).</w:t>
      </w:r>
    </w:p>
    <w:p w:rsidR="00AC5949" w:rsidRPr="00373C21" w:rsidRDefault="00AC5949" w:rsidP="00AC5949">
      <w:pPr>
        <w:pStyle w:val="a7"/>
        <w:ind w:firstLine="550"/>
        <w:jc w:val="both"/>
        <w:rPr>
          <w:color w:val="000000" w:themeColor="text1"/>
          <w:sz w:val="24"/>
          <w:szCs w:val="24"/>
        </w:rPr>
      </w:pPr>
      <w:r w:rsidRPr="00373C21">
        <w:rPr>
          <w:color w:val="000000" w:themeColor="text1"/>
          <w:sz w:val="24"/>
          <w:szCs w:val="24"/>
        </w:rPr>
        <w:t>Комплектование персонала Учреждения осуществляется в соответствии с утвержденным штатным расписанием.</w:t>
      </w:r>
    </w:p>
    <w:p w:rsidR="007D351B" w:rsidRPr="00373C21" w:rsidRDefault="007D351B" w:rsidP="007D351B">
      <w:pPr>
        <w:pStyle w:val="a7"/>
        <w:ind w:firstLine="550"/>
        <w:jc w:val="both"/>
        <w:rPr>
          <w:color w:val="000000" w:themeColor="text1"/>
          <w:sz w:val="24"/>
          <w:szCs w:val="24"/>
        </w:rPr>
      </w:pPr>
      <w:r w:rsidRPr="00373C21">
        <w:rPr>
          <w:color w:val="000000" w:themeColor="text1"/>
          <w:sz w:val="24"/>
          <w:szCs w:val="24"/>
        </w:rPr>
        <w:t xml:space="preserve">К педагогической деятельности в Учреждении допускаются лица, имеющие среднее профессиональное  или  высшее  профессиональное  образование и </w:t>
      </w:r>
      <w:r w:rsidRPr="00373C21">
        <w:rPr>
          <w:color w:val="000000" w:themeColor="text1"/>
          <w:sz w:val="24"/>
          <w:szCs w:val="24"/>
          <w:shd w:val="clear" w:color="auto" w:fill="FFFFFF"/>
        </w:rPr>
        <w:t>отвечающие квалификационным требованиям, указанным в квалификационных справочниках, и (или) профессиональным стандартам.</w:t>
      </w:r>
    </w:p>
    <w:p w:rsidR="00AC5949" w:rsidRPr="00373C21" w:rsidRDefault="00AC5949" w:rsidP="00AC5949">
      <w:pPr>
        <w:pStyle w:val="a7"/>
        <w:ind w:firstLine="550"/>
        <w:jc w:val="both"/>
        <w:rPr>
          <w:color w:val="000000" w:themeColor="text1"/>
          <w:sz w:val="24"/>
          <w:szCs w:val="24"/>
        </w:rPr>
      </w:pPr>
      <w:r w:rsidRPr="00373C21">
        <w:rPr>
          <w:color w:val="000000" w:themeColor="text1"/>
          <w:sz w:val="24"/>
          <w:szCs w:val="24"/>
        </w:rPr>
        <w:t>Образовательный ценз указанных лиц подтверждается документами государственного образца о соответствующем уровне образования и (или) квалификации.</w:t>
      </w:r>
    </w:p>
    <w:p w:rsidR="00AC5949" w:rsidRPr="00373C21" w:rsidRDefault="00AC5949" w:rsidP="00AC5949">
      <w:pPr>
        <w:pStyle w:val="a7"/>
        <w:ind w:firstLine="550"/>
        <w:jc w:val="both"/>
        <w:rPr>
          <w:color w:val="000000" w:themeColor="text1"/>
          <w:sz w:val="24"/>
          <w:szCs w:val="24"/>
        </w:rPr>
      </w:pPr>
      <w:r w:rsidRPr="00373C21">
        <w:rPr>
          <w:color w:val="000000" w:themeColor="text1"/>
          <w:sz w:val="24"/>
          <w:szCs w:val="24"/>
        </w:rPr>
        <w:t>К педагогической деятельности в Учреждении не допускаются лица:</w:t>
      </w:r>
    </w:p>
    <w:p w:rsidR="00AC5949" w:rsidRPr="00373C21" w:rsidRDefault="00AC5949" w:rsidP="00AC5949">
      <w:pPr>
        <w:pStyle w:val="a7"/>
        <w:ind w:firstLine="550"/>
        <w:jc w:val="both"/>
        <w:rPr>
          <w:color w:val="000000" w:themeColor="text1"/>
          <w:sz w:val="24"/>
          <w:szCs w:val="24"/>
        </w:rPr>
      </w:pPr>
      <w:r w:rsidRPr="00373C21">
        <w:rPr>
          <w:color w:val="000000" w:themeColor="text1"/>
          <w:sz w:val="24"/>
          <w:szCs w:val="24"/>
        </w:rPr>
        <w:t>- лишенные права заниматься педагогической деятельностью в соответствии с вступившим в законную силу приговором суда;</w:t>
      </w:r>
    </w:p>
    <w:p w:rsidR="00AC5949" w:rsidRPr="00373C21" w:rsidRDefault="00AC5949" w:rsidP="00AC5949">
      <w:pPr>
        <w:pStyle w:val="a7"/>
        <w:ind w:firstLine="550"/>
        <w:jc w:val="both"/>
        <w:rPr>
          <w:color w:val="000000" w:themeColor="text1"/>
          <w:sz w:val="24"/>
          <w:szCs w:val="24"/>
        </w:rPr>
      </w:pPr>
      <w:r w:rsidRPr="00373C21">
        <w:rPr>
          <w:color w:val="000000" w:themeColor="text1"/>
          <w:sz w:val="24"/>
          <w:szCs w:val="24"/>
        </w:rPr>
        <w:t>- имеющие или имевшие судимость, подвергающиеся или подвергавшиеся уголовному преследованию (за исключением лиц, уголовное дело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безопасности государства, а также против общественной безопасности;</w:t>
      </w:r>
    </w:p>
    <w:p w:rsidR="00AC5949" w:rsidRPr="00373C21" w:rsidRDefault="00AC5949" w:rsidP="00AC5949">
      <w:pPr>
        <w:pStyle w:val="a7"/>
        <w:ind w:firstLine="550"/>
        <w:jc w:val="both"/>
        <w:rPr>
          <w:color w:val="000000" w:themeColor="text1"/>
          <w:sz w:val="24"/>
          <w:szCs w:val="24"/>
        </w:rPr>
      </w:pPr>
      <w:r w:rsidRPr="00373C21">
        <w:rPr>
          <w:color w:val="000000" w:themeColor="text1"/>
          <w:sz w:val="24"/>
          <w:szCs w:val="24"/>
        </w:rPr>
        <w:lastRenderedPageBreak/>
        <w:t>- имеющие неснятую или непогашенную судимость за умышленные тяжкие и особо тяжкие преступления;</w:t>
      </w:r>
    </w:p>
    <w:p w:rsidR="00AC5949" w:rsidRPr="00373C21" w:rsidRDefault="00AC5949" w:rsidP="00AC5949">
      <w:pPr>
        <w:pStyle w:val="a7"/>
        <w:ind w:firstLine="550"/>
        <w:jc w:val="both"/>
        <w:rPr>
          <w:color w:val="000000" w:themeColor="text1"/>
          <w:sz w:val="24"/>
          <w:szCs w:val="24"/>
        </w:rPr>
      </w:pPr>
      <w:r w:rsidRPr="00373C21">
        <w:rPr>
          <w:color w:val="000000" w:themeColor="text1"/>
          <w:sz w:val="24"/>
          <w:szCs w:val="24"/>
        </w:rPr>
        <w:t>- признанные недееспособными в установленном федеральным законом порядке;</w:t>
      </w:r>
    </w:p>
    <w:p w:rsidR="00AC5949" w:rsidRPr="00373C21" w:rsidRDefault="00AC5949" w:rsidP="00AC5949">
      <w:pPr>
        <w:pStyle w:val="a7"/>
        <w:ind w:firstLine="550"/>
        <w:jc w:val="both"/>
        <w:rPr>
          <w:color w:val="000000" w:themeColor="text1"/>
          <w:sz w:val="24"/>
          <w:szCs w:val="24"/>
        </w:rPr>
      </w:pPr>
      <w:r w:rsidRPr="00373C21">
        <w:rPr>
          <w:color w:val="000000" w:themeColor="text1"/>
          <w:sz w:val="24"/>
          <w:szCs w:val="24"/>
        </w:rPr>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AC5949" w:rsidRPr="00373C21" w:rsidRDefault="00AC5949" w:rsidP="00AC5949">
      <w:pPr>
        <w:pStyle w:val="a7"/>
        <w:ind w:firstLine="550"/>
        <w:jc w:val="both"/>
        <w:rPr>
          <w:color w:val="000000" w:themeColor="text1"/>
          <w:sz w:val="24"/>
          <w:szCs w:val="24"/>
        </w:rPr>
      </w:pPr>
      <w:r w:rsidRPr="00373C21">
        <w:rPr>
          <w:bCs/>
          <w:color w:val="000000" w:themeColor="text1"/>
          <w:sz w:val="24"/>
          <w:szCs w:val="24"/>
        </w:rPr>
        <w:t>4.9.</w:t>
      </w:r>
      <w:r w:rsidRPr="00373C21">
        <w:rPr>
          <w:color w:val="000000" w:themeColor="text1"/>
          <w:sz w:val="24"/>
          <w:szCs w:val="24"/>
        </w:rPr>
        <w:t xml:space="preserve"> Учреждение устанавливает:</w:t>
      </w:r>
    </w:p>
    <w:p w:rsidR="00AC5949" w:rsidRPr="00373C21" w:rsidRDefault="00AC5949" w:rsidP="00AC5949">
      <w:pPr>
        <w:pStyle w:val="a7"/>
        <w:ind w:firstLine="550"/>
        <w:jc w:val="both"/>
        <w:rPr>
          <w:color w:val="000000" w:themeColor="text1"/>
          <w:sz w:val="24"/>
          <w:szCs w:val="24"/>
        </w:rPr>
      </w:pPr>
      <w:r w:rsidRPr="00373C21">
        <w:rPr>
          <w:color w:val="000000" w:themeColor="text1"/>
          <w:sz w:val="24"/>
          <w:szCs w:val="24"/>
        </w:rPr>
        <w:t>- компенсационные выплаты (доплаты и надбавки компенсационного характера) и стимулирующие выплаты (доплаты и надбавки стимулирующего характера, премии и иные поощрительные выплаты) в пределах средств на оплату труда, в соответствии с планом финансово-хозяйственной деятельности Учреждения и системой оплаты труда, установленной  Орским  городским Советом депутатов;</w:t>
      </w:r>
    </w:p>
    <w:p w:rsidR="00AC5949" w:rsidRPr="00373C21" w:rsidRDefault="00AC5949" w:rsidP="00AC5949">
      <w:pPr>
        <w:pStyle w:val="a7"/>
        <w:ind w:firstLine="550"/>
        <w:jc w:val="both"/>
        <w:rPr>
          <w:color w:val="000000" w:themeColor="text1"/>
          <w:sz w:val="24"/>
          <w:szCs w:val="24"/>
        </w:rPr>
      </w:pPr>
      <w:r w:rsidRPr="00373C21">
        <w:rPr>
          <w:color w:val="000000" w:themeColor="text1"/>
          <w:sz w:val="24"/>
          <w:szCs w:val="24"/>
        </w:rPr>
        <w:t>- структуру управления деятельностью Учреждения;</w:t>
      </w:r>
    </w:p>
    <w:p w:rsidR="00AC5949" w:rsidRPr="00373C21" w:rsidRDefault="00AC5949" w:rsidP="00AC5949">
      <w:pPr>
        <w:pStyle w:val="a7"/>
        <w:ind w:firstLine="550"/>
        <w:jc w:val="both"/>
        <w:rPr>
          <w:color w:val="000000" w:themeColor="text1"/>
          <w:sz w:val="24"/>
          <w:szCs w:val="24"/>
        </w:rPr>
      </w:pPr>
      <w:r w:rsidRPr="00373C21">
        <w:rPr>
          <w:color w:val="000000" w:themeColor="text1"/>
          <w:sz w:val="24"/>
          <w:szCs w:val="24"/>
        </w:rPr>
        <w:t>- штатное расписание и должностные обязанности работников.</w:t>
      </w:r>
    </w:p>
    <w:p w:rsidR="00AC5949" w:rsidRPr="00373C21" w:rsidRDefault="00AC5949" w:rsidP="00AC5949">
      <w:pPr>
        <w:pStyle w:val="a7"/>
        <w:ind w:firstLine="550"/>
        <w:jc w:val="both"/>
        <w:rPr>
          <w:color w:val="000000" w:themeColor="text1"/>
          <w:sz w:val="24"/>
          <w:szCs w:val="24"/>
        </w:rPr>
      </w:pPr>
      <w:r w:rsidRPr="00373C21">
        <w:rPr>
          <w:bCs/>
          <w:color w:val="000000" w:themeColor="text1"/>
          <w:sz w:val="24"/>
          <w:szCs w:val="24"/>
        </w:rPr>
        <w:t>4.10.</w:t>
      </w:r>
      <w:r w:rsidRPr="00373C21">
        <w:rPr>
          <w:color w:val="000000" w:themeColor="text1"/>
          <w:sz w:val="24"/>
          <w:szCs w:val="24"/>
        </w:rPr>
        <w:t xml:space="preserve"> Учреждение несет в установленном законодательством Российской Федерации порядке ответственность перед органами образования, родителями за невыполнение функций, определенных его Уставом, реализацию не в полном объеме образовательной программы, за невыполнение норм охраны жизни и здоровья детей.</w:t>
      </w:r>
    </w:p>
    <w:p w:rsidR="00AC5949" w:rsidRPr="00373C21" w:rsidRDefault="00AC5949" w:rsidP="00AC5949">
      <w:pPr>
        <w:pStyle w:val="a7"/>
        <w:ind w:firstLine="550"/>
        <w:jc w:val="both"/>
        <w:rPr>
          <w:color w:val="000000" w:themeColor="text1"/>
          <w:sz w:val="24"/>
          <w:szCs w:val="24"/>
        </w:rPr>
      </w:pPr>
      <w:r w:rsidRPr="00373C21">
        <w:rPr>
          <w:color w:val="000000" w:themeColor="text1"/>
          <w:sz w:val="24"/>
          <w:szCs w:val="24"/>
        </w:rPr>
        <w:t>Учреждение использует формы, средства и методы обучения и воспитания, обеспечивающие гуманистический характер образования, приоритет общечеловеческих ценностей, жизни и здоровья ребенка, свободного развития личности.</w:t>
      </w:r>
    </w:p>
    <w:p w:rsidR="00AC5949" w:rsidRPr="00373C21" w:rsidRDefault="00AC5949" w:rsidP="00AC5949">
      <w:pPr>
        <w:pStyle w:val="a7"/>
        <w:ind w:firstLine="550"/>
        <w:jc w:val="both"/>
        <w:rPr>
          <w:color w:val="000000" w:themeColor="text1"/>
          <w:sz w:val="24"/>
          <w:szCs w:val="24"/>
        </w:rPr>
      </w:pPr>
      <w:r w:rsidRPr="00373C21">
        <w:rPr>
          <w:bCs/>
          <w:color w:val="000000" w:themeColor="text1"/>
          <w:sz w:val="24"/>
          <w:szCs w:val="24"/>
        </w:rPr>
        <w:t>4.11.</w:t>
      </w:r>
      <w:r w:rsidRPr="00373C21">
        <w:rPr>
          <w:color w:val="000000" w:themeColor="text1"/>
          <w:sz w:val="24"/>
          <w:szCs w:val="24"/>
        </w:rPr>
        <w:t xml:space="preserve"> Реализация образовательного процесса осуществляется педагогическими работниками Учреждения.</w:t>
      </w:r>
    </w:p>
    <w:p w:rsidR="00AC5949" w:rsidRPr="00373C21" w:rsidRDefault="00AC5949" w:rsidP="00AC5949">
      <w:pPr>
        <w:pStyle w:val="a7"/>
        <w:ind w:firstLine="550"/>
        <w:jc w:val="both"/>
        <w:rPr>
          <w:color w:val="000000" w:themeColor="text1"/>
          <w:sz w:val="24"/>
          <w:szCs w:val="24"/>
        </w:rPr>
      </w:pPr>
      <w:r w:rsidRPr="00373C21">
        <w:rPr>
          <w:bCs/>
          <w:color w:val="000000" w:themeColor="text1"/>
          <w:sz w:val="24"/>
          <w:szCs w:val="24"/>
        </w:rPr>
        <w:t>4.12.</w:t>
      </w:r>
      <w:r w:rsidRPr="00373C21">
        <w:rPr>
          <w:color w:val="000000" w:themeColor="text1"/>
          <w:sz w:val="24"/>
          <w:szCs w:val="24"/>
        </w:rPr>
        <w:t xml:space="preserve"> Платные образовательные услуги не могут быть оказаны взамен основной образовательной деятельности, финансируемой из бюджета Учредителем. </w:t>
      </w:r>
      <w:r w:rsidRPr="00373C21">
        <w:rPr>
          <w:color w:val="000000" w:themeColor="text1"/>
          <w:sz w:val="24"/>
          <w:szCs w:val="24"/>
        </w:rPr>
        <w:tab/>
        <w:t xml:space="preserve">Дополнительные платные образовательные услуги оказываются по желанию социума и оформляются договором между родителями (законными представителями) и Учреждением и регулируются Положением  </w:t>
      </w:r>
      <w:r w:rsidRPr="00373C21">
        <w:rPr>
          <w:color w:val="000000" w:themeColor="text1"/>
          <w:spacing w:val="-1"/>
          <w:sz w:val="24"/>
          <w:szCs w:val="24"/>
        </w:rPr>
        <w:t>«Об организации и порядке предоставления дополнительных платных услуг (с прейскурантом цен)  муниципальными образовательными учреждениями, подведомственными управлению образования администрации города Орска», утвержденным решением Орского городского Совета депутатов.</w:t>
      </w:r>
    </w:p>
    <w:p w:rsidR="00AC5949" w:rsidRPr="00373C21" w:rsidRDefault="00AC5949" w:rsidP="00AC5949">
      <w:pPr>
        <w:tabs>
          <w:tab w:val="left" w:pos="540"/>
        </w:tabs>
        <w:ind w:firstLine="567"/>
        <w:jc w:val="both"/>
        <w:rPr>
          <w:color w:val="000000" w:themeColor="text1"/>
        </w:rPr>
      </w:pPr>
      <w:r w:rsidRPr="00373C21">
        <w:rPr>
          <w:color w:val="000000" w:themeColor="text1"/>
        </w:rPr>
        <w:t>4.13</w:t>
      </w:r>
      <w:r w:rsidRPr="00373C21">
        <w:rPr>
          <w:bCs/>
          <w:color w:val="000000" w:themeColor="text1"/>
        </w:rPr>
        <w:t>.</w:t>
      </w:r>
      <w:r w:rsidRPr="00373C21">
        <w:rPr>
          <w:color w:val="000000" w:themeColor="text1"/>
        </w:rPr>
        <w:t xml:space="preserve"> Итоговая аттестация выпускников Учреждения осуществляется в соответствии с Положением о государственной (итоговой) аттестации выпускников общеобразовательных учреждений Российской Федерации, утверждаемым Министерством образования и науки Российской Федерации. Выпускникам Учреждения после прохождения ими итоговой аттестации выдается документ государственного образца об уровне образования, заверенный печатью Учреждения. Выпускникам, добившимся особых успехов в учебе, выдаются аттестаты с отличием, золотые (серебряные) медали.</w:t>
      </w:r>
    </w:p>
    <w:p w:rsidR="00AC5949" w:rsidRPr="00373C21" w:rsidRDefault="00AC5949" w:rsidP="00AC5949">
      <w:pPr>
        <w:tabs>
          <w:tab w:val="left" w:pos="540"/>
        </w:tabs>
        <w:ind w:firstLine="567"/>
        <w:jc w:val="both"/>
        <w:rPr>
          <w:color w:val="000000" w:themeColor="text1"/>
        </w:rPr>
      </w:pPr>
      <w:r w:rsidRPr="00373C21">
        <w:rPr>
          <w:color w:val="000000" w:themeColor="text1"/>
        </w:rPr>
        <w:t>Государственная (итоговая) аттестация обучающихся, освоивших образовательные программы среднего общего образования, проводится в форме Единого государственного экзамена и в традиционной форме. Единый государственный экзамен представляет собой форму объективной оценки качества подготовки лиц, освоивших образовательные программы среднего общего образования, с использованием заданий стандартизированной формы (контрольных измерительных материалов), выполнение которых позволяет установить уровень освоения ими Федерального государственного образовательного стандарта среднего общего образования. Результаты Единого государственного экзамена признаются Учреждением как результаты государственной (итоговой) аттестации.</w:t>
      </w:r>
    </w:p>
    <w:p w:rsidR="00AC5949" w:rsidRPr="00373C21" w:rsidRDefault="00AC5949" w:rsidP="00AC5949">
      <w:pPr>
        <w:tabs>
          <w:tab w:val="left" w:pos="540"/>
        </w:tabs>
        <w:ind w:firstLine="567"/>
        <w:jc w:val="both"/>
        <w:rPr>
          <w:color w:val="000000" w:themeColor="text1"/>
        </w:rPr>
      </w:pPr>
      <w:r w:rsidRPr="00373C21">
        <w:rPr>
          <w:color w:val="000000" w:themeColor="text1"/>
        </w:rPr>
        <w:lastRenderedPageBreak/>
        <w:t xml:space="preserve">Лицам, сдавшим Единый государственный экзамен, выдается свидетельство о результатах Единого государственного экзамена. </w:t>
      </w:r>
    </w:p>
    <w:p w:rsidR="00AC5949" w:rsidRPr="00373C21" w:rsidRDefault="00AC5949" w:rsidP="00AC5949">
      <w:pPr>
        <w:tabs>
          <w:tab w:val="left" w:pos="540"/>
        </w:tabs>
        <w:ind w:firstLine="567"/>
        <w:jc w:val="both"/>
        <w:rPr>
          <w:bCs/>
          <w:color w:val="000000" w:themeColor="text1"/>
        </w:rPr>
      </w:pPr>
      <w:r w:rsidRPr="00373C21">
        <w:rPr>
          <w:bCs/>
          <w:color w:val="000000" w:themeColor="text1"/>
        </w:rPr>
        <w:t>4.14.</w:t>
      </w:r>
      <w:r w:rsidRPr="00373C21">
        <w:rPr>
          <w:b/>
          <w:bCs/>
          <w:color w:val="000000" w:themeColor="text1"/>
        </w:rPr>
        <w:t xml:space="preserve"> </w:t>
      </w:r>
      <w:r w:rsidRPr="00373C21">
        <w:rPr>
          <w:bCs/>
          <w:color w:val="000000" w:themeColor="text1"/>
        </w:rPr>
        <w:t xml:space="preserve">Освоение образовательной программы сопровождается промежуточной аттестацией обучающихся, проводимой в формах, определенных учебным планом, и в порядке, установленном Учреждением. </w:t>
      </w:r>
    </w:p>
    <w:p w:rsidR="00AC5949" w:rsidRPr="00373C21" w:rsidRDefault="00AC5949" w:rsidP="00AC5949">
      <w:pPr>
        <w:tabs>
          <w:tab w:val="left" w:pos="540"/>
        </w:tabs>
        <w:ind w:firstLine="567"/>
        <w:jc w:val="both"/>
        <w:rPr>
          <w:bCs/>
          <w:color w:val="000000" w:themeColor="text1"/>
        </w:rPr>
      </w:pPr>
      <w:r w:rsidRPr="00373C21">
        <w:rPr>
          <w:bCs/>
          <w:color w:val="000000" w:themeColor="text1"/>
        </w:rPr>
        <w:t xml:space="preserve">4.15. Неудовлетворительные результаты промежуточной аттестации по одному или нескольким учебным предметам или </w:t>
      </w:r>
      <w:r w:rsidR="002D59CC" w:rsidRPr="00373C21">
        <w:rPr>
          <w:bCs/>
          <w:color w:val="000000" w:themeColor="text1"/>
        </w:rPr>
        <w:t>не прохождение</w:t>
      </w:r>
      <w:r w:rsidRPr="00373C21">
        <w:rPr>
          <w:bCs/>
          <w:color w:val="000000" w:themeColor="text1"/>
        </w:rPr>
        <w:t xml:space="preserve">  промежуточной аттестации  при отсутствии уважительных причин признаются академической задолженностью. Обучающиеся обязаны ликвидировать академическую задолженность. </w:t>
      </w:r>
    </w:p>
    <w:p w:rsidR="00AC5949" w:rsidRPr="00373C21" w:rsidRDefault="00AC5949" w:rsidP="00AC5949">
      <w:pPr>
        <w:tabs>
          <w:tab w:val="left" w:pos="540"/>
        </w:tabs>
        <w:ind w:firstLine="567"/>
        <w:jc w:val="both"/>
        <w:rPr>
          <w:bCs/>
          <w:color w:val="000000" w:themeColor="text1"/>
        </w:rPr>
      </w:pPr>
      <w:r w:rsidRPr="00373C21">
        <w:rPr>
          <w:bCs/>
          <w:color w:val="000000" w:themeColor="text1"/>
        </w:rPr>
        <w:t>Обучающиеся, имеющие академическую задолженность, вправе пройти промежуточную аттестацию по соответствующему учебному предмету не более двух раз в  сроки, определяемые Учреждением, в пределах одного года с момента образования академической задолженности. В указанный период не включается время болезни, нахождения в академическом отпуске или отпуске по беременности и родам. Для проведения промежуточной аттестации во второй раз Учреждением создается комиссия.</w:t>
      </w:r>
    </w:p>
    <w:p w:rsidR="00AC5949" w:rsidRPr="00373C21" w:rsidRDefault="00AC5949" w:rsidP="00AC5949">
      <w:pPr>
        <w:tabs>
          <w:tab w:val="left" w:pos="540"/>
        </w:tabs>
        <w:ind w:firstLine="567"/>
        <w:jc w:val="both"/>
        <w:rPr>
          <w:color w:val="000000" w:themeColor="text1"/>
        </w:rPr>
      </w:pPr>
      <w:r w:rsidRPr="00373C21">
        <w:rPr>
          <w:color w:val="000000" w:themeColor="text1"/>
        </w:rPr>
        <w:t>Обучающиеся, не прошедшие промежуточной аттестации по уважительным причинам или имеющие академическую задолженность,</w:t>
      </w:r>
      <w:r w:rsidR="002D59CC" w:rsidRPr="00373C21">
        <w:rPr>
          <w:color w:val="000000" w:themeColor="text1"/>
        </w:rPr>
        <w:t xml:space="preserve"> </w:t>
      </w:r>
      <w:r w:rsidRPr="00373C21">
        <w:rPr>
          <w:color w:val="000000" w:themeColor="text1"/>
        </w:rPr>
        <w:t xml:space="preserve"> переводятся в следующий класс условно.</w:t>
      </w:r>
    </w:p>
    <w:p w:rsidR="00AC5949" w:rsidRPr="00373C21" w:rsidRDefault="00AC5949" w:rsidP="00AC5949">
      <w:pPr>
        <w:pStyle w:val="a5"/>
        <w:spacing w:after="0" w:line="240" w:lineRule="auto"/>
        <w:ind w:firstLine="540"/>
        <w:jc w:val="both"/>
        <w:rPr>
          <w:rFonts w:ascii="Times New Roman" w:hAnsi="Times New Roman"/>
          <w:color w:val="000000" w:themeColor="text1"/>
          <w:sz w:val="24"/>
          <w:szCs w:val="24"/>
        </w:rPr>
      </w:pPr>
      <w:r w:rsidRPr="00373C21">
        <w:rPr>
          <w:rFonts w:ascii="Times New Roman" w:hAnsi="Times New Roman"/>
          <w:color w:val="000000" w:themeColor="text1"/>
          <w:sz w:val="24"/>
          <w:szCs w:val="24"/>
        </w:rPr>
        <w:t>Обучающиеся обязаны ликвидировать академическую задолженность в течение следующего учебного года, образовательные учреждения обязаны создать условия обучающимся для ликвидации этой задолженности и обеспечить контроль за своевременностью ее ликвидации.</w:t>
      </w:r>
    </w:p>
    <w:p w:rsidR="00AC5949" w:rsidRPr="00373C21" w:rsidRDefault="00AC5949" w:rsidP="00AC5949">
      <w:pPr>
        <w:ind w:right="142" w:firstLine="540"/>
        <w:jc w:val="both"/>
        <w:rPr>
          <w:b/>
          <w:color w:val="000000" w:themeColor="text1"/>
        </w:rPr>
      </w:pPr>
      <w:r w:rsidRPr="00373C21">
        <w:rPr>
          <w:bCs/>
          <w:color w:val="000000" w:themeColor="text1"/>
        </w:rPr>
        <w:t>4.16.</w:t>
      </w:r>
      <w:r w:rsidRPr="00373C21">
        <w:rPr>
          <w:color w:val="000000" w:themeColor="text1"/>
        </w:rPr>
        <w:tab/>
        <w:t>О</w:t>
      </w:r>
      <w:r w:rsidRPr="00373C21">
        <w:rPr>
          <w:color w:val="000000" w:themeColor="text1"/>
          <w:shd w:val="clear" w:color="auto" w:fill="FFFFFF"/>
        </w:rPr>
        <w:t>бучающиеся по образовательным программам начального общего,  основного общего и среднего общего образования,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rsidR="00AC5949" w:rsidRPr="00373C21" w:rsidRDefault="00AC5949" w:rsidP="00AC5949">
      <w:pPr>
        <w:pStyle w:val="a7"/>
        <w:ind w:firstLine="550"/>
        <w:jc w:val="both"/>
        <w:rPr>
          <w:color w:val="000000" w:themeColor="text1"/>
          <w:sz w:val="24"/>
          <w:szCs w:val="24"/>
        </w:rPr>
      </w:pPr>
      <w:r w:rsidRPr="00373C21">
        <w:rPr>
          <w:bCs/>
          <w:color w:val="000000" w:themeColor="text1"/>
          <w:sz w:val="24"/>
          <w:szCs w:val="24"/>
        </w:rPr>
        <w:t>4.17.</w:t>
      </w:r>
      <w:r w:rsidRPr="00373C21">
        <w:rPr>
          <w:color w:val="000000" w:themeColor="text1"/>
          <w:sz w:val="24"/>
          <w:szCs w:val="24"/>
        </w:rPr>
        <w:t xml:space="preserve"> Учреждение по желанию родителей (законных представителей) оказывает помощь и содействие в создании условий для освоения общеобразовательных программ или их отдельных разделов в форме семейного образования, самообразования или экстерната.</w:t>
      </w:r>
    </w:p>
    <w:p w:rsidR="00AC5949" w:rsidRPr="00373C21" w:rsidRDefault="00AC5949" w:rsidP="00AC5949">
      <w:pPr>
        <w:pStyle w:val="a7"/>
        <w:ind w:firstLine="550"/>
        <w:jc w:val="both"/>
        <w:rPr>
          <w:color w:val="000000" w:themeColor="text1"/>
          <w:sz w:val="24"/>
          <w:szCs w:val="24"/>
        </w:rPr>
      </w:pPr>
      <w:r w:rsidRPr="00373C21">
        <w:rPr>
          <w:bCs/>
          <w:color w:val="000000" w:themeColor="text1"/>
          <w:sz w:val="24"/>
          <w:szCs w:val="24"/>
        </w:rPr>
        <w:t>4.18.</w:t>
      </w:r>
      <w:r w:rsidRPr="00373C21">
        <w:rPr>
          <w:color w:val="000000" w:themeColor="text1"/>
          <w:sz w:val="24"/>
          <w:szCs w:val="24"/>
        </w:rPr>
        <w:t xml:space="preserve"> Обучение по индивидуальным учебным планам осуществляется в соответствии с действующим законодательством.</w:t>
      </w:r>
    </w:p>
    <w:p w:rsidR="00AC5949" w:rsidRPr="00373C21" w:rsidRDefault="00AC5949" w:rsidP="00AC5949">
      <w:pPr>
        <w:pStyle w:val="a7"/>
        <w:ind w:firstLine="550"/>
        <w:jc w:val="both"/>
        <w:rPr>
          <w:color w:val="000000" w:themeColor="text1"/>
          <w:sz w:val="24"/>
          <w:szCs w:val="24"/>
        </w:rPr>
      </w:pPr>
      <w:r w:rsidRPr="00373C21">
        <w:rPr>
          <w:bCs/>
          <w:color w:val="000000" w:themeColor="text1"/>
          <w:sz w:val="24"/>
          <w:szCs w:val="24"/>
        </w:rPr>
        <w:t>4.19.</w:t>
      </w:r>
      <w:r w:rsidRPr="00373C21">
        <w:rPr>
          <w:b/>
          <w:bCs/>
          <w:color w:val="000000" w:themeColor="text1"/>
          <w:sz w:val="24"/>
          <w:szCs w:val="24"/>
        </w:rPr>
        <w:t xml:space="preserve"> </w:t>
      </w:r>
      <w:r w:rsidRPr="00373C21">
        <w:rPr>
          <w:color w:val="000000" w:themeColor="text1"/>
          <w:sz w:val="24"/>
          <w:szCs w:val="24"/>
        </w:rPr>
        <w:t>С учетом потребностей и возможностей личности общеобразовательные программы в Учреждении осваиваются в очной форме и в форме экстерната. Допускаются сочетания указанных форм освоения общеобразовательных программ.</w:t>
      </w:r>
    </w:p>
    <w:p w:rsidR="00AC5949" w:rsidRPr="00373C21" w:rsidRDefault="00AC5949" w:rsidP="00AC5949">
      <w:pPr>
        <w:tabs>
          <w:tab w:val="left" w:pos="540"/>
        </w:tabs>
        <w:ind w:firstLine="567"/>
        <w:jc w:val="both"/>
        <w:rPr>
          <w:color w:val="000000" w:themeColor="text1"/>
        </w:rPr>
      </w:pPr>
      <w:r w:rsidRPr="00373C21">
        <w:rPr>
          <w:bCs/>
          <w:color w:val="000000" w:themeColor="text1"/>
        </w:rPr>
        <w:t>4.20.</w:t>
      </w:r>
      <w:r w:rsidRPr="00373C21">
        <w:rPr>
          <w:color w:val="000000" w:themeColor="text1"/>
        </w:rPr>
        <w:t xml:space="preserve"> Учебный год в Учреждении начинается 01 сентября. Если этот день приходится на выходной день, то в этом случае учебный год начинается в первый следующий за ним рабочий день.</w:t>
      </w:r>
    </w:p>
    <w:p w:rsidR="00AC5949" w:rsidRPr="00373C21" w:rsidRDefault="00AC5949" w:rsidP="00AC5949">
      <w:pPr>
        <w:tabs>
          <w:tab w:val="left" w:pos="540"/>
        </w:tabs>
        <w:ind w:firstLine="567"/>
        <w:jc w:val="both"/>
        <w:rPr>
          <w:color w:val="000000" w:themeColor="text1"/>
        </w:rPr>
      </w:pPr>
      <w:r w:rsidRPr="00373C21">
        <w:rPr>
          <w:color w:val="000000" w:themeColor="text1"/>
        </w:rPr>
        <w:t>Продолжительность учебного года в 1-х классах - 33 недели, во 2-х - 11-х классах - не менее 34 недель.</w:t>
      </w:r>
    </w:p>
    <w:p w:rsidR="00AC5949" w:rsidRPr="00373C21" w:rsidRDefault="00AC5949" w:rsidP="00AC5949">
      <w:pPr>
        <w:tabs>
          <w:tab w:val="left" w:pos="540"/>
        </w:tabs>
        <w:ind w:firstLine="567"/>
        <w:jc w:val="both"/>
        <w:rPr>
          <w:color w:val="000000" w:themeColor="text1"/>
        </w:rPr>
      </w:pPr>
      <w:r w:rsidRPr="00373C21">
        <w:rPr>
          <w:bCs/>
          <w:color w:val="000000" w:themeColor="text1"/>
        </w:rPr>
        <w:t>4.21.</w:t>
      </w:r>
      <w:r w:rsidRPr="00373C21">
        <w:rPr>
          <w:color w:val="000000" w:themeColor="text1"/>
        </w:rPr>
        <w:t xml:space="preserve"> Продолжительность каникул устанавливается в течение учебного года и должна быть не менее 30 календарных дней, летом - не менее 8 недель.</w:t>
      </w:r>
    </w:p>
    <w:p w:rsidR="00AC5949" w:rsidRPr="00373C21" w:rsidRDefault="00AC5949" w:rsidP="00AC5949">
      <w:pPr>
        <w:tabs>
          <w:tab w:val="left" w:pos="540"/>
        </w:tabs>
        <w:ind w:firstLine="567"/>
        <w:jc w:val="both"/>
        <w:rPr>
          <w:color w:val="000000" w:themeColor="text1"/>
        </w:rPr>
      </w:pPr>
      <w:r w:rsidRPr="00373C21">
        <w:rPr>
          <w:color w:val="000000" w:themeColor="text1"/>
        </w:rPr>
        <w:t>Для обучающихся в первых классах в течение учебного года устанавливаются дополнительные недельные каникулы.</w:t>
      </w:r>
    </w:p>
    <w:p w:rsidR="00AC5949" w:rsidRPr="00373C21" w:rsidRDefault="00AC5949" w:rsidP="00AC5949">
      <w:pPr>
        <w:tabs>
          <w:tab w:val="left" w:pos="540"/>
        </w:tabs>
        <w:ind w:firstLine="567"/>
        <w:jc w:val="both"/>
        <w:rPr>
          <w:color w:val="000000" w:themeColor="text1"/>
        </w:rPr>
      </w:pPr>
      <w:r w:rsidRPr="00373C21">
        <w:rPr>
          <w:color w:val="000000" w:themeColor="text1"/>
        </w:rPr>
        <w:t>4.22. Режим занятий обучающихся устанавливается на основании учебного плана в соответствии с утвержденными санитарными нормами.</w:t>
      </w:r>
    </w:p>
    <w:p w:rsidR="00AC5949" w:rsidRPr="00373C21" w:rsidRDefault="00AC5949" w:rsidP="00AC5949">
      <w:pPr>
        <w:tabs>
          <w:tab w:val="left" w:pos="540"/>
        </w:tabs>
        <w:ind w:firstLine="567"/>
        <w:jc w:val="both"/>
        <w:rPr>
          <w:color w:val="000000" w:themeColor="text1"/>
        </w:rPr>
      </w:pPr>
      <w:r w:rsidRPr="00373C21">
        <w:rPr>
          <w:color w:val="000000" w:themeColor="text1"/>
        </w:rPr>
        <w:t xml:space="preserve">Отвлечение обучающихся от занятий в учебное время на работы, не предусмотренные образовательной программой и учебным планом, запрещается. </w:t>
      </w:r>
    </w:p>
    <w:p w:rsidR="00AC5949" w:rsidRPr="00373C21" w:rsidRDefault="00AC5949" w:rsidP="00AC5949">
      <w:pPr>
        <w:tabs>
          <w:tab w:val="left" w:pos="540"/>
        </w:tabs>
        <w:ind w:firstLine="567"/>
        <w:jc w:val="both"/>
        <w:rPr>
          <w:color w:val="000000" w:themeColor="text1"/>
        </w:rPr>
      </w:pPr>
      <w:r w:rsidRPr="00373C21">
        <w:rPr>
          <w:bCs/>
          <w:color w:val="000000" w:themeColor="text1"/>
        </w:rPr>
        <w:lastRenderedPageBreak/>
        <w:t>4.23.</w:t>
      </w:r>
      <w:r w:rsidRPr="00373C21">
        <w:rPr>
          <w:color w:val="000000" w:themeColor="text1"/>
        </w:rPr>
        <w:tab/>
      </w:r>
      <w:r w:rsidRPr="00373C21">
        <w:rPr>
          <w:b/>
          <w:bCs/>
          <w:color w:val="000000" w:themeColor="text1"/>
          <w:spacing w:val="6"/>
        </w:rPr>
        <w:t xml:space="preserve"> </w:t>
      </w:r>
      <w:r w:rsidRPr="00373C21">
        <w:rPr>
          <w:color w:val="000000" w:themeColor="text1"/>
        </w:rPr>
        <w:t>Количество классов в Учреждении определяется в зависимости от санитарных норм и условий для осуществления образовательного процесса.</w:t>
      </w:r>
    </w:p>
    <w:p w:rsidR="00327A5F" w:rsidRPr="00373C21" w:rsidRDefault="00327A5F" w:rsidP="00327A5F">
      <w:pPr>
        <w:tabs>
          <w:tab w:val="left" w:pos="540"/>
        </w:tabs>
        <w:ind w:firstLine="567"/>
        <w:jc w:val="both"/>
        <w:rPr>
          <w:color w:val="000000" w:themeColor="text1"/>
        </w:rPr>
      </w:pPr>
      <w:r w:rsidRPr="00373C21">
        <w:rPr>
          <w:color w:val="000000" w:themeColor="text1"/>
        </w:rPr>
        <w:t xml:space="preserve">Наполняемость классов </w:t>
      </w:r>
      <w:r w:rsidRPr="00373C21">
        <w:rPr>
          <w:color w:val="000000" w:themeColor="text1"/>
          <w:shd w:val="clear" w:color="auto" w:fill="FFFFFF"/>
        </w:rPr>
        <w:t>не должна превышать</w:t>
      </w:r>
      <w:r w:rsidRPr="00373C21">
        <w:rPr>
          <w:rFonts w:ascii="Arial" w:hAnsi="Arial" w:cs="Arial"/>
          <w:color w:val="000000" w:themeColor="text1"/>
          <w:sz w:val="23"/>
          <w:szCs w:val="23"/>
          <w:shd w:val="clear" w:color="auto" w:fill="FFFFFF"/>
        </w:rPr>
        <w:t xml:space="preserve"> </w:t>
      </w:r>
      <w:r w:rsidRPr="00373C21">
        <w:rPr>
          <w:color w:val="000000" w:themeColor="text1"/>
        </w:rPr>
        <w:t>25 обучающихся.</w:t>
      </w:r>
    </w:p>
    <w:p w:rsidR="00AC5949" w:rsidRPr="00373C21" w:rsidRDefault="00327A5F" w:rsidP="00327A5F">
      <w:pPr>
        <w:tabs>
          <w:tab w:val="left" w:pos="540"/>
        </w:tabs>
        <w:ind w:firstLine="567"/>
        <w:jc w:val="both"/>
        <w:rPr>
          <w:color w:val="000000" w:themeColor="text1"/>
        </w:rPr>
      </w:pPr>
      <w:r w:rsidRPr="00373C21">
        <w:rPr>
          <w:color w:val="000000" w:themeColor="text1"/>
        </w:rPr>
        <w:t xml:space="preserve">4.24. При проведении занятий по общеобразовательным программам </w:t>
      </w:r>
      <w:r w:rsidR="00AC5949" w:rsidRPr="00373C21">
        <w:rPr>
          <w:color w:val="000000" w:themeColor="text1"/>
        </w:rPr>
        <w:t xml:space="preserve">«Иностранный язык» и «Трудовое обучение» на </w:t>
      </w:r>
      <w:r w:rsidR="00047168" w:rsidRPr="00373C21">
        <w:rPr>
          <w:color w:val="000000" w:themeColor="text1"/>
        </w:rPr>
        <w:t>всех трёх</w:t>
      </w:r>
      <w:r w:rsidR="00AC5949" w:rsidRPr="00373C21">
        <w:rPr>
          <w:color w:val="000000" w:themeColor="text1"/>
        </w:rPr>
        <w:t xml:space="preserve"> уровнях общего образования, физической культуре на третьем уровне общего образования, по информатике и вычислительной технике, физике и химии (во время практических занятий) допускается деление класса на две группы, если наполняемость класса составляет 25 человек.</w:t>
      </w:r>
    </w:p>
    <w:p w:rsidR="00AC5949" w:rsidRPr="00373C21" w:rsidRDefault="00AC5949" w:rsidP="00AC5949">
      <w:pPr>
        <w:tabs>
          <w:tab w:val="left" w:pos="540"/>
        </w:tabs>
        <w:ind w:firstLine="567"/>
        <w:jc w:val="both"/>
        <w:rPr>
          <w:color w:val="000000" w:themeColor="text1"/>
        </w:rPr>
      </w:pPr>
      <w:r w:rsidRPr="00373C21">
        <w:rPr>
          <w:color w:val="000000" w:themeColor="text1"/>
        </w:rPr>
        <w:t>4.25. По желанию и запросам родителей (законных представителей) в Учреждении могут быть открыты группы продленного дня.</w:t>
      </w:r>
    </w:p>
    <w:p w:rsidR="00AC5949" w:rsidRPr="00373C21" w:rsidRDefault="00AC5949" w:rsidP="00AC5949">
      <w:pPr>
        <w:tabs>
          <w:tab w:val="left" w:pos="540"/>
        </w:tabs>
        <w:ind w:firstLine="567"/>
        <w:jc w:val="both"/>
        <w:rPr>
          <w:color w:val="000000" w:themeColor="text1"/>
        </w:rPr>
      </w:pPr>
      <w:r w:rsidRPr="00373C21">
        <w:rPr>
          <w:color w:val="000000" w:themeColor="text1"/>
        </w:rPr>
        <w:t xml:space="preserve">4.26. Учреждение работает по графику </w:t>
      </w:r>
      <w:r w:rsidR="002D59CC" w:rsidRPr="00373C21">
        <w:rPr>
          <w:color w:val="000000" w:themeColor="text1"/>
        </w:rPr>
        <w:t xml:space="preserve">шестидневной </w:t>
      </w:r>
      <w:r w:rsidRPr="00373C21">
        <w:rPr>
          <w:color w:val="000000" w:themeColor="text1"/>
        </w:rPr>
        <w:t xml:space="preserve"> рабочей недели с </w:t>
      </w:r>
      <w:r w:rsidR="002D59CC" w:rsidRPr="00373C21">
        <w:rPr>
          <w:color w:val="000000" w:themeColor="text1"/>
        </w:rPr>
        <w:t>одним выходным</w:t>
      </w:r>
      <w:r w:rsidRPr="00373C21">
        <w:rPr>
          <w:color w:val="000000" w:themeColor="text1"/>
        </w:rPr>
        <w:t xml:space="preserve"> дн</w:t>
      </w:r>
      <w:r w:rsidR="002D59CC" w:rsidRPr="00373C21">
        <w:rPr>
          <w:color w:val="000000" w:themeColor="text1"/>
        </w:rPr>
        <w:t>ём</w:t>
      </w:r>
      <w:r w:rsidR="008632D9">
        <w:rPr>
          <w:color w:val="000000" w:themeColor="text1"/>
        </w:rPr>
        <w:t>.</w:t>
      </w:r>
      <w:r w:rsidRPr="00373C21">
        <w:rPr>
          <w:color w:val="000000" w:themeColor="text1"/>
        </w:rPr>
        <w:t xml:space="preserve"> Учебные занятия проводятся в две смены.</w:t>
      </w:r>
      <w:r w:rsidR="008632D9">
        <w:rPr>
          <w:color w:val="000000" w:themeColor="text1"/>
        </w:rPr>
        <w:t xml:space="preserve"> При этом учебные занятия в 1 классе проводятся в режиме 5-дневной учебной недели с двумя выходными днями и дополнительной одной неделей каникул.</w:t>
      </w:r>
      <w:r w:rsidRPr="00373C21">
        <w:rPr>
          <w:color w:val="000000" w:themeColor="text1"/>
        </w:rPr>
        <w:t xml:space="preserve"> Продолжительность урока – 45 минут.  Расписания занятий (учебной и внеучебной деятельности) составляются на основе рекомендаций, согласованных с Роспотребнадзором, при этом предусматривается перерыв достаточной продолжительности для питания обучающихся.</w:t>
      </w:r>
    </w:p>
    <w:p w:rsidR="00AC5949" w:rsidRPr="00373C21" w:rsidRDefault="00AC5949" w:rsidP="00AC5949">
      <w:pPr>
        <w:tabs>
          <w:tab w:val="left" w:pos="540"/>
        </w:tabs>
        <w:ind w:firstLine="567"/>
        <w:jc w:val="both"/>
        <w:rPr>
          <w:color w:val="000000" w:themeColor="text1"/>
        </w:rPr>
      </w:pPr>
      <w:r w:rsidRPr="00373C21">
        <w:rPr>
          <w:color w:val="000000" w:themeColor="text1"/>
        </w:rPr>
        <w:t xml:space="preserve">4.27. Знания, умения и навыки обучающихся определяются по пятибалльной системе (минимальный балл – 1, максимальный балл - 5). Учитель, проверяя и оценивая работы (в том числе и контрольные), устные ответы обучающихся, достигнутые ими навыки и умения, выставляет оценку в классный журнал и дневник обучающегося. </w:t>
      </w:r>
    </w:p>
    <w:p w:rsidR="00AC5949" w:rsidRPr="00373C21" w:rsidRDefault="00AC5949" w:rsidP="00AC5949">
      <w:pPr>
        <w:tabs>
          <w:tab w:val="left" w:pos="540"/>
        </w:tabs>
        <w:ind w:firstLine="567"/>
        <w:jc w:val="both"/>
        <w:rPr>
          <w:color w:val="000000" w:themeColor="text1"/>
        </w:rPr>
      </w:pPr>
      <w:r w:rsidRPr="00373C21">
        <w:rPr>
          <w:color w:val="000000" w:themeColor="text1"/>
        </w:rPr>
        <w:t xml:space="preserve">Промежуточная итоговая оценка в баллах выставляется за четверть в начальной и основных школах, за полугодие - в средней школе. В конце учебного года выставляются итоговые оценки. </w:t>
      </w:r>
    </w:p>
    <w:p w:rsidR="00AC5949" w:rsidRPr="00373C21" w:rsidRDefault="00AC5949" w:rsidP="00AC5949">
      <w:pPr>
        <w:tabs>
          <w:tab w:val="left" w:pos="540"/>
        </w:tabs>
        <w:ind w:firstLine="567"/>
        <w:jc w:val="both"/>
        <w:rPr>
          <w:color w:val="000000" w:themeColor="text1"/>
        </w:rPr>
      </w:pPr>
      <w:r w:rsidRPr="00373C21">
        <w:rPr>
          <w:color w:val="000000" w:themeColor="text1"/>
        </w:rPr>
        <w:t xml:space="preserve">Прием зачетов и экзаменов, а также перевод обучающихся из класса в класс производятся в соответствии с Положением о годовых экзаменах и зачетах, утвержденным директором Учреждения. </w:t>
      </w:r>
    </w:p>
    <w:p w:rsidR="00AC5949" w:rsidRPr="00373C21" w:rsidRDefault="00AC5949" w:rsidP="00AC5949">
      <w:pPr>
        <w:tabs>
          <w:tab w:val="left" w:pos="540"/>
        </w:tabs>
        <w:ind w:firstLine="567"/>
        <w:jc w:val="both"/>
        <w:rPr>
          <w:color w:val="000000" w:themeColor="text1"/>
        </w:rPr>
      </w:pPr>
      <w:r w:rsidRPr="00373C21">
        <w:rPr>
          <w:color w:val="000000" w:themeColor="text1"/>
        </w:rPr>
        <w:t>Ежегодная промежуточная аттестация в форме экзаменов или зачетов по отдельным предметам может проводиться в конце учебного года начиная с пятого класса. Решение о проведении такой аттестации в данном учебном году принимается не позднее 30 января Педагогическим советом Учреждения, который определяет формы, порядок и сроки проведения аттестации. Решение Педагогического совета Учреждения по данному вопросу доводится до сведения участников образовательного процесса приказом директора Учреждения.</w:t>
      </w:r>
    </w:p>
    <w:p w:rsidR="00AC5949" w:rsidRPr="00373C21" w:rsidRDefault="00AC5949" w:rsidP="00AC5949">
      <w:pPr>
        <w:tabs>
          <w:tab w:val="left" w:pos="540"/>
        </w:tabs>
        <w:ind w:firstLine="567"/>
        <w:jc w:val="both"/>
        <w:rPr>
          <w:color w:val="000000" w:themeColor="text1"/>
        </w:rPr>
      </w:pPr>
      <w:r w:rsidRPr="00373C21">
        <w:rPr>
          <w:color w:val="000000" w:themeColor="text1"/>
        </w:rPr>
        <w:t>4.28. Учреждение выдает своим выпускникам, успешно прошедшим государственную (итоговую) аттестацию, соответствующий документ государственного образца об уровне образования, заверенный печатью Учреждения. Лицам, не завершившим образования данного уровня, не прошедшим государственной (итоговой) аттестации или получившим на государственной (итоговой) аттестации неудовлетворительные результаты, выдается справка установленного образца об обучении в Учреждении.</w:t>
      </w:r>
    </w:p>
    <w:p w:rsidR="00AC5949" w:rsidRPr="00373C21" w:rsidRDefault="00AC5949" w:rsidP="00AC5949">
      <w:pPr>
        <w:tabs>
          <w:tab w:val="left" w:pos="540"/>
        </w:tabs>
        <w:ind w:firstLine="567"/>
        <w:jc w:val="both"/>
        <w:rPr>
          <w:color w:val="000000" w:themeColor="text1"/>
        </w:rPr>
      </w:pPr>
      <w:r w:rsidRPr="00373C21">
        <w:rPr>
          <w:color w:val="000000" w:themeColor="text1"/>
        </w:rPr>
        <w:t>4.29. Учреждение в порядке, установленном законодательством Российской Федерации, несет ответственность за:</w:t>
      </w:r>
    </w:p>
    <w:p w:rsidR="00AC5949" w:rsidRPr="00373C21" w:rsidRDefault="00AC5949" w:rsidP="00AC5949">
      <w:pPr>
        <w:tabs>
          <w:tab w:val="left" w:pos="540"/>
        </w:tabs>
        <w:suppressAutoHyphens w:val="0"/>
        <w:ind w:left="567"/>
        <w:jc w:val="both"/>
        <w:rPr>
          <w:color w:val="000000" w:themeColor="text1"/>
        </w:rPr>
      </w:pPr>
      <w:r w:rsidRPr="00373C21">
        <w:rPr>
          <w:color w:val="000000" w:themeColor="text1"/>
        </w:rPr>
        <w:t>- невыполнение функций, отнесенных к компетенции Учреждения;</w:t>
      </w:r>
    </w:p>
    <w:p w:rsidR="00AC5949" w:rsidRPr="00373C21" w:rsidRDefault="00AC5949" w:rsidP="00AC5949">
      <w:pPr>
        <w:tabs>
          <w:tab w:val="left" w:pos="0"/>
        </w:tabs>
        <w:suppressAutoHyphens w:val="0"/>
        <w:ind w:firstLine="567"/>
        <w:jc w:val="both"/>
        <w:rPr>
          <w:color w:val="000000" w:themeColor="text1"/>
        </w:rPr>
      </w:pPr>
      <w:r w:rsidRPr="00373C21">
        <w:rPr>
          <w:color w:val="000000" w:themeColor="text1"/>
        </w:rPr>
        <w:t>- реализацию не в полном объеме образовательных программ в соответствии с учебным планом и графиком учебного процесса;</w:t>
      </w:r>
    </w:p>
    <w:p w:rsidR="00AC5949" w:rsidRPr="00373C21" w:rsidRDefault="00AC5949" w:rsidP="00AC5949">
      <w:pPr>
        <w:tabs>
          <w:tab w:val="left" w:pos="540"/>
        </w:tabs>
        <w:suppressAutoHyphens w:val="0"/>
        <w:ind w:left="567"/>
        <w:jc w:val="both"/>
        <w:rPr>
          <w:color w:val="000000" w:themeColor="text1"/>
        </w:rPr>
      </w:pPr>
      <w:r w:rsidRPr="00373C21">
        <w:rPr>
          <w:color w:val="000000" w:themeColor="text1"/>
        </w:rPr>
        <w:t>- качество образования своих выпускников;</w:t>
      </w:r>
    </w:p>
    <w:p w:rsidR="00AC5949" w:rsidRPr="00373C21" w:rsidRDefault="00AC5949" w:rsidP="00AC5949">
      <w:pPr>
        <w:tabs>
          <w:tab w:val="left" w:pos="540"/>
        </w:tabs>
        <w:suppressAutoHyphens w:val="0"/>
        <w:ind w:firstLine="567"/>
        <w:jc w:val="both"/>
        <w:rPr>
          <w:color w:val="000000" w:themeColor="text1"/>
        </w:rPr>
      </w:pPr>
      <w:r w:rsidRPr="00373C21">
        <w:rPr>
          <w:color w:val="000000" w:themeColor="text1"/>
        </w:rPr>
        <w:t>- жизнь и здоровье обучающихся и работников Учреждения во время образовательного процесса;</w:t>
      </w:r>
    </w:p>
    <w:p w:rsidR="00AC5949" w:rsidRPr="00373C21" w:rsidRDefault="00AC5949" w:rsidP="00AC5949">
      <w:pPr>
        <w:tabs>
          <w:tab w:val="left" w:pos="540"/>
        </w:tabs>
        <w:suppressAutoHyphens w:val="0"/>
        <w:ind w:left="567"/>
        <w:jc w:val="both"/>
        <w:rPr>
          <w:color w:val="000000" w:themeColor="text1"/>
        </w:rPr>
      </w:pPr>
      <w:r w:rsidRPr="00373C21">
        <w:rPr>
          <w:color w:val="000000" w:themeColor="text1"/>
        </w:rPr>
        <w:t>- нарушение прав и свобод обучающихся и работников Учреждения.</w:t>
      </w:r>
    </w:p>
    <w:p w:rsidR="00AC5949" w:rsidRPr="00373C21" w:rsidRDefault="00AC5949" w:rsidP="00AC5949">
      <w:pPr>
        <w:ind w:firstLine="567"/>
        <w:jc w:val="both"/>
        <w:rPr>
          <w:color w:val="000000" w:themeColor="text1"/>
        </w:rPr>
      </w:pPr>
      <w:r w:rsidRPr="00373C21">
        <w:rPr>
          <w:color w:val="000000" w:themeColor="text1"/>
        </w:rPr>
        <w:t xml:space="preserve">4.30. </w:t>
      </w:r>
      <w:r w:rsidRPr="00373C21">
        <w:rPr>
          <w:rStyle w:val="a8"/>
          <w:b w:val="0"/>
          <w:color w:val="000000" w:themeColor="text1"/>
        </w:rPr>
        <w:t>Учреждение обязано</w:t>
      </w:r>
      <w:r w:rsidRPr="00373C21">
        <w:rPr>
          <w:rStyle w:val="a8"/>
          <w:color w:val="000000" w:themeColor="text1"/>
        </w:rPr>
        <w:t xml:space="preserve"> </w:t>
      </w:r>
      <w:r w:rsidRPr="00373C21">
        <w:rPr>
          <w:rStyle w:val="a8"/>
          <w:b w:val="0"/>
          <w:color w:val="000000" w:themeColor="text1"/>
        </w:rPr>
        <w:t>о</w:t>
      </w:r>
      <w:r w:rsidRPr="00373C21">
        <w:rPr>
          <w:color w:val="000000" w:themeColor="text1"/>
        </w:rPr>
        <w:t>рганизовать и проводить мероприятия по гражданской обороне.</w:t>
      </w:r>
    </w:p>
    <w:p w:rsidR="001E3F23" w:rsidRDefault="001E3F23" w:rsidP="001E3F23">
      <w:pPr>
        <w:tabs>
          <w:tab w:val="left" w:pos="540"/>
        </w:tabs>
        <w:rPr>
          <w:rFonts w:cs="Tahoma"/>
          <w:b/>
          <w:color w:val="000000" w:themeColor="text1"/>
        </w:rPr>
      </w:pPr>
      <w:r>
        <w:rPr>
          <w:rFonts w:cs="Tahoma"/>
          <w:b/>
          <w:color w:val="000000" w:themeColor="text1"/>
        </w:rPr>
        <w:lastRenderedPageBreak/>
        <w:t xml:space="preserve">                          </w:t>
      </w:r>
    </w:p>
    <w:p w:rsidR="00AC5949" w:rsidRPr="00373C21" w:rsidRDefault="001E3F23" w:rsidP="001E3F23">
      <w:pPr>
        <w:tabs>
          <w:tab w:val="left" w:pos="540"/>
        </w:tabs>
        <w:rPr>
          <w:rFonts w:cs="Tahoma"/>
          <w:b/>
          <w:color w:val="000000" w:themeColor="text1"/>
        </w:rPr>
      </w:pPr>
      <w:r>
        <w:rPr>
          <w:rFonts w:cs="Tahoma"/>
          <w:b/>
          <w:color w:val="000000" w:themeColor="text1"/>
        </w:rPr>
        <w:t xml:space="preserve">                          </w:t>
      </w:r>
      <w:r w:rsidR="00AC5949" w:rsidRPr="00373C21">
        <w:rPr>
          <w:rFonts w:cs="Tahoma"/>
          <w:b/>
          <w:color w:val="000000" w:themeColor="text1"/>
        </w:rPr>
        <w:t>5. УЧАСТНИКИ ОБРАЗОВАТЕЛЬНОГО ПРОЦЕССА</w:t>
      </w:r>
    </w:p>
    <w:p w:rsidR="00AC5949" w:rsidRPr="00373C21" w:rsidRDefault="00AC5949" w:rsidP="00AC5949">
      <w:pPr>
        <w:tabs>
          <w:tab w:val="left" w:pos="540"/>
        </w:tabs>
        <w:ind w:firstLine="567"/>
        <w:rPr>
          <w:color w:val="000000" w:themeColor="text1"/>
        </w:rPr>
      </w:pPr>
      <w:r w:rsidRPr="00373C21">
        <w:rPr>
          <w:color w:val="000000" w:themeColor="text1"/>
        </w:rPr>
        <w:t> </w:t>
      </w:r>
    </w:p>
    <w:p w:rsidR="00AC5949" w:rsidRPr="00373C21" w:rsidRDefault="00AC5949" w:rsidP="00AC5949">
      <w:pPr>
        <w:tabs>
          <w:tab w:val="left" w:pos="540"/>
        </w:tabs>
        <w:ind w:firstLine="567"/>
        <w:jc w:val="both"/>
        <w:rPr>
          <w:color w:val="000000" w:themeColor="text1"/>
        </w:rPr>
      </w:pPr>
      <w:r w:rsidRPr="00373C21">
        <w:rPr>
          <w:color w:val="000000" w:themeColor="text1"/>
        </w:rPr>
        <w:t>5.1. Участниками образовательного процесса являются обучающиеся, педагогические работники Учреждения и их представители, родители (законные представители) обучающихся.</w:t>
      </w:r>
    </w:p>
    <w:p w:rsidR="00AC5949" w:rsidRPr="00373C21" w:rsidRDefault="00AC5949" w:rsidP="00AC5949">
      <w:pPr>
        <w:ind w:firstLine="567"/>
        <w:jc w:val="both"/>
        <w:rPr>
          <w:color w:val="000000" w:themeColor="text1"/>
          <w:lang w:eastAsia="ru-RU"/>
        </w:rPr>
      </w:pPr>
      <w:r w:rsidRPr="00373C21">
        <w:rPr>
          <w:color w:val="000000" w:themeColor="text1"/>
        </w:rPr>
        <w:t xml:space="preserve">5.2. </w:t>
      </w:r>
      <w:r w:rsidRPr="00373C21">
        <w:rPr>
          <w:color w:val="000000" w:themeColor="text1"/>
          <w:lang w:eastAsia="ru-RU"/>
        </w:rPr>
        <w:t>Порядок комплектования Учреждения работниками регламентируется его Уставом. Учреждение комплектуется педагогическими кадрами и иным персоналом в соответствии со штатным расписанием и базовым учебным планом в порядке, предусмотренном законодательством.</w:t>
      </w:r>
    </w:p>
    <w:p w:rsidR="00AC5949" w:rsidRPr="00373C21" w:rsidRDefault="00AC5949" w:rsidP="00AC5949">
      <w:pPr>
        <w:tabs>
          <w:tab w:val="left" w:pos="540"/>
        </w:tabs>
        <w:ind w:firstLine="567"/>
        <w:jc w:val="both"/>
        <w:rPr>
          <w:color w:val="000000" w:themeColor="text1"/>
        </w:rPr>
      </w:pPr>
      <w:r w:rsidRPr="00373C21">
        <w:rPr>
          <w:color w:val="000000" w:themeColor="text1"/>
        </w:rPr>
        <w:t>5.3. Трудовые отношения работника и Учреждения регулируются трудовым договором, условия которого не должны противоречить законодательству Российской Федерации.</w:t>
      </w:r>
    </w:p>
    <w:p w:rsidR="00AC5949" w:rsidRPr="00373C21" w:rsidRDefault="00AC5949" w:rsidP="00AC5949">
      <w:pPr>
        <w:tabs>
          <w:tab w:val="left" w:pos="540"/>
        </w:tabs>
        <w:ind w:firstLine="567"/>
        <w:jc w:val="both"/>
        <w:rPr>
          <w:color w:val="000000" w:themeColor="text1"/>
        </w:rPr>
      </w:pPr>
      <w:r w:rsidRPr="00373C21">
        <w:rPr>
          <w:color w:val="000000" w:themeColor="text1"/>
        </w:rPr>
        <w:t xml:space="preserve">5.4. Объем учебной нагрузки (педагогической работы) педагогических работников Учреждения устанавливается исходя из количества часов по учебному плану и учебным программам, обеспеченности кадрами, других условий работы в Учреждении. </w:t>
      </w:r>
    </w:p>
    <w:p w:rsidR="00AC5949" w:rsidRPr="00373C21" w:rsidRDefault="00AC5949" w:rsidP="00AC5949">
      <w:pPr>
        <w:tabs>
          <w:tab w:val="left" w:pos="540"/>
        </w:tabs>
        <w:ind w:firstLine="567"/>
        <w:jc w:val="both"/>
        <w:rPr>
          <w:color w:val="000000" w:themeColor="text1"/>
        </w:rPr>
      </w:pPr>
      <w:r w:rsidRPr="00373C21">
        <w:rPr>
          <w:color w:val="000000" w:themeColor="text1"/>
        </w:rPr>
        <w:t xml:space="preserve">5.5. Порядок приема детей в первый класс Учреждения устанавливается Учреждением и обеспечивает прием подлежащих обучению граждан, достигших возраста шести лет и шести месяцев, при отсутствии у них противопоказаний по состоянию здоровья, но не позже достижения ими возраста восьми лет. По заявлению родителей (законных представителей) детей Учредитель вправе разрешить прием детей в Учреждение на обучение в более раннем или более позднем возрасте. </w:t>
      </w:r>
    </w:p>
    <w:p w:rsidR="00AC5949" w:rsidRPr="00373C21" w:rsidRDefault="00AC5949" w:rsidP="00AC5949">
      <w:pPr>
        <w:tabs>
          <w:tab w:val="left" w:pos="540"/>
        </w:tabs>
        <w:ind w:firstLine="567"/>
        <w:jc w:val="both"/>
        <w:rPr>
          <w:color w:val="000000" w:themeColor="text1"/>
        </w:rPr>
      </w:pPr>
      <w:r w:rsidRPr="00373C21">
        <w:rPr>
          <w:color w:val="000000" w:themeColor="text1"/>
        </w:rPr>
        <w:t>5.6. На втором и третьем уровнях обучения Учреждение имеет право по согласованию с органом управления образования администрации города Орска открывать дополнительные классы.</w:t>
      </w:r>
    </w:p>
    <w:p w:rsidR="00AC5949" w:rsidRPr="00373C21" w:rsidRDefault="00AC5949" w:rsidP="00AC5949">
      <w:pPr>
        <w:tabs>
          <w:tab w:val="left" w:pos="540"/>
        </w:tabs>
        <w:ind w:firstLine="567"/>
        <w:jc w:val="both"/>
        <w:rPr>
          <w:color w:val="000000" w:themeColor="text1"/>
        </w:rPr>
      </w:pPr>
      <w:r w:rsidRPr="00373C21">
        <w:rPr>
          <w:color w:val="000000" w:themeColor="text1"/>
        </w:rPr>
        <w:t>5.7. На третий уровень общего образования в 10 класс принимаются обучающиеся, успешно окончившие второй уровень образования, на основе личных заявлений с  учетом результатов государственной итоговой аттестации.</w:t>
      </w:r>
    </w:p>
    <w:p w:rsidR="00AC5949" w:rsidRPr="00373C21" w:rsidRDefault="00AC5949" w:rsidP="00AC5949">
      <w:pPr>
        <w:ind w:firstLine="567"/>
        <w:jc w:val="both"/>
        <w:rPr>
          <w:color w:val="000000" w:themeColor="text1"/>
        </w:rPr>
      </w:pPr>
      <w:r w:rsidRPr="00373C21">
        <w:rPr>
          <w:color w:val="000000" w:themeColor="text1"/>
        </w:rPr>
        <w:t xml:space="preserve">5.8. </w:t>
      </w:r>
      <w:r w:rsidRPr="00373C21">
        <w:rPr>
          <w:color w:val="000000" w:themeColor="text1"/>
          <w:lang w:eastAsia="ru-RU"/>
        </w:rPr>
        <w:t>Приём граждан в Учреждение производится согласно приказу Министерства   образования     и   науки    Российской    Федерации     №   32    от    22      января       2014 г. «Об утверждении Порядка приема граждан на обучение по образовательным программам начального общего, основного общего и среднего общего образования».</w:t>
      </w:r>
    </w:p>
    <w:p w:rsidR="00AC5949" w:rsidRPr="00373C21" w:rsidRDefault="00AC5949" w:rsidP="00AC5949">
      <w:pPr>
        <w:tabs>
          <w:tab w:val="left" w:pos="540"/>
        </w:tabs>
        <w:ind w:firstLine="567"/>
        <w:jc w:val="both"/>
        <w:rPr>
          <w:color w:val="000000" w:themeColor="text1"/>
        </w:rPr>
      </w:pPr>
      <w:r w:rsidRPr="00373C21">
        <w:rPr>
          <w:color w:val="000000" w:themeColor="text1"/>
        </w:rPr>
        <w:t>5.9. При приеме в Учреждение обучающийся и его родители (законные представители) должны быть ознакомлены с его Уставом, лицензией на право ведения образовательной деятельности, со свидетельством о государственной аккредитации, основными образовательными программами, реализующимися в Учреждении и другими документами, регламентирующими организацию образовательного процесса.</w:t>
      </w:r>
    </w:p>
    <w:p w:rsidR="00AC5949" w:rsidRPr="00373C21" w:rsidRDefault="00AC5949" w:rsidP="00AC5949">
      <w:pPr>
        <w:tabs>
          <w:tab w:val="left" w:pos="540"/>
        </w:tabs>
        <w:ind w:firstLine="567"/>
        <w:jc w:val="both"/>
        <w:rPr>
          <w:color w:val="000000" w:themeColor="text1"/>
        </w:rPr>
      </w:pPr>
      <w:r w:rsidRPr="00373C21">
        <w:rPr>
          <w:color w:val="000000" w:themeColor="text1"/>
        </w:rPr>
        <w:t xml:space="preserve">5.10. По решению Учреждения за неоднократное совершение дисциплинарных проступков допускается отчисление несовершеннолетнего обучающегося, достигшего возраста пятнадцати лет, как мера дисциплинарного взыскания. </w:t>
      </w:r>
    </w:p>
    <w:p w:rsidR="00AC5949" w:rsidRPr="00373C21" w:rsidRDefault="00AC5949" w:rsidP="00AC5949">
      <w:pPr>
        <w:tabs>
          <w:tab w:val="left" w:pos="540"/>
        </w:tabs>
        <w:ind w:firstLine="567"/>
        <w:jc w:val="both"/>
        <w:rPr>
          <w:color w:val="000000" w:themeColor="text1"/>
        </w:rPr>
      </w:pPr>
      <w:r w:rsidRPr="00373C21">
        <w:rPr>
          <w:color w:val="000000" w:themeColor="text1"/>
        </w:rPr>
        <w:t>Решение об отчислении несовершеннолетнего обучающегося, достигшего возраста пятнадцати лет и не получившего основного общего образования, принимается с учетом мнения его родителей (законных представителей) и с согласия комиссии по делам несовершеннолетних и защите их прав. Решение об отчислении детей-сирот и детей, оставшихся без попечения родителей, принимается с согласия комиссии по делам несовершеннолетних и защите их прав и отдела опеки и попечительства управления образования администрации города Орска.</w:t>
      </w:r>
    </w:p>
    <w:p w:rsidR="00AC5949" w:rsidRPr="00373C21" w:rsidRDefault="00AC5949" w:rsidP="00AC5949">
      <w:pPr>
        <w:tabs>
          <w:tab w:val="left" w:pos="540"/>
        </w:tabs>
        <w:ind w:firstLine="567"/>
        <w:jc w:val="both"/>
        <w:rPr>
          <w:color w:val="000000" w:themeColor="text1"/>
        </w:rPr>
      </w:pPr>
      <w:r w:rsidRPr="00373C21">
        <w:rPr>
          <w:color w:val="000000" w:themeColor="text1"/>
        </w:rPr>
        <w:t>Учреждение незамедлительно обязано проинформировать об исключении обучающегося из Учреждения его родителей (законных представителей) и орган местного самоуправления.</w:t>
      </w:r>
    </w:p>
    <w:p w:rsidR="00AC5949" w:rsidRPr="00373C21" w:rsidRDefault="00AC5949" w:rsidP="00AC5949">
      <w:pPr>
        <w:tabs>
          <w:tab w:val="left" w:pos="540"/>
        </w:tabs>
        <w:ind w:firstLine="567"/>
        <w:jc w:val="both"/>
        <w:rPr>
          <w:color w:val="000000" w:themeColor="text1"/>
        </w:rPr>
      </w:pPr>
      <w:r w:rsidRPr="00373C21">
        <w:rPr>
          <w:color w:val="000000" w:themeColor="text1"/>
        </w:rPr>
        <w:t>5.11. Обучающиеся в Учреждении имеют право на:</w:t>
      </w:r>
    </w:p>
    <w:p w:rsidR="00AC5949" w:rsidRPr="00373C21" w:rsidRDefault="00AC5949" w:rsidP="00AC5949">
      <w:pPr>
        <w:tabs>
          <w:tab w:val="left" w:pos="540"/>
        </w:tabs>
        <w:ind w:firstLine="567"/>
        <w:jc w:val="both"/>
        <w:rPr>
          <w:color w:val="000000" w:themeColor="text1"/>
        </w:rPr>
      </w:pPr>
      <w:r w:rsidRPr="00373C21">
        <w:rPr>
          <w:color w:val="000000" w:themeColor="text1"/>
        </w:rPr>
        <w:lastRenderedPageBreak/>
        <w:t>5.11.1. Получение бесплатного общего образования (начального, основного, среднего) в соответствии с федеральными государственными образовательными стандартами;</w:t>
      </w:r>
    </w:p>
    <w:p w:rsidR="00AC5949" w:rsidRPr="00373C21" w:rsidRDefault="00AC5949" w:rsidP="00AC5949">
      <w:pPr>
        <w:tabs>
          <w:tab w:val="left" w:pos="540"/>
        </w:tabs>
        <w:ind w:firstLine="567"/>
        <w:jc w:val="both"/>
        <w:rPr>
          <w:color w:val="000000" w:themeColor="text1"/>
        </w:rPr>
      </w:pPr>
      <w:r w:rsidRPr="00373C21">
        <w:rPr>
          <w:color w:val="000000" w:themeColor="text1"/>
        </w:rPr>
        <w:t>5.11.2. Выбор формы получения образования;</w:t>
      </w:r>
    </w:p>
    <w:p w:rsidR="00AC5949" w:rsidRPr="00373C21" w:rsidRDefault="00AC5949" w:rsidP="00AC5949">
      <w:pPr>
        <w:tabs>
          <w:tab w:val="left" w:pos="540"/>
        </w:tabs>
        <w:ind w:firstLine="567"/>
        <w:jc w:val="both"/>
        <w:rPr>
          <w:color w:val="000000" w:themeColor="text1"/>
        </w:rPr>
      </w:pPr>
      <w:r w:rsidRPr="00373C21">
        <w:rPr>
          <w:color w:val="000000" w:themeColor="text1"/>
        </w:rPr>
        <w:t>5.11.3. Обучение в рамках федеральных государственных образовательных стандартов по индивидуальному учебному плану, по ускоренному курсу обучения;</w:t>
      </w:r>
    </w:p>
    <w:p w:rsidR="00AC5949" w:rsidRPr="00373C21" w:rsidRDefault="00AC5949" w:rsidP="00AC5949">
      <w:pPr>
        <w:tabs>
          <w:tab w:val="left" w:pos="540"/>
        </w:tabs>
        <w:ind w:firstLine="567"/>
        <w:jc w:val="both"/>
        <w:rPr>
          <w:color w:val="000000" w:themeColor="text1"/>
        </w:rPr>
      </w:pPr>
      <w:r w:rsidRPr="00373C21">
        <w:rPr>
          <w:color w:val="000000" w:themeColor="text1"/>
        </w:rPr>
        <w:t>5.11.4. Получение дополнительных (в том числе платных) образовательных услуг;</w:t>
      </w:r>
    </w:p>
    <w:p w:rsidR="00AC5949" w:rsidRPr="00373C21" w:rsidRDefault="00AC5949" w:rsidP="00AC5949">
      <w:pPr>
        <w:tabs>
          <w:tab w:val="left" w:pos="540"/>
        </w:tabs>
        <w:ind w:firstLine="567"/>
        <w:jc w:val="both"/>
        <w:rPr>
          <w:color w:val="000000" w:themeColor="text1"/>
        </w:rPr>
      </w:pPr>
      <w:r w:rsidRPr="00373C21">
        <w:rPr>
          <w:color w:val="000000" w:themeColor="text1"/>
        </w:rPr>
        <w:t>5.11.5. Участие в управлении Учреждением в форме, определенной Уставом;</w:t>
      </w:r>
    </w:p>
    <w:p w:rsidR="00AC5949" w:rsidRPr="00373C21" w:rsidRDefault="00AC5949" w:rsidP="00AC5949">
      <w:pPr>
        <w:tabs>
          <w:tab w:val="left" w:pos="540"/>
        </w:tabs>
        <w:ind w:firstLine="567"/>
        <w:jc w:val="both"/>
        <w:rPr>
          <w:color w:val="000000" w:themeColor="text1"/>
        </w:rPr>
      </w:pPr>
      <w:r w:rsidRPr="00373C21">
        <w:rPr>
          <w:color w:val="000000" w:themeColor="text1"/>
        </w:rPr>
        <w:t>5.11.6. Отношение, основанное на уважении человеческого достоинства, свободу совести и информации, свободное выражение собственных взглядов и убеждений;</w:t>
      </w:r>
    </w:p>
    <w:p w:rsidR="00AC5949" w:rsidRPr="00373C21" w:rsidRDefault="00AC5949" w:rsidP="00AC5949">
      <w:pPr>
        <w:tabs>
          <w:tab w:val="left" w:pos="540"/>
        </w:tabs>
        <w:ind w:firstLine="567"/>
        <w:jc w:val="both"/>
        <w:rPr>
          <w:color w:val="000000" w:themeColor="text1"/>
        </w:rPr>
      </w:pPr>
      <w:r w:rsidRPr="00373C21">
        <w:rPr>
          <w:color w:val="000000" w:themeColor="text1"/>
        </w:rPr>
        <w:t>5.11.7. Свободное посещение мероприятий, не предусмотренных учебным планом;</w:t>
      </w:r>
    </w:p>
    <w:p w:rsidR="00AC5949" w:rsidRPr="00373C21" w:rsidRDefault="00AC5949" w:rsidP="00AC5949">
      <w:pPr>
        <w:tabs>
          <w:tab w:val="left" w:pos="540"/>
        </w:tabs>
        <w:ind w:firstLine="567"/>
        <w:jc w:val="both"/>
        <w:rPr>
          <w:color w:val="000000" w:themeColor="text1"/>
        </w:rPr>
      </w:pPr>
      <w:r w:rsidRPr="00373C21">
        <w:rPr>
          <w:color w:val="000000" w:themeColor="text1"/>
        </w:rPr>
        <w:t>5.11.8. Защиту от применения методов физического и психического насилия;</w:t>
      </w:r>
    </w:p>
    <w:p w:rsidR="00AC5949" w:rsidRPr="00373C21" w:rsidRDefault="00AC5949" w:rsidP="00AC5949">
      <w:pPr>
        <w:tabs>
          <w:tab w:val="left" w:pos="540"/>
        </w:tabs>
        <w:ind w:firstLine="567"/>
        <w:jc w:val="both"/>
        <w:rPr>
          <w:color w:val="000000" w:themeColor="text1"/>
        </w:rPr>
      </w:pPr>
      <w:r w:rsidRPr="00373C21">
        <w:rPr>
          <w:color w:val="000000" w:themeColor="text1"/>
        </w:rPr>
        <w:t>5.11.9. Обучение в условиях, гарантирующих охрану и укрепление здоровья;</w:t>
      </w:r>
    </w:p>
    <w:p w:rsidR="00AC5949" w:rsidRPr="00373C21" w:rsidRDefault="00AC5949" w:rsidP="00AC5949">
      <w:pPr>
        <w:tabs>
          <w:tab w:val="left" w:pos="540"/>
        </w:tabs>
        <w:ind w:firstLine="567"/>
        <w:jc w:val="both"/>
        <w:rPr>
          <w:color w:val="000000" w:themeColor="text1"/>
        </w:rPr>
      </w:pPr>
      <w:r w:rsidRPr="00373C21">
        <w:rPr>
          <w:color w:val="000000" w:themeColor="text1"/>
        </w:rPr>
        <w:t>5.11.10. Посещение клубов, секций, кружков, студий, объединений по интересам, действующих в Учреждении, других образовательных учреждениях и организациях, а также участие в конкурсах, олимпиадах, выставках, массовых мероприятиях;</w:t>
      </w:r>
    </w:p>
    <w:p w:rsidR="00AC5949" w:rsidRPr="00373C21" w:rsidRDefault="00AC5949" w:rsidP="00AC5949">
      <w:pPr>
        <w:tabs>
          <w:tab w:val="left" w:pos="540"/>
        </w:tabs>
        <w:ind w:firstLine="567"/>
        <w:jc w:val="both"/>
        <w:rPr>
          <w:color w:val="000000" w:themeColor="text1"/>
        </w:rPr>
      </w:pPr>
      <w:r w:rsidRPr="00373C21">
        <w:rPr>
          <w:color w:val="000000" w:themeColor="text1"/>
        </w:rPr>
        <w:t>5.11.11. Бесплатное пользование библиотечным фондом.</w:t>
      </w:r>
    </w:p>
    <w:p w:rsidR="00AC5949" w:rsidRPr="00373C21" w:rsidRDefault="00AC5949" w:rsidP="00AC5949">
      <w:pPr>
        <w:tabs>
          <w:tab w:val="left" w:pos="540"/>
        </w:tabs>
        <w:ind w:firstLine="567"/>
        <w:jc w:val="both"/>
        <w:rPr>
          <w:color w:val="000000" w:themeColor="text1"/>
        </w:rPr>
      </w:pPr>
      <w:r w:rsidRPr="00373C21">
        <w:rPr>
          <w:color w:val="000000" w:themeColor="text1"/>
        </w:rPr>
        <w:t>5.12. Обучающиеся в Учреждении обязаны:</w:t>
      </w:r>
    </w:p>
    <w:p w:rsidR="00AC5949" w:rsidRPr="00373C21" w:rsidRDefault="00AC5949" w:rsidP="00AC5949">
      <w:pPr>
        <w:tabs>
          <w:tab w:val="left" w:pos="540"/>
        </w:tabs>
        <w:ind w:firstLine="567"/>
        <w:jc w:val="both"/>
        <w:rPr>
          <w:color w:val="000000" w:themeColor="text1"/>
        </w:rPr>
      </w:pPr>
      <w:r w:rsidRPr="00373C21">
        <w:rPr>
          <w:color w:val="000000" w:themeColor="text1"/>
        </w:rPr>
        <w:t>5.12.1. Выполнять Устав Учреждения;</w:t>
      </w:r>
    </w:p>
    <w:p w:rsidR="00AC5949" w:rsidRPr="00373C21" w:rsidRDefault="00AC5949" w:rsidP="00AC5949">
      <w:pPr>
        <w:tabs>
          <w:tab w:val="left" w:pos="540"/>
        </w:tabs>
        <w:ind w:firstLine="567"/>
        <w:jc w:val="both"/>
        <w:rPr>
          <w:color w:val="000000" w:themeColor="text1"/>
        </w:rPr>
      </w:pPr>
      <w:r w:rsidRPr="00373C21">
        <w:rPr>
          <w:color w:val="000000" w:themeColor="text1"/>
        </w:rPr>
        <w:t>5.12.2. Добросовестно учиться;</w:t>
      </w:r>
    </w:p>
    <w:p w:rsidR="00AC5949" w:rsidRPr="00373C21" w:rsidRDefault="00AC5949" w:rsidP="00AC5949">
      <w:pPr>
        <w:tabs>
          <w:tab w:val="left" w:pos="540"/>
        </w:tabs>
        <w:ind w:firstLine="567"/>
        <w:jc w:val="both"/>
        <w:rPr>
          <w:color w:val="000000" w:themeColor="text1"/>
        </w:rPr>
      </w:pPr>
      <w:r w:rsidRPr="00373C21">
        <w:rPr>
          <w:color w:val="000000" w:themeColor="text1"/>
        </w:rPr>
        <w:t>5.12.3. Бережно относиться к имуществу Учреждения;</w:t>
      </w:r>
    </w:p>
    <w:p w:rsidR="00AC5949" w:rsidRPr="00373C21" w:rsidRDefault="00AC5949" w:rsidP="00AC5949">
      <w:pPr>
        <w:tabs>
          <w:tab w:val="left" w:pos="540"/>
        </w:tabs>
        <w:ind w:firstLine="567"/>
        <w:jc w:val="both"/>
        <w:rPr>
          <w:color w:val="000000" w:themeColor="text1"/>
        </w:rPr>
      </w:pPr>
      <w:r w:rsidRPr="00373C21">
        <w:rPr>
          <w:color w:val="000000" w:themeColor="text1"/>
        </w:rPr>
        <w:t>5.12.4. Уважать честь и достоинство других обучающихся и работников Учреждения;</w:t>
      </w:r>
    </w:p>
    <w:p w:rsidR="00AC5949" w:rsidRPr="00373C21" w:rsidRDefault="00AC5949" w:rsidP="00AC5949">
      <w:pPr>
        <w:tabs>
          <w:tab w:val="left" w:pos="540"/>
        </w:tabs>
        <w:ind w:firstLine="567"/>
        <w:jc w:val="both"/>
        <w:rPr>
          <w:color w:val="000000" w:themeColor="text1"/>
        </w:rPr>
      </w:pPr>
      <w:r w:rsidRPr="00373C21">
        <w:rPr>
          <w:color w:val="000000" w:themeColor="text1"/>
        </w:rPr>
        <w:t>5.12.5. Выполнять требования работников Учреждения в части, отнесенной Уставом и Правилами внутреннего распорядка Учреждения;</w:t>
      </w:r>
    </w:p>
    <w:p w:rsidR="00AC5949" w:rsidRPr="00373C21" w:rsidRDefault="00AC5949" w:rsidP="00AC5949">
      <w:pPr>
        <w:tabs>
          <w:tab w:val="left" w:pos="540"/>
        </w:tabs>
        <w:ind w:firstLine="567"/>
        <w:jc w:val="both"/>
        <w:rPr>
          <w:color w:val="000000" w:themeColor="text1"/>
        </w:rPr>
      </w:pPr>
      <w:r w:rsidRPr="00373C21">
        <w:rPr>
          <w:color w:val="000000" w:themeColor="text1"/>
        </w:rPr>
        <w:t>5.12.6. Выполнять требования к школьной одежде, предъявляемые Учреждением;</w:t>
      </w:r>
    </w:p>
    <w:p w:rsidR="00AC5949" w:rsidRPr="00373C21" w:rsidRDefault="00AC5949" w:rsidP="00AC5949">
      <w:pPr>
        <w:tabs>
          <w:tab w:val="left" w:pos="540"/>
        </w:tabs>
        <w:ind w:firstLine="567"/>
        <w:jc w:val="both"/>
        <w:rPr>
          <w:color w:val="000000" w:themeColor="text1"/>
        </w:rPr>
      </w:pPr>
      <w:r w:rsidRPr="00373C21">
        <w:rPr>
          <w:color w:val="000000" w:themeColor="text1"/>
        </w:rPr>
        <w:t>5.12.7. Выполнять правила по охране труда, технике безопасности, санитарии и гигиене.</w:t>
      </w:r>
    </w:p>
    <w:p w:rsidR="00AC5949" w:rsidRPr="00373C21" w:rsidRDefault="00AC5949" w:rsidP="00AC5949">
      <w:pPr>
        <w:tabs>
          <w:tab w:val="left" w:pos="540"/>
        </w:tabs>
        <w:ind w:firstLine="567"/>
        <w:jc w:val="both"/>
        <w:rPr>
          <w:color w:val="000000" w:themeColor="text1"/>
        </w:rPr>
      </w:pPr>
      <w:r w:rsidRPr="00373C21">
        <w:rPr>
          <w:color w:val="000000" w:themeColor="text1"/>
        </w:rPr>
        <w:t xml:space="preserve">Иные права и обязанности обучающихся устанавливаются федеральным законом, локальными нормативными актами. </w:t>
      </w:r>
    </w:p>
    <w:p w:rsidR="00AC5949" w:rsidRPr="00373C21" w:rsidRDefault="00AC5949" w:rsidP="00AC5949">
      <w:pPr>
        <w:tabs>
          <w:tab w:val="left" w:pos="540"/>
        </w:tabs>
        <w:ind w:firstLine="567"/>
        <w:jc w:val="both"/>
        <w:rPr>
          <w:color w:val="000000" w:themeColor="text1"/>
        </w:rPr>
      </w:pPr>
      <w:r w:rsidRPr="00373C21">
        <w:rPr>
          <w:color w:val="000000" w:themeColor="text1"/>
        </w:rPr>
        <w:t>5.13. Родители (законные представители) имеют право:</w:t>
      </w:r>
    </w:p>
    <w:p w:rsidR="00AC5949" w:rsidRPr="00373C21" w:rsidRDefault="00AC5949" w:rsidP="00AC5949">
      <w:pPr>
        <w:tabs>
          <w:tab w:val="left" w:pos="540"/>
        </w:tabs>
        <w:ind w:firstLine="567"/>
        <w:jc w:val="both"/>
        <w:rPr>
          <w:color w:val="000000" w:themeColor="text1"/>
        </w:rPr>
      </w:pPr>
      <w:r w:rsidRPr="00373C21">
        <w:rPr>
          <w:color w:val="000000" w:themeColor="text1"/>
        </w:rPr>
        <w:t>5.13.1. Выбирать форму получения образования;</w:t>
      </w:r>
    </w:p>
    <w:p w:rsidR="00AC5949" w:rsidRPr="00373C21" w:rsidRDefault="00AC5949" w:rsidP="00AC5949">
      <w:pPr>
        <w:tabs>
          <w:tab w:val="left" w:pos="540"/>
        </w:tabs>
        <w:ind w:firstLine="567"/>
        <w:jc w:val="both"/>
        <w:rPr>
          <w:color w:val="000000" w:themeColor="text1"/>
        </w:rPr>
      </w:pPr>
      <w:r w:rsidRPr="00373C21">
        <w:rPr>
          <w:color w:val="000000" w:themeColor="text1"/>
        </w:rPr>
        <w:t>5.13.2. Защищать законные права и интересы ребенка;</w:t>
      </w:r>
    </w:p>
    <w:p w:rsidR="00AC5949" w:rsidRPr="00373C21" w:rsidRDefault="00AC5949" w:rsidP="00AC5949">
      <w:pPr>
        <w:tabs>
          <w:tab w:val="left" w:pos="540"/>
        </w:tabs>
        <w:ind w:firstLine="567"/>
        <w:jc w:val="both"/>
        <w:rPr>
          <w:color w:val="000000" w:themeColor="text1"/>
        </w:rPr>
      </w:pPr>
      <w:r w:rsidRPr="00373C21">
        <w:rPr>
          <w:color w:val="000000" w:themeColor="text1"/>
        </w:rPr>
        <w:t>5.13.3. Присутствовать на педсоветах и принимать участие в обсуждении вопроса об успеваемости и о поведении их ребенка;</w:t>
      </w:r>
    </w:p>
    <w:p w:rsidR="00AC5949" w:rsidRPr="00373C21" w:rsidRDefault="00AC5949" w:rsidP="00AC5949">
      <w:pPr>
        <w:tabs>
          <w:tab w:val="left" w:pos="540"/>
        </w:tabs>
        <w:ind w:firstLine="567"/>
        <w:jc w:val="both"/>
        <w:rPr>
          <w:color w:val="000000" w:themeColor="text1"/>
        </w:rPr>
      </w:pPr>
      <w:r w:rsidRPr="00373C21">
        <w:rPr>
          <w:color w:val="000000" w:themeColor="text1"/>
        </w:rPr>
        <w:t>5.13.4. Участвовать в управлении Учреждением в форме, определяемой его Уставом;</w:t>
      </w:r>
    </w:p>
    <w:p w:rsidR="00AC5949" w:rsidRPr="00373C21" w:rsidRDefault="00AC5949" w:rsidP="00AC5949">
      <w:pPr>
        <w:tabs>
          <w:tab w:val="left" w:pos="540"/>
        </w:tabs>
        <w:ind w:firstLine="567"/>
        <w:jc w:val="both"/>
        <w:rPr>
          <w:color w:val="000000" w:themeColor="text1"/>
        </w:rPr>
      </w:pPr>
      <w:r w:rsidRPr="00373C21">
        <w:rPr>
          <w:color w:val="000000" w:themeColor="text1"/>
        </w:rPr>
        <w:t>5.13.5. Принимать участие в общешкольных и классных родительских собраниях и выражать свое мнение на них;</w:t>
      </w:r>
    </w:p>
    <w:p w:rsidR="00AC5949" w:rsidRPr="00373C21" w:rsidRDefault="00AC5949" w:rsidP="00AC5949">
      <w:pPr>
        <w:tabs>
          <w:tab w:val="left" w:pos="540"/>
        </w:tabs>
        <w:ind w:firstLine="567"/>
        <w:jc w:val="both"/>
        <w:rPr>
          <w:color w:val="000000" w:themeColor="text1"/>
        </w:rPr>
      </w:pPr>
      <w:r w:rsidRPr="00373C21">
        <w:rPr>
          <w:color w:val="000000" w:themeColor="text1"/>
        </w:rPr>
        <w:t>5.13.6. Знакомиться с ходом и содержанием образовательного процесса, оценками успеваемости обучающихся;</w:t>
      </w:r>
    </w:p>
    <w:p w:rsidR="00AC5949" w:rsidRPr="00373C21" w:rsidRDefault="00AC5949" w:rsidP="00AC5949">
      <w:pPr>
        <w:tabs>
          <w:tab w:val="left" w:pos="540"/>
        </w:tabs>
        <w:ind w:firstLine="567"/>
        <w:jc w:val="both"/>
        <w:rPr>
          <w:color w:val="000000" w:themeColor="text1"/>
        </w:rPr>
      </w:pPr>
      <w:r w:rsidRPr="00373C21">
        <w:rPr>
          <w:color w:val="000000" w:themeColor="text1"/>
        </w:rPr>
        <w:t>5.13.7. Знакомиться с Уставом Учреждения и другими документами, регламентирующими организацию образовательного процесса;</w:t>
      </w:r>
    </w:p>
    <w:p w:rsidR="00AC5949" w:rsidRPr="00373C21" w:rsidRDefault="00AC5949" w:rsidP="00AC5949">
      <w:pPr>
        <w:tabs>
          <w:tab w:val="left" w:pos="540"/>
        </w:tabs>
        <w:ind w:firstLine="567"/>
        <w:jc w:val="both"/>
        <w:rPr>
          <w:color w:val="000000" w:themeColor="text1"/>
        </w:rPr>
      </w:pPr>
      <w:r w:rsidRPr="00373C21">
        <w:rPr>
          <w:color w:val="000000" w:themeColor="text1"/>
        </w:rPr>
        <w:t>5.13.8. Посещать Учреждение и беседовать с педагогами после окончания у них последнего урока;</w:t>
      </w:r>
    </w:p>
    <w:p w:rsidR="00AC5949" w:rsidRPr="00373C21" w:rsidRDefault="00AC5949" w:rsidP="00AC5949">
      <w:pPr>
        <w:tabs>
          <w:tab w:val="left" w:pos="540"/>
        </w:tabs>
        <w:ind w:firstLine="567"/>
        <w:jc w:val="both"/>
        <w:rPr>
          <w:color w:val="000000" w:themeColor="text1"/>
        </w:rPr>
      </w:pPr>
      <w:r w:rsidRPr="00373C21">
        <w:rPr>
          <w:color w:val="000000" w:themeColor="text1"/>
        </w:rPr>
        <w:t>5.13.9. Принимать решения на общем родительском собрании об обращении в государственную аттестационную службу по вопросу направления рекламации на качество образования в Учреждении;</w:t>
      </w:r>
    </w:p>
    <w:p w:rsidR="00AC5949" w:rsidRPr="00373C21" w:rsidRDefault="00AC5949" w:rsidP="00AC5949">
      <w:pPr>
        <w:tabs>
          <w:tab w:val="left" w:pos="540"/>
        </w:tabs>
        <w:ind w:firstLine="567"/>
        <w:jc w:val="both"/>
        <w:rPr>
          <w:color w:val="000000" w:themeColor="text1"/>
        </w:rPr>
      </w:pPr>
      <w:r w:rsidRPr="00373C21">
        <w:rPr>
          <w:color w:val="000000" w:themeColor="text1"/>
        </w:rPr>
        <w:t>5.13.10. Вносить добровольные пожертвования и целевые взносы для развития Учреждения.</w:t>
      </w:r>
    </w:p>
    <w:p w:rsidR="00AC5949" w:rsidRPr="00373C21" w:rsidRDefault="00AC5949" w:rsidP="00AC5949">
      <w:pPr>
        <w:tabs>
          <w:tab w:val="left" w:pos="540"/>
        </w:tabs>
        <w:ind w:firstLine="567"/>
        <w:jc w:val="both"/>
        <w:rPr>
          <w:color w:val="000000" w:themeColor="text1"/>
        </w:rPr>
      </w:pPr>
      <w:r w:rsidRPr="00373C21">
        <w:rPr>
          <w:color w:val="000000" w:themeColor="text1"/>
        </w:rPr>
        <w:t>5.14. Родители (законные представители) обязаны нести ответственность за:</w:t>
      </w:r>
    </w:p>
    <w:p w:rsidR="00AC5949" w:rsidRPr="00373C21" w:rsidRDefault="00AC5949" w:rsidP="00AC5949">
      <w:pPr>
        <w:tabs>
          <w:tab w:val="left" w:pos="540"/>
        </w:tabs>
        <w:ind w:firstLine="567"/>
        <w:jc w:val="both"/>
        <w:rPr>
          <w:color w:val="000000" w:themeColor="text1"/>
        </w:rPr>
      </w:pPr>
      <w:r w:rsidRPr="00373C21">
        <w:rPr>
          <w:color w:val="000000" w:themeColor="text1"/>
        </w:rPr>
        <w:t>5.14.1. Воспитание и обучение своих детей, создание им условий для получения ими общего образования;</w:t>
      </w:r>
    </w:p>
    <w:p w:rsidR="00AC5949" w:rsidRPr="00373C21" w:rsidRDefault="00AC5949" w:rsidP="00AC5949">
      <w:pPr>
        <w:tabs>
          <w:tab w:val="left" w:pos="540"/>
        </w:tabs>
        <w:ind w:firstLine="567"/>
        <w:jc w:val="both"/>
        <w:rPr>
          <w:color w:val="000000" w:themeColor="text1"/>
        </w:rPr>
      </w:pPr>
      <w:r w:rsidRPr="00373C21">
        <w:rPr>
          <w:color w:val="000000" w:themeColor="text1"/>
        </w:rPr>
        <w:lastRenderedPageBreak/>
        <w:t>5.14.2. Выполнение Устава Учреждения их детьми, обучающимися в Учреждении;</w:t>
      </w:r>
    </w:p>
    <w:p w:rsidR="00AC5949" w:rsidRPr="00373C21" w:rsidRDefault="00AC5949" w:rsidP="00AC5949">
      <w:pPr>
        <w:tabs>
          <w:tab w:val="left" w:pos="540"/>
        </w:tabs>
        <w:ind w:firstLine="567"/>
        <w:jc w:val="both"/>
        <w:rPr>
          <w:color w:val="000000" w:themeColor="text1"/>
        </w:rPr>
      </w:pPr>
      <w:r w:rsidRPr="00373C21">
        <w:rPr>
          <w:color w:val="000000" w:themeColor="text1"/>
        </w:rPr>
        <w:t>5.14.3. Посещение проводимых в Учреждении родительских собраний.</w:t>
      </w:r>
    </w:p>
    <w:p w:rsidR="00AC5949" w:rsidRPr="00373C21" w:rsidRDefault="00AC5949" w:rsidP="00AC5949">
      <w:pPr>
        <w:tabs>
          <w:tab w:val="left" w:pos="540"/>
        </w:tabs>
        <w:ind w:firstLine="567"/>
        <w:jc w:val="both"/>
        <w:rPr>
          <w:color w:val="000000" w:themeColor="text1"/>
        </w:rPr>
      </w:pPr>
      <w:r w:rsidRPr="00373C21">
        <w:rPr>
          <w:color w:val="000000" w:themeColor="text1"/>
        </w:rPr>
        <w:t>5.15. Работникам, обучающимся и их родителям (законным представителям) запрещается:</w:t>
      </w:r>
    </w:p>
    <w:p w:rsidR="00AC5949" w:rsidRPr="00373C21" w:rsidRDefault="00AC5949" w:rsidP="00AC5949">
      <w:pPr>
        <w:tabs>
          <w:tab w:val="left" w:pos="540"/>
        </w:tabs>
        <w:ind w:firstLine="567"/>
        <w:jc w:val="both"/>
        <w:rPr>
          <w:color w:val="000000" w:themeColor="text1"/>
        </w:rPr>
      </w:pPr>
      <w:r w:rsidRPr="00373C21">
        <w:rPr>
          <w:color w:val="000000" w:themeColor="text1"/>
        </w:rPr>
        <w:t>5.15.1. Приносить, передавать или пользоваться в Учреждении оружием, спиртными напитками, табачными изделиями, токсичными и наркотическими веществами;</w:t>
      </w:r>
    </w:p>
    <w:p w:rsidR="00AC5949" w:rsidRPr="00373C21" w:rsidRDefault="00AC5949" w:rsidP="00AC5949">
      <w:pPr>
        <w:tabs>
          <w:tab w:val="left" w:pos="540"/>
        </w:tabs>
        <w:ind w:firstLine="567"/>
        <w:jc w:val="both"/>
        <w:rPr>
          <w:color w:val="000000" w:themeColor="text1"/>
        </w:rPr>
      </w:pPr>
      <w:r w:rsidRPr="00373C21">
        <w:rPr>
          <w:color w:val="000000" w:themeColor="text1"/>
        </w:rPr>
        <w:t>5.15.2. Использовать любые предметы и вещества, способные привести к взрыву или пожару;</w:t>
      </w:r>
    </w:p>
    <w:p w:rsidR="00AC5949" w:rsidRPr="00373C21" w:rsidRDefault="00AC5949" w:rsidP="00AC5949">
      <w:pPr>
        <w:tabs>
          <w:tab w:val="left" w:pos="540"/>
        </w:tabs>
        <w:ind w:firstLine="567"/>
        <w:jc w:val="both"/>
        <w:rPr>
          <w:color w:val="000000" w:themeColor="text1"/>
        </w:rPr>
      </w:pPr>
      <w:r w:rsidRPr="00373C21">
        <w:rPr>
          <w:color w:val="000000" w:themeColor="text1"/>
        </w:rPr>
        <w:t>5.15.3. Применять физическую силу для выяснения отношений, запугивание, вымогательство;</w:t>
      </w:r>
    </w:p>
    <w:p w:rsidR="00AC5949" w:rsidRPr="00373C21" w:rsidRDefault="00AC5949" w:rsidP="00AC5949">
      <w:pPr>
        <w:tabs>
          <w:tab w:val="left" w:pos="540"/>
        </w:tabs>
        <w:ind w:firstLine="567"/>
        <w:jc w:val="both"/>
        <w:rPr>
          <w:color w:val="000000" w:themeColor="text1"/>
        </w:rPr>
      </w:pPr>
      <w:r w:rsidRPr="00373C21">
        <w:rPr>
          <w:color w:val="000000" w:themeColor="text1"/>
        </w:rPr>
        <w:t>5.15.4. Производить любые действия, очевидно влекущие за собой опасные последствия для окружающих;</w:t>
      </w:r>
    </w:p>
    <w:p w:rsidR="00AC5949" w:rsidRPr="00373C21" w:rsidRDefault="00AC5949" w:rsidP="00AC5949">
      <w:pPr>
        <w:tabs>
          <w:tab w:val="left" w:pos="540"/>
        </w:tabs>
        <w:ind w:firstLine="567"/>
        <w:jc w:val="both"/>
        <w:rPr>
          <w:color w:val="000000" w:themeColor="text1"/>
        </w:rPr>
      </w:pPr>
      <w:r w:rsidRPr="00373C21">
        <w:rPr>
          <w:color w:val="000000" w:themeColor="text1"/>
        </w:rPr>
        <w:t>5.15.5. Оскорблять работников Учреждения.</w:t>
      </w:r>
    </w:p>
    <w:p w:rsidR="00AC5949" w:rsidRPr="00373C21" w:rsidRDefault="00AC5949" w:rsidP="00AC5949">
      <w:pPr>
        <w:tabs>
          <w:tab w:val="left" w:pos="540"/>
        </w:tabs>
        <w:ind w:firstLine="567"/>
        <w:jc w:val="both"/>
        <w:rPr>
          <w:color w:val="000000" w:themeColor="text1"/>
        </w:rPr>
      </w:pPr>
      <w:r w:rsidRPr="00373C21">
        <w:rPr>
          <w:color w:val="000000" w:themeColor="text1"/>
        </w:rPr>
        <w:t>Иные права и обязанности родителей (законных представителей) несовершеннолетних обучающихся устанавливаются федеральными законами и договором об образовании.</w:t>
      </w:r>
    </w:p>
    <w:p w:rsidR="00AC5949" w:rsidRPr="00373C21" w:rsidRDefault="00AC5949" w:rsidP="00AC5949">
      <w:pPr>
        <w:tabs>
          <w:tab w:val="left" w:pos="540"/>
        </w:tabs>
        <w:ind w:firstLine="567"/>
        <w:jc w:val="both"/>
        <w:rPr>
          <w:color w:val="000000" w:themeColor="text1"/>
        </w:rPr>
      </w:pPr>
      <w:r w:rsidRPr="00373C21">
        <w:rPr>
          <w:color w:val="000000" w:themeColor="text1"/>
        </w:rPr>
        <w:t>5.16. В основные обязанности медицинских работников Учреждения входят:</w:t>
      </w:r>
    </w:p>
    <w:p w:rsidR="00AC5949" w:rsidRPr="00373C21" w:rsidRDefault="00AC5949" w:rsidP="00AC5949">
      <w:pPr>
        <w:tabs>
          <w:tab w:val="left" w:pos="540"/>
        </w:tabs>
        <w:ind w:firstLine="567"/>
        <w:jc w:val="both"/>
        <w:rPr>
          <w:color w:val="000000" w:themeColor="text1"/>
        </w:rPr>
      </w:pPr>
      <w:r w:rsidRPr="00373C21">
        <w:rPr>
          <w:color w:val="000000" w:themeColor="text1"/>
        </w:rPr>
        <w:t>5.16.1. Оказание первичной медико-санитарной помощи;</w:t>
      </w:r>
    </w:p>
    <w:p w:rsidR="00AC5949" w:rsidRPr="00373C21" w:rsidRDefault="00AC5949" w:rsidP="00AC5949">
      <w:pPr>
        <w:tabs>
          <w:tab w:val="left" w:pos="540"/>
        </w:tabs>
        <w:ind w:firstLine="567"/>
        <w:jc w:val="both"/>
        <w:rPr>
          <w:color w:val="000000" w:themeColor="text1"/>
        </w:rPr>
      </w:pPr>
      <w:r w:rsidRPr="00373C21">
        <w:rPr>
          <w:color w:val="000000" w:themeColor="text1"/>
        </w:rPr>
        <w:t>5.16.2. Медицинский контроль выполнения санитарно-гигиенического и противоэпидемического режима;</w:t>
      </w:r>
    </w:p>
    <w:p w:rsidR="00AC5949" w:rsidRPr="00373C21" w:rsidRDefault="00AC5949" w:rsidP="00AC5949">
      <w:pPr>
        <w:tabs>
          <w:tab w:val="left" w:pos="540"/>
        </w:tabs>
        <w:ind w:firstLine="567"/>
        <w:jc w:val="both"/>
        <w:rPr>
          <w:color w:val="000000" w:themeColor="text1"/>
        </w:rPr>
      </w:pPr>
      <w:r w:rsidRPr="00373C21">
        <w:rPr>
          <w:color w:val="000000" w:themeColor="text1"/>
        </w:rPr>
        <w:t>5.16.3. Осуществление контроля качества питания, соблюдение рационального режима учебной и внеучебной деятельности обучающихся, обеспечение санитарно-гигиенических требований в процессе трудового обучения.</w:t>
      </w:r>
    </w:p>
    <w:p w:rsidR="00AC5949" w:rsidRPr="00373C21" w:rsidRDefault="00AC5949" w:rsidP="00AC5949">
      <w:pPr>
        <w:tabs>
          <w:tab w:val="left" w:pos="540"/>
        </w:tabs>
        <w:ind w:firstLine="567"/>
        <w:jc w:val="both"/>
        <w:rPr>
          <w:color w:val="000000" w:themeColor="text1"/>
        </w:rPr>
      </w:pPr>
      <w:r w:rsidRPr="00373C21">
        <w:rPr>
          <w:color w:val="000000" w:themeColor="text1"/>
        </w:rPr>
        <w:t>5.17. Психологическое сопровождение образовательного процесса в Учреждении, консультативную и профилактическую работу с обучающимися, учителями осуществляет педагог-психолог.</w:t>
      </w:r>
    </w:p>
    <w:p w:rsidR="00AC5949" w:rsidRPr="00373C21" w:rsidRDefault="00AC5949" w:rsidP="00AC5949">
      <w:pPr>
        <w:tabs>
          <w:tab w:val="left" w:pos="540"/>
        </w:tabs>
        <w:ind w:firstLine="567"/>
        <w:jc w:val="both"/>
        <w:rPr>
          <w:color w:val="000000" w:themeColor="text1"/>
        </w:rPr>
      </w:pPr>
      <w:r w:rsidRPr="00373C21">
        <w:rPr>
          <w:color w:val="000000" w:themeColor="text1"/>
        </w:rPr>
        <w:t xml:space="preserve">5.18. Все граждане, участвующие в деятельности Учреждения, составляют коллектив учебного заведения. </w:t>
      </w:r>
    </w:p>
    <w:p w:rsidR="00AC5949" w:rsidRPr="00373C21" w:rsidRDefault="00AC5949" w:rsidP="00AC5949">
      <w:pPr>
        <w:tabs>
          <w:tab w:val="left" w:pos="540"/>
        </w:tabs>
        <w:ind w:firstLine="567"/>
        <w:jc w:val="both"/>
        <w:rPr>
          <w:color w:val="000000" w:themeColor="text1"/>
        </w:rPr>
      </w:pPr>
      <w:r w:rsidRPr="00373C21">
        <w:rPr>
          <w:color w:val="000000" w:themeColor="text1"/>
        </w:rPr>
        <w:t>К работникам Учреждения относятся руководящие, педагогические  работники, учебно-вспомогательный и иной персонал.</w:t>
      </w:r>
    </w:p>
    <w:p w:rsidR="00AC5949" w:rsidRPr="00373C21" w:rsidRDefault="00AC5949" w:rsidP="00AC5949">
      <w:pPr>
        <w:tabs>
          <w:tab w:val="left" w:pos="540"/>
        </w:tabs>
        <w:ind w:firstLine="567"/>
        <w:jc w:val="both"/>
        <w:rPr>
          <w:color w:val="000000" w:themeColor="text1"/>
        </w:rPr>
      </w:pPr>
      <w:r w:rsidRPr="00373C21">
        <w:rPr>
          <w:color w:val="000000" w:themeColor="text1"/>
        </w:rPr>
        <w:t>Права, обязанности и ответственность работников Учреждения, занимающих административно-хозяйственные, учебно-вспомогательные и иные должности, определяются законодательством Российской Федерации, правилами внутреннего распорядка Учреждения и иными локальными нормативными актами Учреждения, должностными инструкциями и трудовыми договорами.</w:t>
      </w:r>
    </w:p>
    <w:p w:rsidR="00AC5949" w:rsidRPr="00373C21" w:rsidRDefault="00AC5949" w:rsidP="00AC5949">
      <w:pPr>
        <w:tabs>
          <w:tab w:val="left" w:pos="540"/>
        </w:tabs>
        <w:ind w:firstLine="567"/>
        <w:jc w:val="both"/>
        <w:rPr>
          <w:color w:val="000000" w:themeColor="text1"/>
        </w:rPr>
      </w:pPr>
      <w:r w:rsidRPr="00373C21">
        <w:rPr>
          <w:color w:val="000000" w:themeColor="text1"/>
        </w:rPr>
        <w:t>Трудовые отношения между работниками и администрацией Учреждения регулируются трудовым договором, условия которого не могут противоречить законодательству Российской Федерации о труде.</w:t>
      </w:r>
    </w:p>
    <w:p w:rsidR="00AC5949" w:rsidRPr="00373C21" w:rsidRDefault="00AC5949" w:rsidP="00AC5949">
      <w:pPr>
        <w:tabs>
          <w:tab w:val="left" w:pos="540"/>
        </w:tabs>
        <w:ind w:firstLine="567"/>
        <w:jc w:val="both"/>
        <w:rPr>
          <w:color w:val="000000" w:themeColor="text1"/>
        </w:rPr>
      </w:pPr>
      <w:r w:rsidRPr="00373C21">
        <w:rPr>
          <w:color w:val="000000" w:themeColor="text1"/>
        </w:rPr>
        <w:t>Назначение и увольнение работников Учреждения осуществляется в соответствии с действующим законодательством.</w:t>
      </w:r>
    </w:p>
    <w:p w:rsidR="00AC5949" w:rsidRPr="00373C21" w:rsidRDefault="00AC5949" w:rsidP="00AC5949">
      <w:pPr>
        <w:tabs>
          <w:tab w:val="left" w:pos="540"/>
        </w:tabs>
        <w:ind w:firstLine="567"/>
        <w:jc w:val="both"/>
        <w:rPr>
          <w:color w:val="000000" w:themeColor="text1"/>
        </w:rPr>
      </w:pPr>
      <w:r w:rsidRPr="00373C21">
        <w:rPr>
          <w:color w:val="000000" w:themeColor="text1"/>
        </w:rPr>
        <w:t>5.19. Руководящие, педагогические работники, учебно-вспомогательный и иной персонал Учреждения имеют право:</w:t>
      </w:r>
    </w:p>
    <w:p w:rsidR="00AC5949" w:rsidRPr="00373C21" w:rsidRDefault="00AC5949" w:rsidP="00AC5949">
      <w:pPr>
        <w:tabs>
          <w:tab w:val="left" w:pos="540"/>
        </w:tabs>
        <w:ind w:firstLine="567"/>
        <w:jc w:val="both"/>
        <w:rPr>
          <w:color w:val="000000" w:themeColor="text1"/>
        </w:rPr>
      </w:pPr>
      <w:r w:rsidRPr="00373C21">
        <w:rPr>
          <w:color w:val="000000" w:themeColor="text1"/>
        </w:rPr>
        <w:t>5.19.1. Участвовать в управлении Учреждением в порядке, определяемом его Уставом;</w:t>
      </w:r>
    </w:p>
    <w:p w:rsidR="00AC5949" w:rsidRPr="00373C21" w:rsidRDefault="00AC5949" w:rsidP="00AC5949">
      <w:pPr>
        <w:tabs>
          <w:tab w:val="left" w:pos="540"/>
        </w:tabs>
        <w:ind w:firstLine="567"/>
        <w:jc w:val="both"/>
        <w:rPr>
          <w:color w:val="000000" w:themeColor="text1"/>
        </w:rPr>
      </w:pPr>
      <w:r w:rsidRPr="00373C21">
        <w:rPr>
          <w:color w:val="000000" w:themeColor="text1"/>
        </w:rPr>
        <w:t>5.19.2. Избирать и быть избранными в Совет Учреждения и другие выборные органы, участвовать в обсуждении и решении вопросов деятельности Учреждения, в том числе через органы самоуправления и общественные организации;</w:t>
      </w:r>
    </w:p>
    <w:p w:rsidR="00AC5949" w:rsidRPr="00373C21" w:rsidRDefault="00AC5949" w:rsidP="00AC5949">
      <w:pPr>
        <w:tabs>
          <w:tab w:val="left" w:pos="540"/>
        </w:tabs>
        <w:ind w:firstLine="567"/>
        <w:jc w:val="both"/>
        <w:rPr>
          <w:color w:val="000000" w:themeColor="text1"/>
        </w:rPr>
      </w:pPr>
      <w:r w:rsidRPr="00373C21">
        <w:rPr>
          <w:color w:val="000000" w:themeColor="text1"/>
        </w:rPr>
        <w:t>5.19.3. На условия труда, отвечающие требованиям безопасности и гигиены;</w:t>
      </w:r>
    </w:p>
    <w:p w:rsidR="00AC5949" w:rsidRPr="00373C21" w:rsidRDefault="00AC5949" w:rsidP="00AC5949">
      <w:pPr>
        <w:tabs>
          <w:tab w:val="left" w:pos="540"/>
        </w:tabs>
        <w:ind w:firstLine="567"/>
        <w:jc w:val="both"/>
        <w:rPr>
          <w:color w:val="000000" w:themeColor="text1"/>
        </w:rPr>
      </w:pPr>
      <w:r w:rsidRPr="00373C21">
        <w:rPr>
          <w:color w:val="000000" w:themeColor="text1"/>
        </w:rPr>
        <w:t>5.19.4. На отдых, обеспечиваемый ограничением продолжительности рабочего времени, предоставлением еженедельных выходных и праздничных дней, а также оплачиваемых ежегодных отпусков;</w:t>
      </w:r>
    </w:p>
    <w:p w:rsidR="00AC5949" w:rsidRPr="00373C21" w:rsidRDefault="00AC5949" w:rsidP="00AC5949">
      <w:pPr>
        <w:tabs>
          <w:tab w:val="left" w:pos="540"/>
        </w:tabs>
        <w:ind w:firstLine="567"/>
        <w:jc w:val="both"/>
        <w:rPr>
          <w:color w:val="000000" w:themeColor="text1"/>
        </w:rPr>
      </w:pPr>
      <w:r w:rsidRPr="00373C21">
        <w:rPr>
          <w:color w:val="000000" w:themeColor="text1"/>
        </w:rPr>
        <w:t>5.19.5. Защищать свою профессиональную честь и достоинство;</w:t>
      </w:r>
    </w:p>
    <w:p w:rsidR="00AC5949" w:rsidRPr="00373C21" w:rsidRDefault="00AC5949" w:rsidP="00AC5949">
      <w:pPr>
        <w:tabs>
          <w:tab w:val="left" w:pos="540"/>
        </w:tabs>
        <w:ind w:firstLine="567"/>
        <w:jc w:val="both"/>
        <w:rPr>
          <w:color w:val="000000" w:themeColor="text1"/>
        </w:rPr>
      </w:pPr>
      <w:r w:rsidRPr="00373C21">
        <w:rPr>
          <w:color w:val="000000" w:themeColor="text1"/>
        </w:rPr>
        <w:lastRenderedPageBreak/>
        <w:t>5.19.6. Обжаловать приказы и распоряжения администрации Учреждения в установленном законодательством Российской Федерации порядке;</w:t>
      </w:r>
    </w:p>
    <w:p w:rsidR="00AC5949" w:rsidRPr="00373C21" w:rsidRDefault="00AC5949" w:rsidP="00AC5949">
      <w:pPr>
        <w:tabs>
          <w:tab w:val="left" w:pos="540"/>
        </w:tabs>
        <w:ind w:firstLine="567"/>
        <w:jc w:val="both"/>
        <w:rPr>
          <w:color w:val="000000" w:themeColor="text1"/>
        </w:rPr>
      </w:pPr>
      <w:r w:rsidRPr="00373C21">
        <w:rPr>
          <w:color w:val="000000" w:themeColor="text1"/>
        </w:rPr>
        <w:t>5.19.7. Получать необходимое организационное, учебно-методическое и материально-техническое обеспечение своей профессиональной деятельности, бесплатно пользоваться библиотеками, информационными ресурсами, услугами учебных, учебно-методических, социально-бытовых, лечебных и других подразделений Учреждения в соответствии с Уставом и (или) коллективным договором;</w:t>
      </w:r>
    </w:p>
    <w:p w:rsidR="00AC5949" w:rsidRPr="00373C21" w:rsidRDefault="00AC5949" w:rsidP="00AC5949">
      <w:pPr>
        <w:tabs>
          <w:tab w:val="left" w:pos="540"/>
        </w:tabs>
        <w:ind w:firstLine="567"/>
        <w:jc w:val="both"/>
        <w:rPr>
          <w:color w:val="000000" w:themeColor="text1"/>
        </w:rPr>
      </w:pPr>
      <w:r w:rsidRPr="00373C21">
        <w:rPr>
          <w:color w:val="000000" w:themeColor="text1"/>
        </w:rPr>
        <w:t>5.19.8. На оплату труда в соответствии с квалификацией и объемом выполняемой работы;</w:t>
      </w:r>
    </w:p>
    <w:p w:rsidR="00AC5949" w:rsidRPr="00373C21" w:rsidRDefault="00AC5949" w:rsidP="00AC5949">
      <w:pPr>
        <w:tabs>
          <w:tab w:val="left" w:pos="540"/>
        </w:tabs>
        <w:ind w:firstLine="567"/>
        <w:jc w:val="both"/>
        <w:rPr>
          <w:color w:val="000000" w:themeColor="text1"/>
        </w:rPr>
      </w:pPr>
      <w:r w:rsidRPr="00373C21">
        <w:rPr>
          <w:color w:val="000000" w:themeColor="text1"/>
        </w:rPr>
        <w:t>5.19.9. На поощрение в соответствии с правилами внутреннего трудового распорядка за достижения в труде и общественной жизни;</w:t>
      </w:r>
    </w:p>
    <w:p w:rsidR="00AC5949" w:rsidRPr="00373C21" w:rsidRDefault="00AC5949" w:rsidP="00AC5949">
      <w:pPr>
        <w:tabs>
          <w:tab w:val="left" w:pos="540"/>
        </w:tabs>
        <w:ind w:firstLine="567"/>
        <w:jc w:val="both"/>
        <w:rPr>
          <w:color w:val="000000" w:themeColor="text1"/>
        </w:rPr>
      </w:pPr>
      <w:r w:rsidRPr="00373C21">
        <w:rPr>
          <w:color w:val="000000" w:themeColor="text1"/>
        </w:rPr>
        <w:t>5.19.10. На получение надбавок, доплат, а также выплат стимулирующего характера, устанавливаемых работникам в пределах утвержденного фонда оплаты труда в соответствии с нормативно-правовым актом органа местного самоуправления.</w:t>
      </w:r>
    </w:p>
    <w:p w:rsidR="00AC5949" w:rsidRPr="00373C21" w:rsidRDefault="00AC5949" w:rsidP="00AC5949">
      <w:pPr>
        <w:tabs>
          <w:tab w:val="left" w:pos="540"/>
        </w:tabs>
        <w:ind w:firstLine="567"/>
        <w:jc w:val="both"/>
        <w:rPr>
          <w:color w:val="000000" w:themeColor="text1"/>
        </w:rPr>
      </w:pPr>
      <w:r w:rsidRPr="00373C21">
        <w:rPr>
          <w:color w:val="000000" w:themeColor="text1"/>
        </w:rPr>
        <w:t>5.20. Педагогические работники имеют право:</w:t>
      </w:r>
    </w:p>
    <w:p w:rsidR="00AC5949" w:rsidRPr="00373C21" w:rsidRDefault="00AC5949" w:rsidP="00AC5949">
      <w:pPr>
        <w:tabs>
          <w:tab w:val="left" w:pos="540"/>
        </w:tabs>
        <w:ind w:firstLine="567"/>
        <w:jc w:val="both"/>
        <w:rPr>
          <w:color w:val="000000" w:themeColor="text1"/>
        </w:rPr>
      </w:pPr>
      <w:r w:rsidRPr="00373C21">
        <w:rPr>
          <w:color w:val="000000" w:themeColor="text1"/>
        </w:rPr>
        <w:t>5.20.1. Свободно выбирать и использовать методики и средства обучения и воспитания, учебные пособия и материалы, учебники, методы оценки знаний воспитанников, обеспечивающие высокое качество образовательного процесса;</w:t>
      </w:r>
    </w:p>
    <w:p w:rsidR="00AC5949" w:rsidRPr="00373C21" w:rsidRDefault="00AC5949" w:rsidP="00AC5949">
      <w:pPr>
        <w:tabs>
          <w:tab w:val="left" w:pos="540"/>
        </w:tabs>
        <w:ind w:firstLine="567"/>
        <w:jc w:val="both"/>
        <w:rPr>
          <w:color w:val="000000" w:themeColor="text1"/>
        </w:rPr>
      </w:pPr>
      <w:r w:rsidRPr="00373C21">
        <w:rPr>
          <w:color w:val="000000" w:themeColor="text1"/>
        </w:rPr>
        <w:t>5.20.2. На прохождение аттестации;</w:t>
      </w:r>
    </w:p>
    <w:p w:rsidR="00AC5949" w:rsidRPr="00373C21" w:rsidRDefault="00AC5949" w:rsidP="00AC5949">
      <w:pPr>
        <w:tabs>
          <w:tab w:val="left" w:pos="540"/>
        </w:tabs>
        <w:ind w:firstLine="567"/>
        <w:jc w:val="both"/>
        <w:rPr>
          <w:color w:val="000000" w:themeColor="text1"/>
        </w:rPr>
      </w:pPr>
      <w:r w:rsidRPr="00373C21">
        <w:rPr>
          <w:color w:val="000000" w:themeColor="text1"/>
        </w:rPr>
        <w:t xml:space="preserve">5.20.3. На повышение квалификации; </w:t>
      </w:r>
    </w:p>
    <w:p w:rsidR="00AC5949" w:rsidRPr="00373C21" w:rsidRDefault="00AC5949" w:rsidP="00AC5949">
      <w:pPr>
        <w:tabs>
          <w:tab w:val="left" w:pos="540"/>
        </w:tabs>
        <w:ind w:firstLine="567"/>
        <w:jc w:val="both"/>
        <w:rPr>
          <w:color w:val="000000" w:themeColor="text1"/>
        </w:rPr>
      </w:pPr>
      <w:r w:rsidRPr="00373C21">
        <w:rPr>
          <w:color w:val="000000" w:themeColor="text1"/>
        </w:rPr>
        <w:t>5.20.4. На получение социальных льгот и гарантий, установленных законодательством Российской Федерации.</w:t>
      </w:r>
    </w:p>
    <w:p w:rsidR="00AC5949" w:rsidRPr="00373C21" w:rsidRDefault="00AC5949" w:rsidP="00AC5949">
      <w:pPr>
        <w:tabs>
          <w:tab w:val="left" w:pos="540"/>
        </w:tabs>
        <w:ind w:firstLine="567"/>
        <w:jc w:val="both"/>
        <w:rPr>
          <w:color w:val="000000" w:themeColor="text1"/>
        </w:rPr>
      </w:pPr>
      <w:r w:rsidRPr="00373C21">
        <w:rPr>
          <w:color w:val="000000" w:themeColor="text1"/>
        </w:rPr>
        <w:t>5.21. Педагогические работники в порядке, установленном законодательством Российской Федерации, пользуются правами на получение досрочной пенсии, на сокращенную продолжительность рабочего времени, удлиненный ежегодный оплачиваемый отпуск, а также другими правами, социальными гарантиями и льготами.</w:t>
      </w:r>
    </w:p>
    <w:p w:rsidR="00AC5949" w:rsidRPr="00373C21" w:rsidRDefault="00AC5949" w:rsidP="00AC5949">
      <w:pPr>
        <w:tabs>
          <w:tab w:val="left" w:pos="540"/>
        </w:tabs>
        <w:ind w:firstLine="567"/>
        <w:jc w:val="both"/>
        <w:rPr>
          <w:color w:val="000000" w:themeColor="text1"/>
        </w:rPr>
      </w:pPr>
      <w:r w:rsidRPr="00373C21">
        <w:rPr>
          <w:color w:val="000000" w:themeColor="text1"/>
        </w:rPr>
        <w:t>5.22. Работники Учреждения имеют право на длительный отпуск сроком до 1 года не реже чем через каждые 10 лет непрерывной преподавательской работы. Порядок и условия предоставления отпуска определяются Положением о порядке и условиях предоставления длительного отпуска за непрерывную преподавательскую деятельность.</w:t>
      </w:r>
    </w:p>
    <w:p w:rsidR="00AC5949" w:rsidRPr="00373C21" w:rsidRDefault="00AC5949" w:rsidP="00AC5949">
      <w:pPr>
        <w:tabs>
          <w:tab w:val="left" w:pos="540"/>
        </w:tabs>
        <w:ind w:firstLine="567"/>
        <w:jc w:val="both"/>
        <w:rPr>
          <w:color w:val="000000" w:themeColor="text1"/>
        </w:rPr>
      </w:pPr>
      <w:r w:rsidRPr="00373C21">
        <w:rPr>
          <w:color w:val="000000" w:themeColor="text1"/>
        </w:rPr>
        <w:t>5.23. Работники Учреждения обязаны соблюдать Устав Учреждения, правила внутреннего трудового распорядка, строго следовать профессиональной этике, качественно выполнять возложенные на них функциональные обязанности, соблюдать требования, правила, нормы по безопасности жизни и здоровья людей в процессе обучения и труда, по гигиене труда и производственной санитарии; обеспечивать их соблюдение учащимися.</w:t>
      </w:r>
    </w:p>
    <w:p w:rsidR="00AC5949" w:rsidRPr="00373C21" w:rsidRDefault="00AC5949" w:rsidP="00AC5949">
      <w:pPr>
        <w:tabs>
          <w:tab w:val="left" w:pos="540"/>
        </w:tabs>
        <w:ind w:firstLine="567"/>
        <w:jc w:val="both"/>
        <w:rPr>
          <w:color w:val="000000" w:themeColor="text1"/>
        </w:rPr>
      </w:pPr>
      <w:r w:rsidRPr="00373C21">
        <w:rPr>
          <w:color w:val="000000" w:themeColor="text1"/>
        </w:rPr>
        <w:t>5.24. На педагогического работника с его согласия приказом может быть возложено классное руководство по организации и координации воспитательной работы с учащимися в классе.</w:t>
      </w:r>
    </w:p>
    <w:p w:rsidR="00AC5949" w:rsidRPr="00373C21" w:rsidRDefault="00AC5949" w:rsidP="00AC5949">
      <w:pPr>
        <w:tabs>
          <w:tab w:val="left" w:pos="540"/>
        </w:tabs>
        <w:ind w:firstLine="567"/>
        <w:jc w:val="both"/>
        <w:rPr>
          <w:color w:val="000000" w:themeColor="text1"/>
        </w:rPr>
      </w:pPr>
      <w:r w:rsidRPr="00373C21">
        <w:rPr>
          <w:color w:val="000000" w:themeColor="text1"/>
        </w:rPr>
        <w:t>5.25. Педагогические работники обязаны:</w:t>
      </w:r>
    </w:p>
    <w:p w:rsidR="00AC5949" w:rsidRPr="00373C21" w:rsidRDefault="00AC5949" w:rsidP="00AC5949">
      <w:pPr>
        <w:tabs>
          <w:tab w:val="left" w:pos="540"/>
        </w:tabs>
        <w:ind w:firstLine="567"/>
        <w:jc w:val="both"/>
        <w:rPr>
          <w:color w:val="000000" w:themeColor="text1"/>
        </w:rPr>
      </w:pPr>
      <w:r w:rsidRPr="00373C21">
        <w:rPr>
          <w:color w:val="000000" w:themeColor="text1"/>
        </w:rPr>
        <w:t>5.25.1. Обладать необходимой профессионально-педагогической квалификацией, соответствующей требованиям тарифно-квалификационной характеристики по должности и полученной специальности, подтвержденной документами об образовании;</w:t>
      </w:r>
    </w:p>
    <w:p w:rsidR="00AC5949" w:rsidRPr="00373C21" w:rsidRDefault="00AC5949" w:rsidP="00AC5949">
      <w:pPr>
        <w:tabs>
          <w:tab w:val="left" w:pos="540"/>
        </w:tabs>
        <w:ind w:firstLine="567"/>
        <w:jc w:val="both"/>
        <w:rPr>
          <w:color w:val="000000" w:themeColor="text1"/>
        </w:rPr>
      </w:pPr>
      <w:r w:rsidRPr="00373C21">
        <w:rPr>
          <w:color w:val="000000" w:themeColor="text1"/>
        </w:rPr>
        <w:t>5.25.2. Обеспечивать уровень подготовки обучающихся, соответствующий требованиям Государственного образовательного стандарта, и нести ответственность за их реализацию не в полном объеме;</w:t>
      </w:r>
    </w:p>
    <w:p w:rsidR="00AC5949" w:rsidRPr="00373C21" w:rsidRDefault="00AC5949" w:rsidP="00AC5949">
      <w:pPr>
        <w:tabs>
          <w:tab w:val="left" w:pos="540"/>
        </w:tabs>
        <w:ind w:firstLine="567"/>
        <w:jc w:val="both"/>
        <w:rPr>
          <w:color w:val="000000" w:themeColor="text1"/>
        </w:rPr>
      </w:pPr>
      <w:r w:rsidRPr="00373C21">
        <w:rPr>
          <w:color w:val="000000" w:themeColor="text1"/>
        </w:rPr>
        <w:t>5.25.3. Выполнять Устав Учреждения, Правила внутреннего трудового распорядка и условия трудового договора;</w:t>
      </w:r>
    </w:p>
    <w:p w:rsidR="00AC5949" w:rsidRPr="00373C21" w:rsidRDefault="00AC5949" w:rsidP="00AC5949">
      <w:pPr>
        <w:tabs>
          <w:tab w:val="left" w:pos="540"/>
        </w:tabs>
        <w:ind w:firstLine="567"/>
        <w:jc w:val="both"/>
        <w:rPr>
          <w:color w:val="000000" w:themeColor="text1"/>
        </w:rPr>
      </w:pPr>
      <w:r w:rsidRPr="00373C21">
        <w:rPr>
          <w:color w:val="000000" w:themeColor="text1"/>
        </w:rPr>
        <w:t>5.25.4. Поддерживать дисциплину в Учреждении на основе уважения человеческого достоинства воспитанников;</w:t>
      </w:r>
    </w:p>
    <w:p w:rsidR="00AC5949" w:rsidRPr="00373C21" w:rsidRDefault="00AC5949" w:rsidP="00AC5949">
      <w:pPr>
        <w:tabs>
          <w:tab w:val="left" w:pos="540"/>
        </w:tabs>
        <w:ind w:firstLine="567"/>
        <w:jc w:val="both"/>
        <w:rPr>
          <w:color w:val="000000" w:themeColor="text1"/>
        </w:rPr>
      </w:pPr>
      <w:r w:rsidRPr="00373C21">
        <w:rPr>
          <w:color w:val="000000" w:themeColor="text1"/>
        </w:rPr>
        <w:t>5.25.5. Принимать участие в разборе конфликтов по письменному заявлению;</w:t>
      </w:r>
    </w:p>
    <w:p w:rsidR="00AC5949" w:rsidRPr="00373C21" w:rsidRDefault="00AC5949" w:rsidP="00AC5949">
      <w:pPr>
        <w:tabs>
          <w:tab w:val="left" w:pos="540"/>
        </w:tabs>
        <w:ind w:firstLine="567"/>
        <w:jc w:val="both"/>
        <w:rPr>
          <w:color w:val="000000" w:themeColor="text1"/>
        </w:rPr>
      </w:pPr>
      <w:r w:rsidRPr="00373C21">
        <w:rPr>
          <w:color w:val="000000" w:themeColor="text1"/>
        </w:rPr>
        <w:t>5.25.6. Сохранять школьное имущество;</w:t>
      </w:r>
    </w:p>
    <w:p w:rsidR="00AC5949" w:rsidRPr="00373C21" w:rsidRDefault="00AC5949" w:rsidP="00AC5949">
      <w:pPr>
        <w:tabs>
          <w:tab w:val="left" w:pos="540"/>
        </w:tabs>
        <w:ind w:firstLine="567"/>
        <w:jc w:val="both"/>
        <w:rPr>
          <w:color w:val="000000" w:themeColor="text1"/>
        </w:rPr>
      </w:pPr>
      <w:r w:rsidRPr="00373C21">
        <w:rPr>
          <w:color w:val="000000" w:themeColor="text1"/>
        </w:rPr>
        <w:lastRenderedPageBreak/>
        <w:t>5.25.7. Выполнять правила и нормы охраны труда, техники безопасности и противопожарной защиты;</w:t>
      </w:r>
    </w:p>
    <w:p w:rsidR="00AC5949" w:rsidRPr="00373C21" w:rsidRDefault="00AC5949" w:rsidP="00AC5949">
      <w:pPr>
        <w:tabs>
          <w:tab w:val="left" w:pos="540"/>
        </w:tabs>
        <w:ind w:firstLine="567"/>
        <w:jc w:val="both"/>
        <w:rPr>
          <w:color w:val="000000" w:themeColor="text1"/>
        </w:rPr>
      </w:pPr>
      <w:r w:rsidRPr="00373C21">
        <w:rPr>
          <w:color w:val="000000" w:themeColor="text1"/>
        </w:rPr>
        <w:t xml:space="preserve">5.25.8. Нести ответственность за жизнь и здоровье </w:t>
      </w:r>
      <w:r w:rsidR="00C1642E" w:rsidRPr="00373C21">
        <w:rPr>
          <w:color w:val="000000" w:themeColor="text1"/>
        </w:rPr>
        <w:t>детей,</w:t>
      </w:r>
      <w:r w:rsidRPr="00373C21">
        <w:rPr>
          <w:color w:val="000000" w:themeColor="text1"/>
        </w:rPr>
        <w:t xml:space="preserve"> как в Учреждении, так и во время внеклассной работы;</w:t>
      </w:r>
    </w:p>
    <w:p w:rsidR="00AC5949" w:rsidRPr="00373C21" w:rsidRDefault="00AC5949" w:rsidP="00AC5949">
      <w:pPr>
        <w:tabs>
          <w:tab w:val="left" w:pos="540"/>
        </w:tabs>
        <w:ind w:firstLine="567"/>
        <w:jc w:val="both"/>
        <w:rPr>
          <w:color w:val="000000" w:themeColor="text1"/>
        </w:rPr>
      </w:pPr>
      <w:r w:rsidRPr="00373C21">
        <w:rPr>
          <w:color w:val="000000" w:themeColor="text1"/>
        </w:rPr>
        <w:t>5.25.9. Документацию оформлять аккуратно и в срок (планы, ученические тетради, журналы, протоколы родительских собраний и др.);</w:t>
      </w:r>
    </w:p>
    <w:p w:rsidR="00AC5949" w:rsidRPr="00373C21" w:rsidRDefault="00AC5949" w:rsidP="00AC5949">
      <w:pPr>
        <w:tabs>
          <w:tab w:val="left" w:pos="540"/>
        </w:tabs>
        <w:ind w:firstLine="567"/>
        <w:jc w:val="both"/>
        <w:rPr>
          <w:color w:val="000000" w:themeColor="text1"/>
        </w:rPr>
      </w:pPr>
      <w:r w:rsidRPr="00373C21">
        <w:rPr>
          <w:color w:val="000000" w:themeColor="text1"/>
        </w:rPr>
        <w:t>5.25.10. Следить за содержанием и развитием кабинета, постоянно пополнять и совершенствовать устаревший материал;</w:t>
      </w:r>
    </w:p>
    <w:p w:rsidR="00AC5949" w:rsidRPr="00373C21" w:rsidRDefault="00AC5949" w:rsidP="00AC5949">
      <w:pPr>
        <w:tabs>
          <w:tab w:val="left" w:pos="540"/>
        </w:tabs>
        <w:ind w:firstLine="567"/>
        <w:jc w:val="both"/>
        <w:rPr>
          <w:color w:val="000000" w:themeColor="text1"/>
        </w:rPr>
      </w:pPr>
      <w:r w:rsidRPr="00373C21">
        <w:rPr>
          <w:color w:val="000000" w:themeColor="text1"/>
        </w:rPr>
        <w:t>5.25.11. Участвовать в деятельности методических объединений и других формах методической работы;</w:t>
      </w:r>
    </w:p>
    <w:p w:rsidR="00AC5949" w:rsidRPr="00373C21" w:rsidRDefault="00AC5949" w:rsidP="00AC5949">
      <w:pPr>
        <w:tabs>
          <w:tab w:val="left" w:pos="540"/>
        </w:tabs>
        <w:ind w:firstLine="567"/>
        <w:jc w:val="both"/>
        <w:rPr>
          <w:color w:val="000000" w:themeColor="text1"/>
        </w:rPr>
      </w:pPr>
      <w:r w:rsidRPr="00373C21">
        <w:rPr>
          <w:color w:val="000000" w:themeColor="text1"/>
        </w:rPr>
        <w:t>5.25.12. Осуществлять связь с родителями (лицами, их заменяющими);</w:t>
      </w:r>
    </w:p>
    <w:p w:rsidR="00AC5949" w:rsidRPr="00373C21" w:rsidRDefault="00AC5949" w:rsidP="00AC5949">
      <w:pPr>
        <w:tabs>
          <w:tab w:val="left" w:pos="540"/>
        </w:tabs>
        <w:ind w:firstLine="567"/>
        <w:jc w:val="both"/>
        <w:rPr>
          <w:color w:val="000000" w:themeColor="text1"/>
        </w:rPr>
      </w:pPr>
      <w:r w:rsidRPr="00373C21">
        <w:rPr>
          <w:color w:val="000000" w:themeColor="text1"/>
        </w:rPr>
        <w:t>5.25.13. Реализовывать образовательные программы в соответствии с учебным планом и графиком учебного процесса;</w:t>
      </w:r>
    </w:p>
    <w:p w:rsidR="0065483F" w:rsidRPr="00373C21" w:rsidRDefault="0065483F" w:rsidP="0065483F">
      <w:pPr>
        <w:tabs>
          <w:tab w:val="left" w:pos="540"/>
        </w:tabs>
        <w:ind w:firstLine="567"/>
        <w:jc w:val="both"/>
        <w:rPr>
          <w:color w:val="000000" w:themeColor="text1"/>
        </w:rPr>
      </w:pPr>
      <w:r w:rsidRPr="00373C21">
        <w:rPr>
          <w:color w:val="000000" w:themeColor="text1"/>
        </w:rPr>
        <w:t>5.25.14.</w:t>
      </w:r>
      <w:r w:rsidRPr="00373C21">
        <w:rPr>
          <w:rFonts w:ascii="Arial" w:hAnsi="Arial" w:cs="Arial"/>
          <w:color w:val="000000" w:themeColor="text1"/>
          <w:sz w:val="20"/>
          <w:szCs w:val="20"/>
        </w:rPr>
        <w:t xml:space="preserve"> </w:t>
      </w:r>
      <w:r w:rsidRPr="00373C21">
        <w:rPr>
          <w:color w:val="000000" w:themeColor="text1"/>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AC5949" w:rsidRPr="00373C21" w:rsidRDefault="00AC5949" w:rsidP="00AC5949">
      <w:pPr>
        <w:tabs>
          <w:tab w:val="left" w:pos="540"/>
        </w:tabs>
        <w:ind w:firstLine="567"/>
        <w:jc w:val="both"/>
        <w:rPr>
          <w:color w:val="000000" w:themeColor="text1"/>
        </w:rPr>
      </w:pPr>
      <w:r w:rsidRPr="00373C21">
        <w:rPr>
          <w:color w:val="000000" w:themeColor="text1"/>
        </w:rPr>
        <w:t>5.26. За успехи в учебной, методической и воспитательной работе и другой уставной деятельности Учреждения для работников устанавливаются различные формы морального и материального поощрения.</w:t>
      </w:r>
    </w:p>
    <w:p w:rsidR="00AC5949" w:rsidRPr="00373C21" w:rsidRDefault="00AC5949" w:rsidP="00AC5949">
      <w:pPr>
        <w:tabs>
          <w:tab w:val="left" w:pos="540"/>
        </w:tabs>
        <w:ind w:firstLine="567"/>
        <w:jc w:val="both"/>
        <w:rPr>
          <w:color w:val="000000" w:themeColor="text1"/>
        </w:rPr>
      </w:pPr>
      <w:r w:rsidRPr="00373C21">
        <w:rPr>
          <w:color w:val="000000" w:themeColor="text1"/>
        </w:rPr>
        <w:t>5.27. За нарушение без уважительных причин Правил внутреннего трудового распорядка, предусмотренных трудовым договором и должностной инструкцией, к работникам применяются меры дисциплинарного взыскания, предусмотренные законодательством Российской Федерации о труде.</w:t>
      </w:r>
    </w:p>
    <w:p w:rsidR="00AC5949" w:rsidRPr="00373C21" w:rsidRDefault="00AC5949" w:rsidP="00AC5949">
      <w:pPr>
        <w:tabs>
          <w:tab w:val="left" w:pos="540"/>
        </w:tabs>
        <w:ind w:firstLine="567"/>
        <w:jc w:val="both"/>
        <w:rPr>
          <w:color w:val="000000" w:themeColor="text1"/>
        </w:rPr>
      </w:pPr>
      <w:r w:rsidRPr="00373C21">
        <w:rPr>
          <w:color w:val="000000" w:themeColor="text1"/>
        </w:rPr>
        <w:t>5.28. Трудовые отношения с работниками Учреждения, помимо оснований прекращения трудового договора по инициативе работодателя, предусмотренных статьями Трудового кодекса Российской Федерации, могут быть расторгнуты в случаях:</w:t>
      </w:r>
    </w:p>
    <w:p w:rsidR="00AC5949" w:rsidRPr="00373C21" w:rsidRDefault="00AC5949" w:rsidP="00AC5949">
      <w:pPr>
        <w:tabs>
          <w:tab w:val="left" w:pos="709"/>
        </w:tabs>
        <w:ind w:left="567"/>
        <w:jc w:val="both"/>
        <w:rPr>
          <w:color w:val="000000" w:themeColor="text1"/>
        </w:rPr>
      </w:pPr>
      <w:r w:rsidRPr="00373C21">
        <w:rPr>
          <w:color w:val="000000" w:themeColor="text1"/>
        </w:rPr>
        <w:t xml:space="preserve">   - повторного в течение года грубого нарушения Устава Учреждения;</w:t>
      </w:r>
    </w:p>
    <w:p w:rsidR="00AC5949" w:rsidRPr="00373C21" w:rsidRDefault="00AC5949" w:rsidP="00AC5949">
      <w:pPr>
        <w:tabs>
          <w:tab w:val="left" w:pos="709"/>
        </w:tabs>
        <w:ind w:firstLine="567"/>
        <w:jc w:val="both"/>
        <w:rPr>
          <w:color w:val="000000" w:themeColor="text1"/>
        </w:rPr>
      </w:pPr>
      <w:r w:rsidRPr="00373C21">
        <w:rPr>
          <w:color w:val="000000" w:themeColor="text1"/>
        </w:rPr>
        <w:t xml:space="preserve">   - применения (в том числе однократного) методов воспитания, связанных с физическим и психологическим насилием над личностью обучающегося воспитанника;</w:t>
      </w:r>
    </w:p>
    <w:p w:rsidR="00AC5949" w:rsidRPr="00373C21" w:rsidRDefault="00AC5949" w:rsidP="00AC5949">
      <w:pPr>
        <w:tabs>
          <w:tab w:val="left" w:pos="0"/>
        </w:tabs>
        <w:jc w:val="both"/>
        <w:rPr>
          <w:color w:val="000000" w:themeColor="text1"/>
        </w:rPr>
      </w:pPr>
      <w:r w:rsidRPr="00373C21">
        <w:rPr>
          <w:color w:val="000000" w:themeColor="text1"/>
        </w:rPr>
        <w:t xml:space="preserve">            - появления на работе в состоянии алкогольного, наркотического и токсического опьянения.</w:t>
      </w:r>
    </w:p>
    <w:p w:rsidR="00AC5949" w:rsidRPr="00373C21" w:rsidRDefault="00AC5949" w:rsidP="00AC5949">
      <w:pPr>
        <w:tabs>
          <w:tab w:val="left" w:pos="540"/>
        </w:tabs>
        <w:ind w:left="567"/>
        <w:jc w:val="both"/>
        <w:rPr>
          <w:color w:val="000000" w:themeColor="text1"/>
        </w:rPr>
      </w:pPr>
      <w:r w:rsidRPr="00373C21">
        <w:rPr>
          <w:color w:val="000000" w:themeColor="text1"/>
        </w:rPr>
        <w:t>Увольнение по этим основаниям может осуществляться без согласия профсоюза.</w:t>
      </w:r>
    </w:p>
    <w:p w:rsidR="00AC5949" w:rsidRPr="00373C21" w:rsidRDefault="00AC5949" w:rsidP="00AC5949">
      <w:pPr>
        <w:tabs>
          <w:tab w:val="left" w:pos="540"/>
        </w:tabs>
        <w:ind w:firstLine="567"/>
        <w:jc w:val="both"/>
        <w:rPr>
          <w:color w:val="000000" w:themeColor="text1"/>
        </w:rPr>
      </w:pPr>
    </w:p>
    <w:p w:rsidR="00AC5949" w:rsidRPr="00373C21" w:rsidRDefault="00AC5949" w:rsidP="00AC5949">
      <w:pPr>
        <w:tabs>
          <w:tab w:val="left" w:pos="540"/>
        </w:tabs>
        <w:ind w:firstLine="567"/>
        <w:jc w:val="center"/>
        <w:rPr>
          <w:rFonts w:cs="Tahoma"/>
          <w:b/>
          <w:color w:val="000000" w:themeColor="text1"/>
        </w:rPr>
      </w:pPr>
    </w:p>
    <w:p w:rsidR="00AC5949" w:rsidRPr="00373C21" w:rsidRDefault="00AC5949" w:rsidP="00AC5949">
      <w:pPr>
        <w:tabs>
          <w:tab w:val="left" w:pos="540"/>
        </w:tabs>
        <w:ind w:firstLine="567"/>
        <w:jc w:val="center"/>
        <w:rPr>
          <w:rFonts w:cs="Tahoma"/>
          <w:b/>
          <w:color w:val="000000" w:themeColor="text1"/>
        </w:rPr>
      </w:pPr>
      <w:r w:rsidRPr="00373C21">
        <w:rPr>
          <w:rFonts w:cs="Tahoma"/>
          <w:b/>
          <w:color w:val="000000" w:themeColor="text1"/>
        </w:rPr>
        <w:t>6. ОРГАНЫ УЧРЕЖДЕНИЯ</w:t>
      </w:r>
    </w:p>
    <w:p w:rsidR="00AC5949" w:rsidRPr="00373C21" w:rsidRDefault="00AC5949" w:rsidP="00AC5949">
      <w:pPr>
        <w:tabs>
          <w:tab w:val="left" w:pos="540"/>
        </w:tabs>
        <w:ind w:firstLine="567"/>
        <w:jc w:val="both"/>
        <w:rPr>
          <w:rFonts w:cs="Tahoma"/>
          <w:color w:val="000000" w:themeColor="text1"/>
        </w:rPr>
      </w:pPr>
    </w:p>
    <w:p w:rsidR="00AC5949" w:rsidRPr="00373C21" w:rsidRDefault="00AC5949" w:rsidP="00AC5949">
      <w:pPr>
        <w:tabs>
          <w:tab w:val="left" w:pos="540"/>
        </w:tabs>
        <w:ind w:firstLine="567"/>
        <w:jc w:val="both"/>
        <w:rPr>
          <w:rFonts w:cs="Tahoma"/>
          <w:color w:val="000000" w:themeColor="text1"/>
        </w:rPr>
      </w:pPr>
      <w:r w:rsidRPr="00373C21">
        <w:rPr>
          <w:rFonts w:cs="Tahoma"/>
          <w:color w:val="000000" w:themeColor="text1"/>
        </w:rPr>
        <w:t>6.1. Органами Учреждения являются Наблюдательный совет Учреждения, руководитель Учреждения, а также иные предусмотренные федеральными законами и  Уставом Учреждения органы (Общее собрание (конференция) работников Учреждения,  педагогический совет, родительский комитет).</w:t>
      </w:r>
    </w:p>
    <w:p w:rsidR="00AC5949" w:rsidRPr="00373C21" w:rsidRDefault="00AC5949" w:rsidP="00AC5949">
      <w:pPr>
        <w:tabs>
          <w:tab w:val="left" w:pos="540"/>
        </w:tabs>
        <w:jc w:val="both"/>
        <w:rPr>
          <w:rFonts w:cs="Tahoma"/>
          <w:color w:val="000000" w:themeColor="text1"/>
        </w:rPr>
      </w:pPr>
    </w:p>
    <w:p w:rsidR="00AC5949" w:rsidRPr="00373C21" w:rsidRDefault="00AC5949" w:rsidP="00AC5949">
      <w:pPr>
        <w:tabs>
          <w:tab w:val="left" w:pos="540"/>
        </w:tabs>
        <w:ind w:firstLine="567"/>
        <w:jc w:val="center"/>
        <w:rPr>
          <w:rFonts w:cs="Tahoma"/>
          <w:b/>
          <w:color w:val="000000" w:themeColor="text1"/>
        </w:rPr>
      </w:pPr>
      <w:r w:rsidRPr="00373C21">
        <w:rPr>
          <w:rFonts w:cs="Tahoma"/>
          <w:b/>
          <w:color w:val="000000" w:themeColor="text1"/>
        </w:rPr>
        <w:t>7. НАБЛЮДАТЕЛЬНЫЙ СОВЕТ УЧРЕЖДЕНИЯ</w:t>
      </w:r>
    </w:p>
    <w:p w:rsidR="00AC5949" w:rsidRPr="00373C21" w:rsidRDefault="00AC5949" w:rsidP="00AC5949">
      <w:pPr>
        <w:tabs>
          <w:tab w:val="left" w:pos="540"/>
        </w:tabs>
        <w:ind w:firstLine="567"/>
        <w:jc w:val="center"/>
        <w:rPr>
          <w:rFonts w:cs="Tahoma"/>
          <w:color w:val="000000" w:themeColor="text1"/>
        </w:rPr>
      </w:pPr>
    </w:p>
    <w:p w:rsidR="00AC5949" w:rsidRPr="00373C21" w:rsidRDefault="00AC5949" w:rsidP="00AC5949">
      <w:pPr>
        <w:tabs>
          <w:tab w:val="left" w:pos="540"/>
        </w:tabs>
        <w:ind w:firstLine="567"/>
        <w:jc w:val="both"/>
        <w:rPr>
          <w:rFonts w:cs="Tahoma"/>
          <w:color w:val="000000" w:themeColor="text1"/>
        </w:rPr>
      </w:pPr>
      <w:r w:rsidRPr="00373C21">
        <w:rPr>
          <w:rFonts w:cs="Tahoma"/>
          <w:color w:val="000000" w:themeColor="text1"/>
        </w:rPr>
        <w:t xml:space="preserve">7.1. Наблюдательный совет Учреждения (далее - Наблюдательный совет) создается в составе </w:t>
      </w:r>
      <w:r w:rsidR="00FF2FCB" w:rsidRPr="00373C21">
        <w:rPr>
          <w:rFonts w:cs="Tahoma"/>
          <w:color w:val="000000" w:themeColor="text1"/>
        </w:rPr>
        <w:t>6</w:t>
      </w:r>
      <w:r w:rsidRPr="00373C21">
        <w:rPr>
          <w:rFonts w:cs="Tahoma"/>
          <w:color w:val="000000" w:themeColor="text1"/>
        </w:rPr>
        <w:t xml:space="preserve"> членов. Решение о назначении членов Наблюдательного совета или досрочном прекращении их полномочий принимается Учредителем Учреждения. Решение о назначении представителя работников Учреждения членом Наблюдательного совета или досрочном прекращении его полномочий принимается простым большинством голосов от числа присутствующих на Общем собрании трудового коллектива Учреждения.</w:t>
      </w:r>
    </w:p>
    <w:p w:rsidR="00AC5949" w:rsidRPr="00373C21" w:rsidRDefault="00AC5949" w:rsidP="00AC5949">
      <w:pPr>
        <w:tabs>
          <w:tab w:val="left" w:pos="540"/>
        </w:tabs>
        <w:ind w:firstLine="567"/>
        <w:jc w:val="both"/>
        <w:rPr>
          <w:rFonts w:cs="Tahoma"/>
          <w:color w:val="000000" w:themeColor="text1"/>
        </w:rPr>
      </w:pPr>
      <w:r w:rsidRPr="00373C21">
        <w:rPr>
          <w:rFonts w:cs="Tahoma"/>
          <w:color w:val="000000" w:themeColor="text1"/>
        </w:rPr>
        <w:t xml:space="preserve">7.2. Состав Наблюдательного совета формируется согласно Федеральному закону «Об автономных учреждениях». </w:t>
      </w:r>
    </w:p>
    <w:p w:rsidR="00AC5949" w:rsidRPr="00373C21" w:rsidRDefault="00AC5949" w:rsidP="00AC5949">
      <w:pPr>
        <w:tabs>
          <w:tab w:val="left" w:pos="993"/>
          <w:tab w:val="left" w:pos="4425"/>
        </w:tabs>
        <w:ind w:firstLine="567"/>
        <w:jc w:val="both"/>
        <w:rPr>
          <w:color w:val="000000" w:themeColor="text1"/>
        </w:rPr>
      </w:pPr>
      <w:r w:rsidRPr="00373C21">
        <w:rPr>
          <w:color w:val="000000" w:themeColor="text1"/>
        </w:rPr>
        <w:t>В состав Наблюдательного совета входят:</w:t>
      </w:r>
    </w:p>
    <w:p w:rsidR="00AC5949" w:rsidRPr="00373C21" w:rsidRDefault="00AC5949" w:rsidP="00AC5949">
      <w:pPr>
        <w:tabs>
          <w:tab w:val="left" w:pos="993"/>
          <w:tab w:val="left" w:pos="1260"/>
        </w:tabs>
        <w:suppressAutoHyphens w:val="0"/>
        <w:ind w:firstLine="567"/>
        <w:jc w:val="both"/>
        <w:rPr>
          <w:color w:val="000000" w:themeColor="text1"/>
        </w:rPr>
      </w:pPr>
      <w:r w:rsidRPr="00373C21">
        <w:rPr>
          <w:color w:val="000000" w:themeColor="text1"/>
        </w:rPr>
        <w:lastRenderedPageBreak/>
        <w:t xml:space="preserve">- представители органов местного самоуправления – </w:t>
      </w:r>
      <w:r w:rsidR="00FF2FCB" w:rsidRPr="00373C21">
        <w:rPr>
          <w:color w:val="000000" w:themeColor="text1"/>
        </w:rPr>
        <w:t>2</w:t>
      </w:r>
      <w:r w:rsidRPr="00373C21">
        <w:rPr>
          <w:color w:val="000000" w:themeColor="text1"/>
        </w:rPr>
        <w:t xml:space="preserve"> (</w:t>
      </w:r>
      <w:r w:rsidR="00FF2FCB" w:rsidRPr="00373C21">
        <w:rPr>
          <w:color w:val="000000" w:themeColor="text1"/>
        </w:rPr>
        <w:t>два</w:t>
      </w:r>
      <w:r w:rsidRPr="00373C21">
        <w:rPr>
          <w:color w:val="000000" w:themeColor="text1"/>
        </w:rPr>
        <w:t>) человека, в том числе представитель комитета по управлению имуществом г. Орска, – 1 (один) человек;</w:t>
      </w:r>
    </w:p>
    <w:p w:rsidR="00AC5949" w:rsidRPr="00373C21" w:rsidRDefault="00AC5949" w:rsidP="00AC5949">
      <w:pPr>
        <w:tabs>
          <w:tab w:val="left" w:pos="993"/>
          <w:tab w:val="left" w:pos="1260"/>
        </w:tabs>
        <w:suppressAutoHyphens w:val="0"/>
        <w:ind w:firstLine="567"/>
        <w:jc w:val="both"/>
        <w:rPr>
          <w:color w:val="000000" w:themeColor="text1"/>
        </w:rPr>
      </w:pPr>
      <w:r w:rsidRPr="00373C21">
        <w:rPr>
          <w:color w:val="000000" w:themeColor="text1"/>
        </w:rPr>
        <w:t xml:space="preserve">- представители общественности, в том числе лица, имеющие заслуги и достижения в соответствующей сфере деятельности,  - </w:t>
      </w:r>
      <w:r w:rsidR="00FF2FCB" w:rsidRPr="00373C21">
        <w:rPr>
          <w:color w:val="000000" w:themeColor="text1"/>
        </w:rPr>
        <w:t>2</w:t>
      </w:r>
      <w:r w:rsidRPr="00373C21">
        <w:rPr>
          <w:color w:val="000000" w:themeColor="text1"/>
        </w:rPr>
        <w:t xml:space="preserve"> (</w:t>
      </w:r>
      <w:r w:rsidR="00FF2FCB" w:rsidRPr="00373C21">
        <w:rPr>
          <w:color w:val="000000" w:themeColor="text1"/>
        </w:rPr>
        <w:t>два</w:t>
      </w:r>
      <w:r w:rsidRPr="00373C21">
        <w:rPr>
          <w:color w:val="000000" w:themeColor="text1"/>
        </w:rPr>
        <w:t>) человека;</w:t>
      </w:r>
    </w:p>
    <w:p w:rsidR="00AC5949" w:rsidRPr="00373C21" w:rsidRDefault="00AC5949" w:rsidP="00AC5949">
      <w:pPr>
        <w:tabs>
          <w:tab w:val="left" w:pos="993"/>
          <w:tab w:val="left" w:pos="1260"/>
        </w:tabs>
        <w:suppressAutoHyphens w:val="0"/>
        <w:ind w:left="567"/>
        <w:jc w:val="both"/>
        <w:rPr>
          <w:color w:val="000000" w:themeColor="text1"/>
        </w:rPr>
      </w:pPr>
      <w:r w:rsidRPr="00373C21">
        <w:rPr>
          <w:color w:val="000000" w:themeColor="text1"/>
        </w:rPr>
        <w:t xml:space="preserve">- представители работников Учреждения  - </w:t>
      </w:r>
      <w:r w:rsidR="00FF2FCB" w:rsidRPr="00373C21">
        <w:rPr>
          <w:color w:val="000000" w:themeColor="text1"/>
        </w:rPr>
        <w:t>2</w:t>
      </w:r>
      <w:r w:rsidRPr="00373C21">
        <w:rPr>
          <w:color w:val="000000" w:themeColor="text1"/>
        </w:rPr>
        <w:t xml:space="preserve"> </w:t>
      </w:r>
      <w:r w:rsidR="00FF2FCB" w:rsidRPr="00373C21">
        <w:rPr>
          <w:color w:val="000000" w:themeColor="text1"/>
        </w:rPr>
        <w:t>(два</w:t>
      </w:r>
      <w:r w:rsidRPr="00373C21">
        <w:rPr>
          <w:color w:val="000000" w:themeColor="text1"/>
        </w:rPr>
        <w:t>) человека.</w:t>
      </w:r>
    </w:p>
    <w:p w:rsidR="00AC5949" w:rsidRPr="00373C21" w:rsidRDefault="00AC5949" w:rsidP="00AC5949">
      <w:pPr>
        <w:tabs>
          <w:tab w:val="left" w:pos="540"/>
        </w:tabs>
        <w:ind w:firstLine="567"/>
        <w:jc w:val="both"/>
        <w:rPr>
          <w:rFonts w:cs="Tahoma"/>
          <w:color w:val="000000" w:themeColor="text1"/>
        </w:rPr>
      </w:pPr>
      <w:r w:rsidRPr="00373C21">
        <w:rPr>
          <w:rFonts w:cs="Tahoma"/>
          <w:color w:val="000000" w:themeColor="text1"/>
        </w:rPr>
        <w:t>7.3. Срок полномочий Наблюдательного совета составляет 3 года.</w:t>
      </w:r>
    </w:p>
    <w:p w:rsidR="00AC5949" w:rsidRPr="00373C21" w:rsidRDefault="00AC5949" w:rsidP="00AC5949">
      <w:pPr>
        <w:tabs>
          <w:tab w:val="left" w:pos="540"/>
        </w:tabs>
        <w:ind w:firstLine="567"/>
        <w:jc w:val="both"/>
        <w:rPr>
          <w:rFonts w:cs="Tahoma"/>
          <w:color w:val="000000" w:themeColor="text1"/>
        </w:rPr>
      </w:pPr>
      <w:r w:rsidRPr="00373C21">
        <w:rPr>
          <w:rFonts w:cs="Tahoma"/>
          <w:color w:val="000000" w:themeColor="text1"/>
        </w:rPr>
        <w:t>7.4. Одно и то же лицо может быть членом Наблюдательного совета неограниченное число раз.</w:t>
      </w:r>
    </w:p>
    <w:p w:rsidR="00AC5949" w:rsidRPr="00373C21" w:rsidRDefault="00AC5949" w:rsidP="00AC5949">
      <w:pPr>
        <w:tabs>
          <w:tab w:val="left" w:pos="540"/>
        </w:tabs>
        <w:ind w:firstLine="567"/>
        <w:jc w:val="both"/>
        <w:rPr>
          <w:rFonts w:cs="Tahoma"/>
          <w:color w:val="000000" w:themeColor="text1"/>
        </w:rPr>
      </w:pPr>
      <w:r w:rsidRPr="00373C21">
        <w:rPr>
          <w:rFonts w:cs="Tahoma"/>
          <w:color w:val="000000" w:themeColor="text1"/>
        </w:rPr>
        <w:t>7.5. Членами Наблюдательного совета не могут быть:</w:t>
      </w:r>
    </w:p>
    <w:p w:rsidR="00AC5949" w:rsidRPr="00373C21" w:rsidRDefault="00AC5949" w:rsidP="00AC5949">
      <w:pPr>
        <w:tabs>
          <w:tab w:val="left" w:pos="540"/>
        </w:tabs>
        <w:ind w:firstLine="567"/>
        <w:jc w:val="both"/>
        <w:rPr>
          <w:rFonts w:cs="Tahoma"/>
          <w:color w:val="000000" w:themeColor="text1"/>
        </w:rPr>
      </w:pPr>
      <w:r w:rsidRPr="00373C21">
        <w:rPr>
          <w:rFonts w:cs="Tahoma"/>
          <w:color w:val="000000" w:themeColor="text1"/>
        </w:rPr>
        <w:t>- руководитель Учреждения и его заместители;</w:t>
      </w:r>
    </w:p>
    <w:p w:rsidR="00AC5949" w:rsidRPr="00373C21" w:rsidRDefault="00AC5949" w:rsidP="00AC5949">
      <w:pPr>
        <w:tabs>
          <w:tab w:val="left" w:pos="540"/>
        </w:tabs>
        <w:ind w:firstLine="567"/>
        <w:jc w:val="both"/>
        <w:rPr>
          <w:rFonts w:cs="Tahoma"/>
          <w:color w:val="000000" w:themeColor="text1"/>
        </w:rPr>
      </w:pPr>
      <w:r w:rsidRPr="00373C21">
        <w:rPr>
          <w:rFonts w:cs="Tahoma"/>
          <w:color w:val="000000" w:themeColor="text1"/>
        </w:rPr>
        <w:t>- лица, имеющие неснятую или непогашенную судимость.</w:t>
      </w:r>
    </w:p>
    <w:p w:rsidR="00AC5949" w:rsidRPr="00373C21" w:rsidRDefault="00AC5949" w:rsidP="00AC5949">
      <w:pPr>
        <w:tabs>
          <w:tab w:val="left" w:pos="540"/>
        </w:tabs>
        <w:ind w:firstLine="567"/>
        <w:jc w:val="both"/>
        <w:rPr>
          <w:rFonts w:cs="Tahoma"/>
          <w:color w:val="000000" w:themeColor="text1"/>
        </w:rPr>
      </w:pPr>
      <w:r w:rsidRPr="00373C21">
        <w:rPr>
          <w:rFonts w:cs="Tahoma"/>
          <w:color w:val="000000" w:themeColor="text1"/>
        </w:rPr>
        <w:t>7.6. Учреждение не вправе выплачивать членам Наблюдательного совета вознаграждение за выполнение ими своих обязанностей, за исключением компенсации документально подтвержденных расходов, непосредственно связанных с участием в работе Наблюдательного совета.</w:t>
      </w:r>
    </w:p>
    <w:p w:rsidR="00AC5949" w:rsidRPr="00373C21" w:rsidRDefault="00AC5949" w:rsidP="00AC5949">
      <w:pPr>
        <w:tabs>
          <w:tab w:val="left" w:pos="540"/>
        </w:tabs>
        <w:ind w:firstLine="567"/>
        <w:jc w:val="both"/>
        <w:rPr>
          <w:rFonts w:cs="Tahoma"/>
          <w:color w:val="000000" w:themeColor="text1"/>
        </w:rPr>
      </w:pPr>
      <w:r w:rsidRPr="00373C21">
        <w:rPr>
          <w:rFonts w:cs="Tahoma"/>
          <w:color w:val="000000" w:themeColor="text1"/>
        </w:rPr>
        <w:t>7.7. Полномочия члена Наблюдательного совета могут быть прекращены досрочно:</w:t>
      </w:r>
    </w:p>
    <w:p w:rsidR="00AC5949" w:rsidRPr="00373C21" w:rsidRDefault="00AC5949" w:rsidP="00AC5949">
      <w:pPr>
        <w:tabs>
          <w:tab w:val="left" w:pos="540"/>
        </w:tabs>
        <w:ind w:firstLine="567"/>
        <w:jc w:val="both"/>
        <w:rPr>
          <w:rFonts w:cs="Tahoma"/>
          <w:color w:val="000000" w:themeColor="text1"/>
        </w:rPr>
      </w:pPr>
      <w:r w:rsidRPr="00373C21">
        <w:rPr>
          <w:rFonts w:cs="Tahoma"/>
          <w:color w:val="000000" w:themeColor="text1"/>
        </w:rPr>
        <w:t>7.7.1. По просьбе члена Наблюдательного совета;</w:t>
      </w:r>
    </w:p>
    <w:p w:rsidR="00AC5949" w:rsidRPr="00373C21" w:rsidRDefault="00AC5949" w:rsidP="00AC5949">
      <w:pPr>
        <w:tabs>
          <w:tab w:val="left" w:pos="540"/>
        </w:tabs>
        <w:ind w:firstLine="567"/>
        <w:jc w:val="both"/>
        <w:rPr>
          <w:rFonts w:cs="Tahoma"/>
          <w:color w:val="000000" w:themeColor="text1"/>
        </w:rPr>
      </w:pPr>
      <w:r w:rsidRPr="00373C21">
        <w:rPr>
          <w:rFonts w:cs="Tahoma"/>
          <w:color w:val="000000" w:themeColor="text1"/>
        </w:rPr>
        <w:t>7.7.2. В случае невозможности исполнения членом Наблюдательного совета своих обязанностей по состоянию здоровья или по причине его отсутствия в месте нахождения Учреждения в течение четырех месяцев;</w:t>
      </w:r>
    </w:p>
    <w:p w:rsidR="00AC5949" w:rsidRPr="00373C21" w:rsidRDefault="00AC5949" w:rsidP="00AC5949">
      <w:pPr>
        <w:tabs>
          <w:tab w:val="left" w:pos="540"/>
        </w:tabs>
        <w:ind w:firstLine="567"/>
        <w:jc w:val="both"/>
        <w:rPr>
          <w:rFonts w:cs="Tahoma"/>
          <w:color w:val="000000" w:themeColor="text1"/>
        </w:rPr>
      </w:pPr>
      <w:r w:rsidRPr="00373C21">
        <w:rPr>
          <w:rFonts w:cs="Tahoma"/>
          <w:color w:val="000000" w:themeColor="text1"/>
        </w:rPr>
        <w:t>7.7.3. В случае привлечения члена Наблюдательного совета к уголовной ответственности.</w:t>
      </w:r>
    </w:p>
    <w:p w:rsidR="00AC5949" w:rsidRPr="00373C21" w:rsidRDefault="00AC5949" w:rsidP="00AC5949">
      <w:pPr>
        <w:tabs>
          <w:tab w:val="left" w:pos="540"/>
        </w:tabs>
        <w:ind w:firstLine="567"/>
        <w:jc w:val="both"/>
        <w:rPr>
          <w:rFonts w:cs="Tahoma"/>
          <w:color w:val="000000" w:themeColor="text1"/>
        </w:rPr>
      </w:pPr>
      <w:r w:rsidRPr="00373C21">
        <w:rPr>
          <w:rFonts w:cs="Tahoma"/>
          <w:color w:val="000000" w:themeColor="text1"/>
        </w:rPr>
        <w:t>7.8. Полномочия члена Наблюдательного совета, являющегося представителем органа местного самоуправления и состоящего с этим органом в трудовых отношениях, могут быть также прекращены досрочно в случае прекращения трудовых отношений с органом местного самоуправления, по представлению органа местного самоуправления.</w:t>
      </w:r>
    </w:p>
    <w:p w:rsidR="00AC5949" w:rsidRPr="00373C21" w:rsidRDefault="00AC5949" w:rsidP="00AC5949">
      <w:pPr>
        <w:tabs>
          <w:tab w:val="left" w:pos="540"/>
        </w:tabs>
        <w:ind w:firstLine="567"/>
        <w:jc w:val="both"/>
        <w:rPr>
          <w:rFonts w:cs="Tahoma"/>
          <w:color w:val="000000" w:themeColor="text1"/>
        </w:rPr>
      </w:pPr>
      <w:r w:rsidRPr="00373C21">
        <w:rPr>
          <w:rFonts w:cs="Tahoma"/>
          <w:color w:val="000000" w:themeColor="text1"/>
        </w:rPr>
        <w:t>7.9. Вакантные места, образовавшиеся в Наблюдательном совете в связи со смертью или с досрочным прекращением полномочий его членов, замещаются на оставшийся срок полномочий Наблюдательного совета.</w:t>
      </w:r>
    </w:p>
    <w:p w:rsidR="00AC5949" w:rsidRPr="00373C21" w:rsidRDefault="00AC5949" w:rsidP="00AC5949">
      <w:pPr>
        <w:tabs>
          <w:tab w:val="left" w:pos="540"/>
        </w:tabs>
        <w:ind w:firstLine="567"/>
        <w:jc w:val="both"/>
        <w:rPr>
          <w:rFonts w:cs="Tahoma"/>
          <w:color w:val="000000" w:themeColor="text1"/>
        </w:rPr>
      </w:pPr>
      <w:r w:rsidRPr="00373C21">
        <w:rPr>
          <w:rFonts w:cs="Tahoma"/>
          <w:color w:val="000000" w:themeColor="text1"/>
        </w:rPr>
        <w:t>7.10. Председатель Наблюдательного совета избирается на срок полномочий Наблюдательного совета членами Наблюдательного совета из их числа простым большинством голосов от общего числа голосов членов Наблюдательного совета.</w:t>
      </w:r>
    </w:p>
    <w:p w:rsidR="00AC5949" w:rsidRPr="00373C21" w:rsidRDefault="00AC5949" w:rsidP="00AC5949">
      <w:pPr>
        <w:tabs>
          <w:tab w:val="left" w:pos="540"/>
        </w:tabs>
        <w:ind w:firstLine="567"/>
        <w:jc w:val="both"/>
        <w:rPr>
          <w:rFonts w:cs="Tahoma"/>
          <w:color w:val="000000" w:themeColor="text1"/>
        </w:rPr>
      </w:pPr>
      <w:r w:rsidRPr="00373C21">
        <w:rPr>
          <w:rFonts w:cs="Tahoma"/>
          <w:color w:val="000000" w:themeColor="text1"/>
        </w:rPr>
        <w:t>7.11. Председатель Наблюдательного совета организует работу Наблюдательного совета, созывает его заседания, председательствует на них и организует ведение протокола.</w:t>
      </w:r>
    </w:p>
    <w:p w:rsidR="00AC5949" w:rsidRPr="00373C21" w:rsidRDefault="00AC5949" w:rsidP="00AC5949">
      <w:pPr>
        <w:tabs>
          <w:tab w:val="left" w:pos="540"/>
        </w:tabs>
        <w:ind w:firstLine="567"/>
        <w:jc w:val="both"/>
        <w:rPr>
          <w:rFonts w:cs="Tahoma"/>
          <w:color w:val="000000" w:themeColor="text1"/>
        </w:rPr>
      </w:pPr>
      <w:r w:rsidRPr="00373C21">
        <w:rPr>
          <w:rFonts w:cs="Tahoma"/>
          <w:color w:val="000000" w:themeColor="text1"/>
        </w:rPr>
        <w:t>7.12. В отсутствие председателя Наблюдательного совета его функции осуществляет старший по возрасту член Наблюдательного совета, за исключением работников Учреждения.</w:t>
      </w:r>
    </w:p>
    <w:p w:rsidR="00AC5949" w:rsidRPr="00373C21" w:rsidRDefault="00AC5949" w:rsidP="00AC5949">
      <w:pPr>
        <w:tabs>
          <w:tab w:val="left" w:pos="540"/>
        </w:tabs>
        <w:ind w:firstLine="567"/>
        <w:jc w:val="both"/>
        <w:rPr>
          <w:rFonts w:cs="Tahoma"/>
          <w:color w:val="000000" w:themeColor="text1"/>
        </w:rPr>
      </w:pPr>
      <w:r w:rsidRPr="00373C21">
        <w:rPr>
          <w:rFonts w:cs="Tahoma"/>
          <w:color w:val="000000" w:themeColor="text1"/>
        </w:rPr>
        <w:t>7.13. Секретарь Наблюдательного совета  избирается   на   срок  полномочий Наблюдательного   совета  членами  Наблюдательного  совета  простым большинством голосов от общего числа голосов членов Наблюдательного совета.</w:t>
      </w:r>
    </w:p>
    <w:p w:rsidR="00AC5949" w:rsidRPr="00373C21" w:rsidRDefault="00AC5949" w:rsidP="00AC5949">
      <w:pPr>
        <w:tabs>
          <w:tab w:val="left" w:pos="540"/>
        </w:tabs>
        <w:ind w:firstLine="567"/>
        <w:jc w:val="both"/>
        <w:rPr>
          <w:rFonts w:cs="Tahoma"/>
          <w:color w:val="000000" w:themeColor="text1"/>
        </w:rPr>
      </w:pPr>
      <w:r w:rsidRPr="00373C21">
        <w:rPr>
          <w:rFonts w:cs="Tahoma"/>
          <w:color w:val="000000" w:themeColor="text1"/>
        </w:rPr>
        <w:t>7.14. Секретарь Наблюдательного совета отвечает за подготовку заседаний Наблюдательного совета, ведение протокола заседания и достоверность отраженных в нем сведений, а также осуществляет рассылку извещений о месте и сроках проведения заседания. Извещения о проведении заседания и иные материалы должны быть направлены членам Наблюдательного совета не позднее чем за три дня до проведения заседания.</w:t>
      </w:r>
    </w:p>
    <w:p w:rsidR="000640B5" w:rsidRPr="00373C21" w:rsidRDefault="000640B5" w:rsidP="000640B5">
      <w:pPr>
        <w:tabs>
          <w:tab w:val="left" w:pos="540"/>
        </w:tabs>
        <w:ind w:firstLine="567"/>
        <w:jc w:val="both"/>
        <w:rPr>
          <w:rFonts w:cs="Tahoma"/>
          <w:color w:val="000000" w:themeColor="text1"/>
        </w:rPr>
      </w:pPr>
      <w:r w:rsidRPr="00373C21">
        <w:rPr>
          <w:rFonts w:cs="Tahoma"/>
          <w:color w:val="000000" w:themeColor="text1"/>
        </w:rPr>
        <w:t>7.15. Представитель работников Учреждения не может быть избран председателем.</w:t>
      </w:r>
    </w:p>
    <w:p w:rsidR="000640B5" w:rsidRPr="00373C21" w:rsidRDefault="000640B5" w:rsidP="000640B5">
      <w:pPr>
        <w:tabs>
          <w:tab w:val="left" w:pos="540"/>
        </w:tabs>
        <w:ind w:firstLine="567"/>
        <w:jc w:val="both"/>
        <w:rPr>
          <w:rFonts w:cs="Tahoma"/>
          <w:color w:val="000000" w:themeColor="text1"/>
        </w:rPr>
      </w:pPr>
      <w:r w:rsidRPr="00373C21">
        <w:rPr>
          <w:rFonts w:cs="Tahoma"/>
          <w:color w:val="000000" w:themeColor="text1"/>
        </w:rPr>
        <w:t>7.16. Наблюдательный совет в любое время вправе переизбрать своего председателя.</w:t>
      </w:r>
    </w:p>
    <w:p w:rsidR="000640B5" w:rsidRPr="00373C21" w:rsidRDefault="000640B5" w:rsidP="000640B5">
      <w:pPr>
        <w:tabs>
          <w:tab w:val="left" w:pos="540"/>
        </w:tabs>
        <w:ind w:firstLine="567"/>
        <w:jc w:val="both"/>
        <w:rPr>
          <w:rFonts w:cs="Tahoma"/>
          <w:color w:val="000000" w:themeColor="text1"/>
        </w:rPr>
      </w:pPr>
      <w:r w:rsidRPr="00373C21">
        <w:rPr>
          <w:rFonts w:cs="Tahoma"/>
          <w:color w:val="000000" w:themeColor="text1"/>
        </w:rPr>
        <w:t>7.17. Вопросы, относящиеся к компетенции Наблюдательного совета, не могут быть переданы на рассмотрение другим органам Учреждения.</w:t>
      </w:r>
    </w:p>
    <w:p w:rsidR="000640B5" w:rsidRPr="00373C21" w:rsidRDefault="000640B5" w:rsidP="000640B5">
      <w:pPr>
        <w:tabs>
          <w:tab w:val="left" w:pos="540"/>
        </w:tabs>
        <w:ind w:firstLine="567"/>
        <w:jc w:val="both"/>
        <w:rPr>
          <w:rFonts w:cs="Tahoma"/>
          <w:color w:val="000000" w:themeColor="text1"/>
        </w:rPr>
      </w:pPr>
      <w:r w:rsidRPr="00373C21">
        <w:rPr>
          <w:rFonts w:cs="Tahoma"/>
          <w:color w:val="000000" w:themeColor="text1"/>
        </w:rPr>
        <w:lastRenderedPageBreak/>
        <w:t>7.18. По требованию Наблюдательного совета или любого из его членов другие органы Учреждения   обязаны представить информацию по вопросам, относящимся к компетенции Наблюдательного совета.</w:t>
      </w:r>
    </w:p>
    <w:p w:rsidR="00AC5949" w:rsidRPr="00373C21" w:rsidRDefault="00AC5949" w:rsidP="00AC5949">
      <w:pPr>
        <w:tabs>
          <w:tab w:val="left" w:pos="540"/>
        </w:tabs>
        <w:ind w:firstLine="567"/>
        <w:jc w:val="both"/>
        <w:rPr>
          <w:rFonts w:cs="Tahoma"/>
          <w:color w:val="000000" w:themeColor="text1"/>
        </w:rPr>
      </w:pPr>
      <w:r w:rsidRPr="00373C21">
        <w:rPr>
          <w:rFonts w:cs="Tahoma"/>
          <w:color w:val="000000" w:themeColor="text1"/>
        </w:rPr>
        <w:t>7.19. К компетенции Наблюдательного совета относится рассмотрение:</w:t>
      </w:r>
    </w:p>
    <w:p w:rsidR="00AC5949" w:rsidRPr="00373C21" w:rsidRDefault="00AC5949" w:rsidP="00AC5949">
      <w:pPr>
        <w:tabs>
          <w:tab w:val="left" w:pos="540"/>
        </w:tabs>
        <w:ind w:firstLine="567"/>
        <w:jc w:val="both"/>
        <w:rPr>
          <w:rFonts w:cs="Tahoma"/>
          <w:color w:val="000000" w:themeColor="text1"/>
        </w:rPr>
      </w:pPr>
      <w:r w:rsidRPr="00373C21">
        <w:rPr>
          <w:rFonts w:cs="Tahoma"/>
          <w:color w:val="000000" w:themeColor="text1"/>
        </w:rPr>
        <w:t>7.19.1. Предложений Учредителя или руководителя Учреждения о внесении изменений в Устав Учреждения;</w:t>
      </w:r>
    </w:p>
    <w:p w:rsidR="00AC5949" w:rsidRPr="00373C21" w:rsidRDefault="00AC5949" w:rsidP="00AC5949">
      <w:pPr>
        <w:tabs>
          <w:tab w:val="left" w:pos="540"/>
        </w:tabs>
        <w:ind w:firstLine="567"/>
        <w:jc w:val="both"/>
        <w:rPr>
          <w:rFonts w:cs="Tahoma"/>
          <w:color w:val="000000" w:themeColor="text1"/>
        </w:rPr>
      </w:pPr>
      <w:r w:rsidRPr="00373C21">
        <w:rPr>
          <w:rFonts w:cs="Tahoma"/>
          <w:color w:val="000000" w:themeColor="text1"/>
        </w:rPr>
        <w:t>7.19.2. Предложений Учредителя или руководителя Учреждения о создании и ликвидации филиалов Учреждения, об открытии и закрытии его представительств;</w:t>
      </w:r>
    </w:p>
    <w:p w:rsidR="00AC5949" w:rsidRPr="00373C21" w:rsidRDefault="00AC5949" w:rsidP="00AC5949">
      <w:pPr>
        <w:tabs>
          <w:tab w:val="left" w:pos="540"/>
        </w:tabs>
        <w:ind w:firstLine="567"/>
        <w:jc w:val="both"/>
        <w:rPr>
          <w:rFonts w:cs="Tahoma"/>
          <w:color w:val="000000" w:themeColor="text1"/>
        </w:rPr>
      </w:pPr>
      <w:r w:rsidRPr="00373C21">
        <w:rPr>
          <w:rFonts w:cs="Tahoma"/>
          <w:color w:val="000000" w:themeColor="text1"/>
        </w:rPr>
        <w:t>7.19.3. Предложений Учредителя или руководителя Учреждения о реорганизации или ликвидации Учреждения;</w:t>
      </w:r>
    </w:p>
    <w:p w:rsidR="00AC5949" w:rsidRPr="00373C21" w:rsidRDefault="00AC5949" w:rsidP="00AC5949">
      <w:pPr>
        <w:tabs>
          <w:tab w:val="left" w:pos="540"/>
        </w:tabs>
        <w:ind w:firstLine="567"/>
        <w:jc w:val="both"/>
        <w:rPr>
          <w:rFonts w:cs="Tahoma"/>
          <w:color w:val="000000" w:themeColor="text1"/>
        </w:rPr>
      </w:pPr>
      <w:r w:rsidRPr="00373C21">
        <w:rPr>
          <w:rFonts w:cs="Tahoma"/>
          <w:color w:val="000000" w:themeColor="text1"/>
        </w:rPr>
        <w:t>7.19.4. Предложений Учредителя или руководителя Учреждения об изъятии имущества, закрепленного за Учреждением на праве оперативного управления;</w:t>
      </w:r>
    </w:p>
    <w:p w:rsidR="00AC5949" w:rsidRPr="00373C21" w:rsidRDefault="00AC5949" w:rsidP="00AC5949">
      <w:pPr>
        <w:tabs>
          <w:tab w:val="left" w:pos="540"/>
        </w:tabs>
        <w:ind w:firstLine="567"/>
        <w:jc w:val="both"/>
        <w:rPr>
          <w:rFonts w:cs="Tahoma"/>
          <w:color w:val="000000" w:themeColor="text1"/>
        </w:rPr>
      </w:pPr>
      <w:r w:rsidRPr="00373C21">
        <w:rPr>
          <w:rFonts w:cs="Tahoma"/>
          <w:color w:val="000000" w:themeColor="text1"/>
        </w:rPr>
        <w:t>7.19.5. Предложения   руководителя   Учреждения   об участии Учреждения в других юридических лицах, в том числе о внесении денежных средств и иного имущества в уставный (складочный) капитал других юридических лиц или передаче такого имущества иным образом другим юридическим лицам в качестве учредителя или участника;</w:t>
      </w:r>
    </w:p>
    <w:p w:rsidR="00AC5949" w:rsidRPr="00373C21" w:rsidRDefault="00AC5949" w:rsidP="00AC5949">
      <w:pPr>
        <w:tabs>
          <w:tab w:val="left" w:pos="540"/>
        </w:tabs>
        <w:ind w:firstLine="567"/>
        <w:jc w:val="both"/>
        <w:rPr>
          <w:rFonts w:cs="Tahoma"/>
          <w:color w:val="000000" w:themeColor="text1"/>
        </w:rPr>
      </w:pPr>
      <w:r w:rsidRPr="00373C21">
        <w:rPr>
          <w:rFonts w:cs="Tahoma"/>
          <w:color w:val="000000" w:themeColor="text1"/>
        </w:rPr>
        <w:t>7.19.6. Проекта плана финансово-хозяйственной деятельности Учреждения;</w:t>
      </w:r>
    </w:p>
    <w:p w:rsidR="00AC5949" w:rsidRPr="00373C21" w:rsidRDefault="00AC5949" w:rsidP="00AC5949">
      <w:pPr>
        <w:tabs>
          <w:tab w:val="left" w:pos="540"/>
        </w:tabs>
        <w:ind w:firstLine="567"/>
        <w:jc w:val="both"/>
        <w:rPr>
          <w:rFonts w:cs="Tahoma"/>
          <w:color w:val="000000" w:themeColor="text1"/>
        </w:rPr>
      </w:pPr>
      <w:r w:rsidRPr="00373C21">
        <w:rPr>
          <w:rFonts w:cs="Tahoma"/>
          <w:color w:val="000000" w:themeColor="text1"/>
        </w:rPr>
        <w:t>7.19.7. По представлению руководителя Учреждения проектов отчетов о деятельности Учреждения и об использовании его имущества, об исполнении плана его финансово-хозяйственной деятельности, годовой бухгалтерской отчетности Учреждения;</w:t>
      </w:r>
    </w:p>
    <w:p w:rsidR="00AC5949" w:rsidRPr="00373C21" w:rsidRDefault="00AC5949" w:rsidP="00AC5949">
      <w:pPr>
        <w:tabs>
          <w:tab w:val="left" w:pos="540"/>
        </w:tabs>
        <w:ind w:firstLine="567"/>
        <w:jc w:val="both"/>
        <w:rPr>
          <w:rFonts w:cs="Tahoma"/>
          <w:color w:val="000000" w:themeColor="text1"/>
        </w:rPr>
      </w:pPr>
      <w:r w:rsidRPr="00373C21">
        <w:rPr>
          <w:rFonts w:cs="Tahoma"/>
          <w:color w:val="000000" w:themeColor="text1"/>
        </w:rPr>
        <w:t>7.19.8. Предложений руководителя Учреждения о совершении сделок по распоряжению   имуществом, которым   в   соответствии   с   Федеральным     законом «Об автономных учреждениях» Учреждение не вправе распоряжаться самостоятельно;</w:t>
      </w:r>
    </w:p>
    <w:p w:rsidR="00AC5949" w:rsidRPr="00373C21" w:rsidRDefault="00AC5949" w:rsidP="00AC5949">
      <w:pPr>
        <w:tabs>
          <w:tab w:val="left" w:pos="540"/>
        </w:tabs>
        <w:ind w:firstLine="567"/>
        <w:jc w:val="both"/>
        <w:rPr>
          <w:rFonts w:cs="Tahoma"/>
          <w:color w:val="000000" w:themeColor="text1"/>
        </w:rPr>
      </w:pPr>
      <w:r w:rsidRPr="00373C21">
        <w:rPr>
          <w:rFonts w:cs="Tahoma"/>
          <w:color w:val="000000" w:themeColor="text1"/>
        </w:rPr>
        <w:t>7.19.9. Предложений руководителя Учреждения о совершении крупных сделок;</w:t>
      </w:r>
    </w:p>
    <w:p w:rsidR="00AC5949" w:rsidRPr="00373C21" w:rsidRDefault="00AC5949" w:rsidP="00AC5949">
      <w:pPr>
        <w:tabs>
          <w:tab w:val="left" w:pos="540"/>
        </w:tabs>
        <w:ind w:firstLine="567"/>
        <w:jc w:val="both"/>
        <w:rPr>
          <w:rFonts w:cs="Tahoma"/>
          <w:color w:val="000000" w:themeColor="text1"/>
        </w:rPr>
      </w:pPr>
      <w:r w:rsidRPr="00373C21">
        <w:rPr>
          <w:rFonts w:cs="Tahoma"/>
          <w:color w:val="000000" w:themeColor="text1"/>
        </w:rPr>
        <w:t>7.19.10. Предложений руководителя Учреждения о совершении сделок, в совершении которых имеется заинтересованность;</w:t>
      </w:r>
    </w:p>
    <w:p w:rsidR="00AC5949" w:rsidRPr="00373C21" w:rsidRDefault="00AC5949" w:rsidP="00AC5949">
      <w:pPr>
        <w:tabs>
          <w:tab w:val="left" w:pos="540"/>
        </w:tabs>
        <w:ind w:firstLine="567"/>
        <w:jc w:val="both"/>
        <w:rPr>
          <w:rFonts w:cs="Tahoma"/>
          <w:color w:val="000000" w:themeColor="text1"/>
        </w:rPr>
      </w:pPr>
      <w:r w:rsidRPr="00373C21">
        <w:rPr>
          <w:rFonts w:cs="Tahoma"/>
          <w:color w:val="000000" w:themeColor="text1"/>
        </w:rPr>
        <w:t>7.19.11. Предложений руководителя Учреждения о выборе кредитных организаций, в которых Учреждение может открыть банковские счета;</w:t>
      </w:r>
    </w:p>
    <w:p w:rsidR="00AC5949" w:rsidRPr="00373C21" w:rsidRDefault="00AC5949" w:rsidP="00AC5949">
      <w:pPr>
        <w:tabs>
          <w:tab w:val="left" w:pos="540"/>
        </w:tabs>
        <w:ind w:firstLine="567"/>
        <w:jc w:val="both"/>
        <w:rPr>
          <w:rFonts w:cs="Tahoma"/>
          <w:color w:val="000000" w:themeColor="text1"/>
        </w:rPr>
      </w:pPr>
      <w:r w:rsidRPr="00373C21">
        <w:rPr>
          <w:rFonts w:cs="Tahoma"/>
          <w:color w:val="000000" w:themeColor="text1"/>
        </w:rPr>
        <w:t>7.19.12. Вопросов проведения аудита годовой бухгалтерской отчетности Учреждения и утверждения аудиторской организации.</w:t>
      </w:r>
    </w:p>
    <w:p w:rsidR="00AC5949" w:rsidRPr="00373C21" w:rsidRDefault="00AC5949" w:rsidP="00AC5949">
      <w:pPr>
        <w:tabs>
          <w:tab w:val="left" w:pos="540"/>
        </w:tabs>
        <w:ind w:firstLine="567"/>
        <w:jc w:val="both"/>
        <w:rPr>
          <w:rFonts w:cs="Tahoma"/>
          <w:color w:val="000000" w:themeColor="text1"/>
        </w:rPr>
      </w:pPr>
      <w:r w:rsidRPr="00373C21">
        <w:rPr>
          <w:rFonts w:cs="Tahoma"/>
          <w:color w:val="000000" w:themeColor="text1"/>
        </w:rPr>
        <w:t>7.20. По вопросам, указанным в подпунктах 7.19.1 - 7.19.4 и 7.19.8. пункта 7.19. настоящего Устава, Наблюдательный совет дает рекомендации. Учредитель принимает по этим вопросам решения после рассмотрения рекомендаций Наблюдательного совета.</w:t>
      </w:r>
    </w:p>
    <w:p w:rsidR="00AC5949" w:rsidRPr="00373C21" w:rsidRDefault="00AC5949" w:rsidP="00AC5949">
      <w:pPr>
        <w:tabs>
          <w:tab w:val="left" w:pos="540"/>
        </w:tabs>
        <w:ind w:firstLine="567"/>
        <w:jc w:val="both"/>
        <w:rPr>
          <w:rFonts w:cs="Tahoma"/>
          <w:color w:val="000000" w:themeColor="text1"/>
        </w:rPr>
      </w:pPr>
      <w:r w:rsidRPr="00373C21">
        <w:rPr>
          <w:rFonts w:cs="Tahoma"/>
          <w:color w:val="000000" w:themeColor="text1"/>
        </w:rPr>
        <w:t>7.21. По вопросу, указанному в подпункте 7.19.6. пункта 7.19. настоящего Устава, Наблюдательный совет дает заключение, копия которого направляется Учредителю. По вопросу, указанному в подпункте 7.19.5. пункта 7.19. настоящего Устава, Наблюдательный совет дает заключение, копия которого направляется руководителю Учреждения. Руководитель Учреждения принимает по этим вопросам решения после рассмотрения заключений Наблюдательного совета.</w:t>
      </w:r>
    </w:p>
    <w:p w:rsidR="00AC5949" w:rsidRPr="00373C21" w:rsidRDefault="00AC5949" w:rsidP="00AC5949">
      <w:pPr>
        <w:tabs>
          <w:tab w:val="left" w:pos="540"/>
        </w:tabs>
        <w:ind w:firstLine="567"/>
        <w:jc w:val="both"/>
        <w:rPr>
          <w:rFonts w:cs="Tahoma"/>
          <w:color w:val="000000" w:themeColor="text1"/>
        </w:rPr>
      </w:pPr>
      <w:r w:rsidRPr="00373C21">
        <w:rPr>
          <w:rFonts w:cs="Tahoma"/>
          <w:color w:val="000000" w:themeColor="text1"/>
        </w:rPr>
        <w:t>7.22. Документы, представляемые в соответствии с подпунктом 7.19.7. пункта 7.19. настоящего Устава, утверждаются Наблюдательным советом. Копии указанных документов направляются Учредителю.</w:t>
      </w:r>
    </w:p>
    <w:p w:rsidR="00AC5949" w:rsidRPr="00373C21" w:rsidRDefault="00AC5949" w:rsidP="00AC5949">
      <w:pPr>
        <w:tabs>
          <w:tab w:val="left" w:pos="540"/>
        </w:tabs>
        <w:ind w:firstLine="567"/>
        <w:jc w:val="both"/>
        <w:rPr>
          <w:rFonts w:cs="Tahoma"/>
          <w:color w:val="000000" w:themeColor="text1"/>
        </w:rPr>
      </w:pPr>
      <w:r w:rsidRPr="00373C21">
        <w:rPr>
          <w:rFonts w:cs="Tahoma"/>
          <w:color w:val="000000" w:themeColor="text1"/>
        </w:rPr>
        <w:t>7.23. По вопросам, указанным в подпунктах 7.19.9., 7.19.10. и 7.19.12. пункта 7.19. настоящего Устава, Наблюдательный совет принимает решения, обязательные для руководителя Учреждения.</w:t>
      </w:r>
    </w:p>
    <w:p w:rsidR="00AC5949" w:rsidRPr="00373C21" w:rsidRDefault="00AC5949" w:rsidP="00AC5949">
      <w:pPr>
        <w:tabs>
          <w:tab w:val="left" w:pos="540"/>
        </w:tabs>
        <w:ind w:firstLine="567"/>
        <w:jc w:val="both"/>
        <w:rPr>
          <w:rFonts w:cs="Tahoma"/>
          <w:color w:val="000000" w:themeColor="text1"/>
        </w:rPr>
      </w:pPr>
      <w:r w:rsidRPr="00373C21">
        <w:rPr>
          <w:rFonts w:cs="Tahoma"/>
          <w:color w:val="000000" w:themeColor="text1"/>
        </w:rPr>
        <w:t>7.24. Рекомендации и заключения по вопросам, указанным в подпунктах 7.19.1. - 7.19.8.и 7.19.11. пункта 7.19. настоящего Устава, даются большинством голосов от общего числа голосов членов Наблюдательного совета.</w:t>
      </w:r>
    </w:p>
    <w:p w:rsidR="00AC5949" w:rsidRPr="00373C21" w:rsidRDefault="00AC5949" w:rsidP="00AC5949">
      <w:pPr>
        <w:tabs>
          <w:tab w:val="left" w:pos="540"/>
        </w:tabs>
        <w:ind w:firstLine="567"/>
        <w:jc w:val="both"/>
        <w:rPr>
          <w:rFonts w:cs="Tahoma"/>
          <w:color w:val="000000" w:themeColor="text1"/>
        </w:rPr>
      </w:pPr>
      <w:r w:rsidRPr="00373C21">
        <w:rPr>
          <w:rFonts w:cs="Tahoma"/>
          <w:color w:val="000000" w:themeColor="text1"/>
        </w:rPr>
        <w:t>7.25. Решения по вопросам, указанным в подпунктах 7.19.9.  и 7.19.12. пункта 7.19. настоящего Устава, принимаются Наблюдательным советом большинством в две трети голосов от общего числа голосов членов Наблюдательного совета.</w:t>
      </w:r>
    </w:p>
    <w:p w:rsidR="00AC5949" w:rsidRPr="00373C21" w:rsidRDefault="00AC5949" w:rsidP="00AC5949">
      <w:pPr>
        <w:tabs>
          <w:tab w:val="left" w:pos="540"/>
        </w:tabs>
        <w:ind w:firstLine="567"/>
        <w:jc w:val="both"/>
        <w:rPr>
          <w:rFonts w:cs="Tahoma"/>
          <w:color w:val="000000" w:themeColor="text1"/>
        </w:rPr>
      </w:pPr>
      <w:r w:rsidRPr="00373C21">
        <w:rPr>
          <w:rFonts w:cs="Tahoma"/>
          <w:color w:val="000000" w:themeColor="text1"/>
        </w:rPr>
        <w:lastRenderedPageBreak/>
        <w:t>7.26.  Решение по вопросу, указанному в подпункте 7.19.10.  пункта 7.19. настоящего Устава, принимается Наблюдательным советом в порядке, установленном частями 1 и 2 статьи 17 Федерального закона «Об автономных учреждениях».</w:t>
      </w:r>
    </w:p>
    <w:p w:rsidR="00AC5949" w:rsidRPr="00373C21" w:rsidRDefault="00AC5949" w:rsidP="00AC5949">
      <w:pPr>
        <w:tabs>
          <w:tab w:val="left" w:pos="540"/>
        </w:tabs>
        <w:ind w:firstLine="567"/>
        <w:jc w:val="both"/>
        <w:rPr>
          <w:rFonts w:cs="Tahoma"/>
          <w:color w:val="000000" w:themeColor="text1"/>
        </w:rPr>
      </w:pPr>
      <w:r w:rsidRPr="00373C21">
        <w:rPr>
          <w:rFonts w:cs="Tahoma"/>
          <w:color w:val="000000" w:themeColor="text1"/>
        </w:rPr>
        <w:t>7.27. Вопросы, относящиеся к компетенции Наблюдательного совета, не могут быть переданы на рассмотрение другим органам Учреждения.</w:t>
      </w:r>
    </w:p>
    <w:p w:rsidR="00AC5949" w:rsidRPr="00373C21" w:rsidRDefault="00AC5949" w:rsidP="00AC5949">
      <w:pPr>
        <w:tabs>
          <w:tab w:val="left" w:pos="540"/>
        </w:tabs>
        <w:ind w:firstLine="567"/>
        <w:jc w:val="both"/>
        <w:rPr>
          <w:rFonts w:cs="Tahoma"/>
          <w:color w:val="000000" w:themeColor="text1"/>
        </w:rPr>
      </w:pPr>
      <w:r w:rsidRPr="00373C21">
        <w:rPr>
          <w:rFonts w:cs="Tahoma"/>
          <w:color w:val="000000" w:themeColor="text1"/>
        </w:rPr>
        <w:t>7.28. Заседания Наблюдательного совета проводятся по мере необходимости, но не реже одного раза в квартал.</w:t>
      </w:r>
    </w:p>
    <w:p w:rsidR="00AC5949" w:rsidRPr="00373C21" w:rsidRDefault="00AC5949" w:rsidP="00AC5949">
      <w:pPr>
        <w:tabs>
          <w:tab w:val="left" w:pos="540"/>
        </w:tabs>
        <w:ind w:firstLine="567"/>
        <w:jc w:val="both"/>
        <w:rPr>
          <w:rFonts w:cs="Tahoma"/>
          <w:color w:val="000000" w:themeColor="text1"/>
        </w:rPr>
      </w:pPr>
      <w:r w:rsidRPr="00373C21">
        <w:rPr>
          <w:rFonts w:cs="Tahoma"/>
          <w:color w:val="000000" w:themeColor="text1"/>
        </w:rPr>
        <w:t>7.29. В случаях, не терпящих отлагательства, заседание Наблюдательного совета может быть созвано немедленно без письменного извещения членов Наблюдательного совета.</w:t>
      </w:r>
    </w:p>
    <w:p w:rsidR="00AC5949" w:rsidRPr="00373C21" w:rsidRDefault="00AC5949" w:rsidP="00AC5949">
      <w:pPr>
        <w:tabs>
          <w:tab w:val="left" w:pos="540"/>
        </w:tabs>
        <w:ind w:firstLine="567"/>
        <w:jc w:val="both"/>
        <w:rPr>
          <w:rFonts w:cs="Tahoma"/>
          <w:color w:val="000000" w:themeColor="text1"/>
        </w:rPr>
      </w:pPr>
      <w:r w:rsidRPr="00373C21">
        <w:rPr>
          <w:rFonts w:cs="Tahoma"/>
          <w:color w:val="000000" w:themeColor="text1"/>
        </w:rPr>
        <w:t>7.30. Заседание Наблюдательного совета созывается его председателем по собственной инициативе, по требованию Учредителя, члена Наблюдательного совета или руководителя Учреждения.</w:t>
      </w:r>
    </w:p>
    <w:p w:rsidR="00AC5949" w:rsidRPr="00373C21" w:rsidRDefault="00AC5949" w:rsidP="00AC5949">
      <w:pPr>
        <w:tabs>
          <w:tab w:val="left" w:pos="540"/>
        </w:tabs>
        <w:ind w:firstLine="567"/>
        <w:jc w:val="both"/>
        <w:rPr>
          <w:rFonts w:cs="Tahoma"/>
          <w:color w:val="000000" w:themeColor="text1"/>
        </w:rPr>
      </w:pPr>
      <w:r w:rsidRPr="00373C21">
        <w:rPr>
          <w:rFonts w:cs="Tahoma"/>
          <w:color w:val="000000" w:themeColor="text1"/>
        </w:rPr>
        <w:t>7.31. Секретарь Наблюдательного совета не позднее чем за 3 дня до проведения заседания Наблюдательного совета уведомляет членов Наблюдательного совета о времени и месте проведения заседания.</w:t>
      </w:r>
    </w:p>
    <w:p w:rsidR="00AC5949" w:rsidRPr="00373C21" w:rsidRDefault="00AC5949" w:rsidP="00AC5949">
      <w:pPr>
        <w:tabs>
          <w:tab w:val="left" w:pos="540"/>
        </w:tabs>
        <w:ind w:firstLine="567"/>
        <w:jc w:val="both"/>
        <w:rPr>
          <w:rFonts w:cs="Tahoma"/>
          <w:color w:val="000000" w:themeColor="text1"/>
        </w:rPr>
      </w:pPr>
      <w:r w:rsidRPr="00373C21">
        <w:rPr>
          <w:rFonts w:cs="Tahoma"/>
          <w:color w:val="000000" w:themeColor="text1"/>
        </w:rPr>
        <w:t>7.32. В заседании Наблюдательного совета вправе участвовать руководитель Учреждения без права решающего голоса. Иные приглашенные председателем Наблюдательного совета лица могут участвовать в заседании, если против их присутствия не возражает более чем одна треть от общего числа членов Наблюдательного совета.</w:t>
      </w:r>
    </w:p>
    <w:p w:rsidR="00AC5949" w:rsidRPr="00373C21" w:rsidRDefault="00AC5949" w:rsidP="00AC5949">
      <w:pPr>
        <w:tabs>
          <w:tab w:val="left" w:pos="540"/>
        </w:tabs>
        <w:ind w:firstLine="567"/>
        <w:jc w:val="both"/>
        <w:rPr>
          <w:rFonts w:cs="Tahoma"/>
          <w:color w:val="000000" w:themeColor="text1"/>
        </w:rPr>
      </w:pPr>
      <w:r w:rsidRPr="00373C21">
        <w:rPr>
          <w:rFonts w:cs="Tahoma"/>
          <w:color w:val="000000" w:themeColor="text1"/>
        </w:rPr>
        <w:t>7.33. Заседание Наблюдательного совета является правомочным, если все члены Наблюдательного совета извещены о времени и месте его проведения и на заседании присутствуют более половины членов Наблюдательного совета. Передача членом Наблюдательного совета своего голоса другому лицу не допускается.</w:t>
      </w:r>
    </w:p>
    <w:p w:rsidR="00AC5949" w:rsidRPr="00373C21" w:rsidRDefault="00AC5949" w:rsidP="00AC5949">
      <w:pPr>
        <w:tabs>
          <w:tab w:val="left" w:pos="540"/>
        </w:tabs>
        <w:ind w:firstLine="567"/>
        <w:jc w:val="both"/>
        <w:rPr>
          <w:rFonts w:cs="Tahoma"/>
          <w:color w:val="000000" w:themeColor="text1"/>
        </w:rPr>
      </w:pPr>
      <w:r w:rsidRPr="00373C21">
        <w:rPr>
          <w:rFonts w:cs="Tahoma"/>
          <w:color w:val="000000" w:themeColor="text1"/>
        </w:rPr>
        <w:t>7.34. В случае отсутствия по уважительной причине на заседании Наблюдательного совета члена Наблюдательного совета его мнение может быть представлено в письменной форме и учтено Наблюдательным советом в ходе проведения заседания при определении наличия кворума и результатов голосования, а также при принятии решений Наблюдательным советом путем проведения заочного голосования. Указанный в настоящем пункте порядок не может применяться при принятии решений по вопросам, предусмотренным    пунктами   9   и   10   части   1   статьи   11   Федерального   закона «Об автономных учреждениях».</w:t>
      </w:r>
    </w:p>
    <w:p w:rsidR="00AC5949" w:rsidRPr="00373C21" w:rsidRDefault="00AC5949" w:rsidP="00AC5949">
      <w:pPr>
        <w:tabs>
          <w:tab w:val="left" w:pos="540"/>
        </w:tabs>
        <w:ind w:firstLine="567"/>
        <w:jc w:val="both"/>
        <w:rPr>
          <w:rFonts w:cs="Tahoma"/>
          <w:color w:val="000000" w:themeColor="text1"/>
        </w:rPr>
      </w:pPr>
      <w:r w:rsidRPr="00373C21">
        <w:rPr>
          <w:rFonts w:cs="Tahoma"/>
          <w:color w:val="000000" w:themeColor="text1"/>
        </w:rPr>
        <w:t>7.35. Каждый член Наблюдательного совета имеет при голосовании один голос. В случае равенства голосов решающим является голос председателя Наблюдательного совета.</w:t>
      </w:r>
    </w:p>
    <w:p w:rsidR="00AC5949" w:rsidRPr="00373C21" w:rsidRDefault="00AC5949" w:rsidP="00AC5949">
      <w:pPr>
        <w:tabs>
          <w:tab w:val="left" w:pos="540"/>
        </w:tabs>
        <w:ind w:firstLine="567"/>
        <w:jc w:val="both"/>
        <w:rPr>
          <w:rFonts w:cs="Tahoma"/>
          <w:color w:val="000000" w:themeColor="text1"/>
        </w:rPr>
      </w:pPr>
      <w:r w:rsidRPr="00373C21">
        <w:rPr>
          <w:rFonts w:cs="Tahoma"/>
          <w:color w:val="000000" w:themeColor="text1"/>
        </w:rPr>
        <w:t>7.36. Первое заседание Наблюдательного совета созывается в трехдневный срок после создания Учреждения по требованию Учредителя. Первое заседание нового состава Наблюдательного совета созывается в трехдневный срок после его избрания по требованию Учредителя. До избрания председателя Наблюдательного совета на таком заседании председательствует старший по возрасту член Наблюдательного совета, за исключением представителя работников Учреждения.</w:t>
      </w:r>
    </w:p>
    <w:p w:rsidR="00AC5949" w:rsidRPr="00373C21" w:rsidRDefault="00AC5949" w:rsidP="00AC5949">
      <w:pPr>
        <w:tabs>
          <w:tab w:val="left" w:pos="540"/>
        </w:tabs>
        <w:ind w:firstLine="567"/>
        <w:jc w:val="both"/>
        <w:rPr>
          <w:rFonts w:cs="Tahoma"/>
          <w:color w:val="000000" w:themeColor="text1"/>
        </w:rPr>
      </w:pPr>
    </w:p>
    <w:p w:rsidR="00AC5949" w:rsidRPr="00373C21" w:rsidRDefault="00AC5949" w:rsidP="00AC5949">
      <w:pPr>
        <w:tabs>
          <w:tab w:val="left" w:pos="540"/>
        </w:tabs>
        <w:ind w:firstLine="567"/>
        <w:jc w:val="center"/>
        <w:rPr>
          <w:rFonts w:cs="Tahoma"/>
          <w:b/>
          <w:color w:val="000000" w:themeColor="text1"/>
        </w:rPr>
      </w:pPr>
      <w:r w:rsidRPr="00373C21">
        <w:rPr>
          <w:rFonts w:cs="Tahoma"/>
          <w:b/>
          <w:color w:val="000000" w:themeColor="text1"/>
        </w:rPr>
        <w:t>8. РУКОВОДИТЕЛЬ УЧРЕЖДЕНИЯ</w:t>
      </w:r>
    </w:p>
    <w:p w:rsidR="00AC5949" w:rsidRPr="00373C21" w:rsidRDefault="00AC5949" w:rsidP="00AC5949">
      <w:pPr>
        <w:tabs>
          <w:tab w:val="left" w:pos="540"/>
        </w:tabs>
        <w:ind w:firstLine="567"/>
        <w:jc w:val="center"/>
        <w:rPr>
          <w:rFonts w:cs="Tahoma"/>
          <w:color w:val="000000" w:themeColor="text1"/>
        </w:rPr>
      </w:pPr>
    </w:p>
    <w:p w:rsidR="00E36863" w:rsidRPr="00373C21" w:rsidRDefault="00AC5949" w:rsidP="00AC5949">
      <w:pPr>
        <w:tabs>
          <w:tab w:val="left" w:pos="540"/>
        </w:tabs>
        <w:ind w:firstLine="567"/>
        <w:jc w:val="both"/>
        <w:rPr>
          <w:rFonts w:cs="Tahoma"/>
          <w:color w:val="000000" w:themeColor="text1"/>
        </w:rPr>
      </w:pPr>
      <w:r w:rsidRPr="00373C21">
        <w:rPr>
          <w:rFonts w:cs="Tahoma"/>
          <w:color w:val="000000" w:themeColor="text1"/>
        </w:rPr>
        <w:t xml:space="preserve">8.1. Руководителем Учреждения является директор, назначаемый Учредителем, имеющий </w:t>
      </w:r>
      <w:r w:rsidRPr="00373C21">
        <w:rPr>
          <w:rFonts w:cs="Calibri"/>
          <w:color w:val="000000" w:themeColor="text1"/>
        </w:rPr>
        <w:t>высшее образование и соответствующий квалификационным требованиям, указанным в квалификационных справочниках по соответствующим должностям руководителей образовательных организаций</w:t>
      </w:r>
      <w:r w:rsidRPr="00373C21">
        <w:rPr>
          <w:rFonts w:cs="Tahoma"/>
          <w:color w:val="000000" w:themeColor="text1"/>
        </w:rPr>
        <w:t xml:space="preserve">. </w:t>
      </w:r>
    </w:p>
    <w:p w:rsidR="00E36863" w:rsidRPr="00373C21" w:rsidRDefault="00E36863" w:rsidP="00E36863">
      <w:pPr>
        <w:autoSpaceDE w:val="0"/>
        <w:autoSpaceDN w:val="0"/>
        <w:adjustRightInd w:val="0"/>
        <w:ind w:firstLine="567"/>
        <w:jc w:val="both"/>
        <w:rPr>
          <w:rFonts w:ascii="Times New Roman CYR" w:hAnsi="Times New Roman CYR" w:cs="Times New Roman CYR"/>
          <w:color w:val="000000" w:themeColor="text1"/>
        </w:rPr>
      </w:pPr>
      <w:r w:rsidRPr="00373C21">
        <w:rPr>
          <w:color w:val="000000" w:themeColor="text1"/>
        </w:rPr>
        <w:t xml:space="preserve">8.1.1 </w:t>
      </w:r>
      <w:r w:rsidRPr="00373C21">
        <w:rPr>
          <w:rFonts w:ascii="Times New Roman CYR" w:hAnsi="Times New Roman CYR" w:cs="Times New Roman CYR"/>
          <w:color w:val="000000" w:themeColor="text1"/>
        </w:rPr>
        <w:t xml:space="preserve">Директор осуществляет руководство деятельностью Учреждением в соответствии с законодательством Российской Федерации и настоящим Уставом, несет ответственность за </w:t>
      </w:r>
      <w:r w:rsidRPr="00373C21">
        <w:rPr>
          <w:color w:val="000000" w:themeColor="text1"/>
        </w:rPr>
        <w:t>руководство образовательной, научной, воспитательной работой и организационно-хозяйственной деятельностью образовательного учреждения.</w:t>
      </w:r>
    </w:p>
    <w:p w:rsidR="00E36863" w:rsidRPr="00373C21" w:rsidRDefault="00E36863" w:rsidP="00E36863">
      <w:pPr>
        <w:autoSpaceDE w:val="0"/>
        <w:autoSpaceDN w:val="0"/>
        <w:adjustRightInd w:val="0"/>
        <w:ind w:firstLine="567"/>
        <w:jc w:val="both"/>
        <w:rPr>
          <w:rFonts w:ascii="Times New Roman CYR" w:hAnsi="Times New Roman CYR" w:cs="Times New Roman CYR"/>
          <w:color w:val="000000" w:themeColor="text1"/>
        </w:rPr>
      </w:pPr>
      <w:r w:rsidRPr="00373C21">
        <w:rPr>
          <w:rFonts w:ascii="Times New Roman CYR" w:hAnsi="Times New Roman CYR" w:cs="Times New Roman CYR"/>
          <w:color w:val="000000" w:themeColor="text1"/>
        </w:rPr>
        <w:lastRenderedPageBreak/>
        <w:t>Директор имеет право передать часть своих полномочий заместителям, а также руководителям обособленных структурных подразделений, в том числе  временно на период своего отсутствия.</w:t>
      </w:r>
    </w:p>
    <w:p w:rsidR="00E36863" w:rsidRPr="00373C21" w:rsidRDefault="00E36863" w:rsidP="00E36863">
      <w:pPr>
        <w:autoSpaceDE w:val="0"/>
        <w:autoSpaceDN w:val="0"/>
        <w:adjustRightInd w:val="0"/>
        <w:ind w:firstLine="567"/>
        <w:jc w:val="both"/>
        <w:rPr>
          <w:rFonts w:ascii="Times New Roman CYR" w:hAnsi="Times New Roman CYR" w:cs="Times New Roman CYR"/>
          <w:color w:val="000000" w:themeColor="text1"/>
        </w:rPr>
      </w:pPr>
      <w:r w:rsidRPr="00373C21">
        <w:rPr>
          <w:rFonts w:ascii="Times New Roman CYR" w:hAnsi="Times New Roman CYR" w:cs="Times New Roman CYR"/>
          <w:color w:val="000000" w:themeColor="text1"/>
        </w:rPr>
        <w:t xml:space="preserve">8.1.2. </w:t>
      </w:r>
      <w:r w:rsidRPr="00373C21">
        <w:rPr>
          <w:color w:val="000000" w:themeColor="text1"/>
        </w:rPr>
        <w:t>Должностные обязанности директора Учреждения не могут исполняться по совместительству.</w:t>
      </w:r>
    </w:p>
    <w:p w:rsidR="00E36863" w:rsidRPr="00373C21" w:rsidRDefault="00E36863" w:rsidP="00E36863">
      <w:pPr>
        <w:autoSpaceDE w:val="0"/>
        <w:autoSpaceDN w:val="0"/>
        <w:adjustRightInd w:val="0"/>
        <w:ind w:firstLine="567"/>
        <w:jc w:val="both"/>
        <w:rPr>
          <w:rFonts w:ascii="Times New Roman CYR" w:hAnsi="Times New Roman CYR" w:cs="Times New Roman CYR"/>
          <w:color w:val="000000" w:themeColor="text1"/>
        </w:rPr>
      </w:pPr>
      <w:r w:rsidRPr="00373C21">
        <w:rPr>
          <w:color w:val="000000" w:themeColor="text1"/>
        </w:rPr>
        <w:t>8.1.3. Права и обязанности директора  Учреждения, его компетенция в области управления Учреждением определяются в соответствии с законодательством об образовании и Уставом образовательного учреждения.</w:t>
      </w:r>
    </w:p>
    <w:p w:rsidR="00E36863" w:rsidRPr="00373C21" w:rsidRDefault="00E36863" w:rsidP="00E36863">
      <w:pPr>
        <w:autoSpaceDE w:val="0"/>
        <w:autoSpaceDN w:val="0"/>
        <w:adjustRightInd w:val="0"/>
        <w:ind w:firstLine="567"/>
        <w:jc w:val="both"/>
        <w:rPr>
          <w:rFonts w:ascii="Times New Roman CYR" w:hAnsi="Times New Roman CYR" w:cs="Times New Roman CYR"/>
          <w:color w:val="000000" w:themeColor="text1"/>
        </w:rPr>
      </w:pPr>
      <w:r w:rsidRPr="00373C21">
        <w:rPr>
          <w:color w:val="000000" w:themeColor="text1"/>
        </w:rPr>
        <w:t>8.1.4. Директору  Учреждения предоставляются в порядке, установленном Правительством Российской Федерации, права, социальные гарантии и меры социальной поддержки, предусмотренные для педагогических работников: право на ежегодный основной удлиненный оплачиваемый отпуск, продолжительность которого определяется Правительством Российской Федерации, право на досрочное назначение страховой пенсии по старости в порядке, установленном законодательством Российской Федерации.</w:t>
      </w:r>
    </w:p>
    <w:p w:rsidR="00E36863" w:rsidRPr="00373C21" w:rsidRDefault="00E36863" w:rsidP="00E36863">
      <w:pPr>
        <w:autoSpaceDE w:val="0"/>
        <w:autoSpaceDN w:val="0"/>
        <w:adjustRightInd w:val="0"/>
        <w:ind w:firstLine="567"/>
        <w:jc w:val="both"/>
        <w:rPr>
          <w:rFonts w:ascii="Times New Roman CYR" w:hAnsi="Times New Roman CYR" w:cs="Times New Roman CYR"/>
          <w:color w:val="000000" w:themeColor="text1"/>
        </w:rPr>
      </w:pPr>
      <w:r w:rsidRPr="00373C21">
        <w:rPr>
          <w:color w:val="000000" w:themeColor="text1"/>
        </w:rPr>
        <w:t xml:space="preserve">8.1.5. </w:t>
      </w:r>
      <w:r w:rsidRPr="00373C21">
        <w:rPr>
          <w:rFonts w:ascii="Times New Roman CYR" w:hAnsi="Times New Roman CYR" w:cs="Times New Roman CYR"/>
          <w:color w:val="000000" w:themeColor="text1"/>
        </w:rPr>
        <w:t>Директор организует и проводит в жизнь выполнение решений Учредителя по вопросам деятельности образовательного учреждения, принятым в рамках компетенции Учредителя.</w:t>
      </w:r>
    </w:p>
    <w:p w:rsidR="00E36863" w:rsidRPr="00373C21" w:rsidRDefault="00E36863" w:rsidP="00E36863">
      <w:pPr>
        <w:autoSpaceDE w:val="0"/>
        <w:autoSpaceDN w:val="0"/>
        <w:adjustRightInd w:val="0"/>
        <w:ind w:firstLine="567"/>
        <w:jc w:val="both"/>
        <w:rPr>
          <w:rFonts w:ascii="Times New Roman CYR" w:hAnsi="Times New Roman CYR" w:cs="Times New Roman CYR"/>
          <w:color w:val="000000" w:themeColor="text1"/>
        </w:rPr>
      </w:pPr>
      <w:r w:rsidRPr="00373C21">
        <w:rPr>
          <w:color w:val="000000" w:themeColor="text1"/>
        </w:rPr>
        <w:t xml:space="preserve">8.1.6. </w:t>
      </w:r>
      <w:r w:rsidRPr="00373C21">
        <w:rPr>
          <w:rFonts w:ascii="Times New Roman CYR" w:hAnsi="Times New Roman CYR" w:cs="Times New Roman CYR"/>
          <w:color w:val="000000" w:themeColor="text1"/>
        </w:rPr>
        <w:t>Директор Учреждения без доверенности действует от имени Учреждения, в том числе:</w:t>
      </w:r>
    </w:p>
    <w:p w:rsidR="00E36863" w:rsidRPr="00373C21" w:rsidRDefault="00E36863" w:rsidP="00E36863">
      <w:pPr>
        <w:autoSpaceDE w:val="0"/>
        <w:autoSpaceDN w:val="0"/>
        <w:adjustRightInd w:val="0"/>
        <w:ind w:firstLine="567"/>
        <w:jc w:val="both"/>
        <w:rPr>
          <w:rFonts w:ascii="Times New Roman CYR" w:hAnsi="Times New Roman CYR" w:cs="Times New Roman CYR"/>
          <w:color w:val="000000" w:themeColor="text1"/>
        </w:rPr>
      </w:pPr>
      <w:r w:rsidRPr="00373C21">
        <w:rPr>
          <w:color w:val="000000" w:themeColor="text1"/>
        </w:rPr>
        <w:t xml:space="preserve">– </w:t>
      </w:r>
      <w:r w:rsidRPr="00373C21">
        <w:rPr>
          <w:rFonts w:ascii="Times New Roman CYR" w:hAnsi="Times New Roman CYR" w:cs="Times New Roman CYR"/>
          <w:color w:val="000000" w:themeColor="text1"/>
        </w:rPr>
        <w:t>заключает гражданско-правовые и трудовые договоры от имени Учреждения, утверждает штатное расписание, должностные инструкции работников и положения о структурных подразделениях;</w:t>
      </w:r>
    </w:p>
    <w:p w:rsidR="00E36863" w:rsidRPr="00373C21" w:rsidRDefault="00E36863" w:rsidP="00E36863">
      <w:pPr>
        <w:autoSpaceDE w:val="0"/>
        <w:autoSpaceDN w:val="0"/>
        <w:adjustRightInd w:val="0"/>
        <w:ind w:firstLine="567"/>
        <w:jc w:val="both"/>
        <w:rPr>
          <w:rFonts w:ascii="Times New Roman CYR" w:hAnsi="Times New Roman CYR" w:cs="Times New Roman CYR"/>
          <w:color w:val="000000" w:themeColor="text1"/>
        </w:rPr>
      </w:pPr>
      <w:r w:rsidRPr="00373C21">
        <w:rPr>
          <w:color w:val="000000" w:themeColor="text1"/>
        </w:rPr>
        <w:t xml:space="preserve">– </w:t>
      </w:r>
      <w:r w:rsidRPr="00373C21">
        <w:rPr>
          <w:rFonts w:ascii="Times New Roman CYR" w:hAnsi="Times New Roman CYR" w:cs="Times New Roman CYR"/>
          <w:color w:val="000000" w:themeColor="text1"/>
        </w:rPr>
        <w:t>утверждает план финансово-хозяйственной деятельности Учреждения, представляет его годовую бухгалтерскую отчетность Наблюдательному совету;</w:t>
      </w:r>
    </w:p>
    <w:p w:rsidR="00E36863" w:rsidRPr="00373C21" w:rsidRDefault="00E36863" w:rsidP="00E36863">
      <w:pPr>
        <w:autoSpaceDE w:val="0"/>
        <w:autoSpaceDN w:val="0"/>
        <w:adjustRightInd w:val="0"/>
        <w:ind w:firstLine="567"/>
        <w:jc w:val="both"/>
        <w:rPr>
          <w:rFonts w:ascii="Times New Roman CYR" w:hAnsi="Times New Roman CYR" w:cs="Times New Roman CYR"/>
          <w:color w:val="000000" w:themeColor="text1"/>
        </w:rPr>
      </w:pPr>
      <w:r w:rsidRPr="00373C21">
        <w:rPr>
          <w:color w:val="000000" w:themeColor="text1"/>
        </w:rPr>
        <w:t xml:space="preserve">– </w:t>
      </w:r>
      <w:r w:rsidRPr="00373C21">
        <w:rPr>
          <w:rFonts w:ascii="Times New Roman CYR" w:hAnsi="Times New Roman CYR" w:cs="Times New Roman CYR"/>
          <w:color w:val="000000" w:themeColor="text1"/>
        </w:rPr>
        <w:t>принимает локальные нормативные акты, регламентирующие деятельность Учреждения по вопросам, отнесенным к его компетенции настоящим Уставом, в порядке, установленном настоящим Уставом;</w:t>
      </w:r>
    </w:p>
    <w:p w:rsidR="00E36863" w:rsidRPr="00373C21" w:rsidRDefault="00E36863" w:rsidP="00E36863">
      <w:pPr>
        <w:autoSpaceDE w:val="0"/>
        <w:autoSpaceDN w:val="0"/>
        <w:adjustRightInd w:val="0"/>
        <w:ind w:firstLine="567"/>
        <w:jc w:val="both"/>
        <w:rPr>
          <w:rFonts w:ascii="Times New Roman CYR" w:hAnsi="Times New Roman CYR" w:cs="Times New Roman CYR"/>
          <w:color w:val="000000" w:themeColor="text1"/>
        </w:rPr>
      </w:pPr>
      <w:r w:rsidRPr="00373C21">
        <w:rPr>
          <w:color w:val="000000" w:themeColor="text1"/>
        </w:rPr>
        <w:t xml:space="preserve">– </w:t>
      </w:r>
      <w:r w:rsidRPr="00373C21">
        <w:rPr>
          <w:rFonts w:ascii="Times New Roman CYR" w:hAnsi="Times New Roman CYR" w:cs="Times New Roman CYR"/>
          <w:color w:val="000000" w:themeColor="text1"/>
        </w:rPr>
        <w:t>обеспечивает открытие лицевых счетов в финансовых органах города;</w:t>
      </w:r>
    </w:p>
    <w:p w:rsidR="00E36863" w:rsidRPr="00373C21" w:rsidRDefault="00E36863" w:rsidP="00E36863">
      <w:pPr>
        <w:autoSpaceDE w:val="0"/>
        <w:autoSpaceDN w:val="0"/>
        <w:adjustRightInd w:val="0"/>
        <w:ind w:firstLine="567"/>
        <w:jc w:val="both"/>
        <w:rPr>
          <w:rFonts w:ascii="Times New Roman CYR" w:hAnsi="Times New Roman CYR" w:cs="Times New Roman CYR"/>
          <w:color w:val="000000" w:themeColor="text1"/>
        </w:rPr>
      </w:pPr>
      <w:r w:rsidRPr="00373C21">
        <w:rPr>
          <w:color w:val="000000" w:themeColor="text1"/>
        </w:rPr>
        <w:t xml:space="preserve">– </w:t>
      </w:r>
      <w:r w:rsidRPr="00373C21">
        <w:rPr>
          <w:rFonts w:ascii="Times New Roman CYR" w:hAnsi="Times New Roman CYR" w:cs="Times New Roman CYR"/>
          <w:color w:val="000000" w:themeColor="text1"/>
        </w:rPr>
        <w:t>обеспечивает своевременную уплату налогов и сборов в порядке и размерах, определяемых налоговым законодательством Российской Федерации, представляет в установленном порядке статистические, бухгалтерские и иные отчеты;</w:t>
      </w:r>
    </w:p>
    <w:p w:rsidR="00E36863" w:rsidRPr="00373C21" w:rsidRDefault="00E36863" w:rsidP="00E36863">
      <w:pPr>
        <w:autoSpaceDE w:val="0"/>
        <w:autoSpaceDN w:val="0"/>
        <w:adjustRightInd w:val="0"/>
        <w:ind w:firstLine="567"/>
        <w:jc w:val="both"/>
        <w:rPr>
          <w:rFonts w:ascii="Times New Roman CYR" w:hAnsi="Times New Roman CYR" w:cs="Times New Roman CYR"/>
          <w:color w:val="000000" w:themeColor="text1"/>
        </w:rPr>
      </w:pPr>
      <w:r w:rsidRPr="00373C21">
        <w:rPr>
          <w:color w:val="000000" w:themeColor="text1"/>
        </w:rPr>
        <w:t xml:space="preserve">– </w:t>
      </w:r>
      <w:r w:rsidRPr="00373C21">
        <w:rPr>
          <w:rFonts w:ascii="Times New Roman CYR" w:hAnsi="Times New Roman CYR" w:cs="Times New Roman CYR"/>
          <w:color w:val="000000" w:themeColor="text1"/>
        </w:rPr>
        <w:t>выдает доверенности на право представительства от имени Учреждения, в том числе доверенности с правом передоверия;</w:t>
      </w:r>
    </w:p>
    <w:p w:rsidR="00E36863" w:rsidRPr="00373C21" w:rsidRDefault="00E36863" w:rsidP="00E36863">
      <w:pPr>
        <w:autoSpaceDE w:val="0"/>
        <w:autoSpaceDN w:val="0"/>
        <w:adjustRightInd w:val="0"/>
        <w:ind w:firstLine="567"/>
        <w:jc w:val="both"/>
        <w:rPr>
          <w:rFonts w:ascii="Times New Roman CYR" w:hAnsi="Times New Roman CYR" w:cs="Times New Roman CYR"/>
          <w:color w:val="000000" w:themeColor="text1"/>
        </w:rPr>
      </w:pPr>
      <w:r w:rsidRPr="00373C21">
        <w:rPr>
          <w:color w:val="000000" w:themeColor="text1"/>
        </w:rPr>
        <w:t xml:space="preserve">– </w:t>
      </w:r>
      <w:r w:rsidRPr="00373C21">
        <w:rPr>
          <w:rFonts w:ascii="Times New Roman CYR" w:hAnsi="Times New Roman CYR" w:cs="Times New Roman CYR"/>
          <w:color w:val="000000" w:themeColor="text1"/>
        </w:rPr>
        <w:t>издает приказы и распоряжения, дает поручения и указания, обязательные для исполнения всеми работниками Учреждения;</w:t>
      </w:r>
    </w:p>
    <w:p w:rsidR="00E36863" w:rsidRPr="00373C21" w:rsidRDefault="00E36863" w:rsidP="00E36863">
      <w:pPr>
        <w:autoSpaceDE w:val="0"/>
        <w:autoSpaceDN w:val="0"/>
        <w:adjustRightInd w:val="0"/>
        <w:ind w:firstLine="567"/>
        <w:jc w:val="both"/>
        <w:rPr>
          <w:rFonts w:ascii="Times New Roman CYR" w:hAnsi="Times New Roman CYR" w:cs="Times New Roman CYR"/>
          <w:color w:val="000000" w:themeColor="text1"/>
        </w:rPr>
      </w:pPr>
      <w:r w:rsidRPr="00373C21">
        <w:rPr>
          <w:color w:val="000000" w:themeColor="text1"/>
        </w:rPr>
        <w:t xml:space="preserve">– </w:t>
      </w:r>
      <w:r w:rsidRPr="00373C21">
        <w:rPr>
          <w:rFonts w:ascii="Times New Roman CYR" w:hAnsi="Times New Roman CYR" w:cs="Times New Roman CYR"/>
          <w:color w:val="000000" w:themeColor="text1"/>
        </w:rPr>
        <w:t>контролирует работу и обеспечивает эффективное взаимодействие структурных подразделений Учреждения.</w:t>
      </w:r>
    </w:p>
    <w:p w:rsidR="00E36863" w:rsidRPr="00373C21" w:rsidRDefault="00E36863" w:rsidP="00E36863">
      <w:pPr>
        <w:autoSpaceDE w:val="0"/>
        <w:autoSpaceDN w:val="0"/>
        <w:adjustRightInd w:val="0"/>
        <w:ind w:firstLine="567"/>
        <w:jc w:val="both"/>
        <w:rPr>
          <w:rFonts w:ascii="Times New Roman CYR" w:hAnsi="Times New Roman CYR" w:cs="Times New Roman CYR"/>
          <w:color w:val="000000" w:themeColor="text1"/>
        </w:rPr>
      </w:pPr>
      <w:r w:rsidRPr="00373C21">
        <w:rPr>
          <w:color w:val="000000" w:themeColor="text1"/>
        </w:rPr>
        <w:t xml:space="preserve">8.1.7. </w:t>
      </w:r>
      <w:r w:rsidRPr="00373C21">
        <w:rPr>
          <w:rFonts w:ascii="Times New Roman CYR" w:hAnsi="Times New Roman CYR" w:cs="Times New Roman CYR"/>
          <w:color w:val="000000" w:themeColor="text1"/>
        </w:rPr>
        <w:t>Директор  Учреждения осуществляет также следующие полномочия:</w:t>
      </w:r>
    </w:p>
    <w:p w:rsidR="00E36863" w:rsidRPr="00373C21" w:rsidRDefault="00E36863" w:rsidP="00E36863">
      <w:pPr>
        <w:autoSpaceDE w:val="0"/>
        <w:autoSpaceDN w:val="0"/>
        <w:adjustRightInd w:val="0"/>
        <w:ind w:firstLine="567"/>
        <w:jc w:val="both"/>
        <w:rPr>
          <w:rFonts w:ascii="Times New Roman CYR" w:hAnsi="Times New Roman CYR" w:cs="Times New Roman CYR"/>
          <w:color w:val="000000" w:themeColor="text1"/>
        </w:rPr>
      </w:pPr>
      <w:r w:rsidRPr="00373C21">
        <w:rPr>
          <w:color w:val="000000" w:themeColor="text1"/>
        </w:rPr>
        <w:t xml:space="preserve">– </w:t>
      </w:r>
      <w:r w:rsidRPr="00373C21">
        <w:rPr>
          <w:rFonts w:ascii="Times New Roman CYR" w:hAnsi="Times New Roman CYR" w:cs="Times New Roman CYR"/>
          <w:color w:val="000000" w:themeColor="text1"/>
        </w:rPr>
        <w:t>обеспечивает соблюдение законности в деятельности  Учреждения;</w:t>
      </w:r>
    </w:p>
    <w:p w:rsidR="00E36863" w:rsidRPr="00373C21" w:rsidRDefault="00E36863" w:rsidP="00E36863">
      <w:pPr>
        <w:autoSpaceDE w:val="0"/>
        <w:autoSpaceDN w:val="0"/>
        <w:adjustRightInd w:val="0"/>
        <w:ind w:firstLine="567"/>
        <w:jc w:val="both"/>
        <w:rPr>
          <w:rFonts w:ascii="Times New Roman CYR" w:hAnsi="Times New Roman CYR" w:cs="Times New Roman CYR"/>
          <w:color w:val="000000" w:themeColor="text1"/>
        </w:rPr>
      </w:pPr>
      <w:r w:rsidRPr="00373C21">
        <w:rPr>
          <w:color w:val="000000" w:themeColor="text1"/>
        </w:rPr>
        <w:t xml:space="preserve">– </w:t>
      </w:r>
      <w:r w:rsidRPr="00373C21">
        <w:rPr>
          <w:rFonts w:ascii="Times New Roman CYR" w:hAnsi="Times New Roman CYR" w:cs="Times New Roman CYR"/>
          <w:color w:val="000000" w:themeColor="text1"/>
        </w:rPr>
        <w:t>планирует и организует работу Учреждения в целом и образовательный процесс в частности, осуществляет контроль за ходом и результатами образовательного процесса, отвечает за качество и эффективность работы образовательного учреждения;</w:t>
      </w:r>
    </w:p>
    <w:p w:rsidR="00E36863" w:rsidRPr="00373C21" w:rsidRDefault="00E36863" w:rsidP="00E36863">
      <w:pPr>
        <w:autoSpaceDE w:val="0"/>
        <w:autoSpaceDN w:val="0"/>
        <w:adjustRightInd w:val="0"/>
        <w:ind w:firstLine="567"/>
        <w:jc w:val="both"/>
        <w:rPr>
          <w:rFonts w:ascii="Times New Roman CYR" w:hAnsi="Times New Roman CYR" w:cs="Times New Roman CYR"/>
          <w:color w:val="000000" w:themeColor="text1"/>
        </w:rPr>
      </w:pPr>
      <w:r w:rsidRPr="00373C21">
        <w:rPr>
          <w:color w:val="000000" w:themeColor="text1"/>
        </w:rPr>
        <w:t xml:space="preserve">– </w:t>
      </w:r>
      <w:r w:rsidRPr="00373C21">
        <w:rPr>
          <w:rFonts w:ascii="Times New Roman CYR" w:hAnsi="Times New Roman CYR" w:cs="Times New Roman CYR"/>
          <w:color w:val="000000" w:themeColor="text1"/>
        </w:rPr>
        <w:t>организует работу по исполнению решений Наблюдательного совета, других коллегиальных органов управления образовательным Учреждением;</w:t>
      </w:r>
    </w:p>
    <w:p w:rsidR="00E36863" w:rsidRPr="00373C21" w:rsidRDefault="00E36863" w:rsidP="00E36863">
      <w:pPr>
        <w:autoSpaceDE w:val="0"/>
        <w:autoSpaceDN w:val="0"/>
        <w:adjustRightInd w:val="0"/>
        <w:ind w:firstLine="567"/>
        <w:jc w:val="both"/>
        <w:rPr>
          <w:rFonts w:ascii="Times New Roman CYR" w:hAnsi="Times New Roman CYR" w:cs="Times New Roman CYR"/>
          <w:color w:val="000000" w:themeColor="text1"/>
          <w:highlight w:val="white"/>
        </w:rPr>
      </w:pPr>
      <w:r w:rsidRPr="00373C21">
        <w:rPr>
          <w:color w:val="000000" w:themeColor="text1"/>
        </w:rPr>
        <w:t xml:space="preserve">– </w:t>
      </w:r>
      <w:r w:rsidRPr="00373C21">
        <w:rPr>
          <w:rFonts w:ascii="Times New Roman CYR" w:hAnsi="Times New Roman CYR" w:cs="Times New Roman CYR"/>
          <w:color w:val="000000" w:themeColor="text1"/>
        </w:rPr>
        <w:t>организует работу по подготовке Учреждения к лицензированию и государственной аккредитации, а также по проведению выборов в коллегиальные органы управления образовательным Учреждением;</w:t>
      </w:r>
    </w:p>
    <w:p w:rsidR="00E36863" w:rsidRPr="00373C21" w:rsidRDefault="00E36863" w:rsidP="00E36863">
      <w:pPr>
        <w:autoSpaceDE w:val="0"/>
        <w:autoSpaceDN w:val="0"/>
        <w:adjustRightInd w:val="0"/>
        <w:ind w:firstLine="567"/>
        <w:jc w:val="both"/>
        <w:rPr>
          <w:rFonts w:ascii="Times New Roman CYR" w:hAnsi="Times New Roman CYR" w:cs="Times New Roman CYR"/>
          <w:color w:val="000000" w:themeColor="text1"/>
        </w:rPr>
      </w:pPr>
      <w:r w:rsidRPr="00373C21">
        <w:rPr>
          <w:color w:val="000000" w:themeColor="text1"/>
          <w:highlight w:val="white"/>
        </w:rPr>
        <w:t xml:space="preserve">– </w:t>
      </w:r>
      <w:r w:rsidRPr="00373C21">
        <w:rPr>
          <w:rFonts w:ascii="Times New Roman CYR" w:hAnsi="Times New Roman CYR" w:cs="Times New Roman CYR"/>
          <w:color w:val="000000" w:themeColor="text1"/>
          <w:highlight w:val="white"/>
        </w:rPr>
        <w:t xml:space="preserve">принимает на работу и увольняет педагогических и иных работников </w:t>
      </w:r>
      <w:r w:rsidRPr="00373C21">
        <w:rPr>
          <w:rFonts w:ascii="Times New Roman CYR" w:hAnsi="Times New Roman CYR" w:cs="Times New Roman CYR"/>
          <w:color w:val="000000" w:themeColor="text1"/>
        </w:rPr>
        <w:t>Учреждения</w:t>
      </w:r>
      <w:r w:rsidRPr="00373C21">
        <w:rPr>
          <w:rFonts w:ascii="Times New Roman CYR" w:hAnsi="Times New Roman CYR" w:cs="Times New Roman CYR"/>
          <w:color w:val="000000" w:themeColor="text1"/>
          <w:highlight w:val="white"/>
        </w:rPr>
        <w:t>;</w:t>
      </w:r>
    </w:p>
    <w:p w:rsidR="00E36863" w:rsidRPr="00373C21" w:rsidRDefault="00E36863" w:rsidP="00E36863">
      <w:pPr>
        <w:autoSpaceDE w:val="0"/>
        <w:autoSpaceDN w:val="0"/>
        <w:adjustRightInd w:val="0"/>
        <w:ind w:firstLine="567"/>
        <w:jc w:val="both"/>
        <w:rPr>
          <w:rFonts w:ascii="Times New Roman CYR" w:hAnsi="Times New Roman CYR" w:cs="Times New Roman CYR"/>
          <w:color w:val="000000" w:themeColor="text1"/>
        </w:rPr>
      </w:pPr>
      <w:r w:rsidRPr="00373C21">
        <w:rPr>
          <w:color w:val="000000" w:themeColor="text1"/>
        </w:rPr>
        <w:t xml:space="preserve">– </w:t>
      </w:r>
      <w:r w:rsidRPr="00373C21">
        <w:rPr>
          <w:rFonts w:ascii="Times New Roman CYR" w:hAnsi="Times New Roman CYR" w:cs="Times New Roman CYR"/>
          <w:color w:val="000000" w:themeColor="text1"/>
        </w:rPr>
        <w:t xml:space="preserve">устанавливает заработную плату работников Учреждения, в том числе оклады, надбавки и доплаты к окладам, компенсационные и стимулирующие выплаты в соответствии с Положением </w:t>
      </w:r>
      <w:r w:rsidRPr="00373C21">
        <w:rPr>
          <w:color w:val="000000" w:themeColor="text1"/>
        </w:rPr>
        <w:t>«</w:t>
      </w:r>
      <w:r w:rsidRPr="00373C21">
        <w:rPr>
          <w:rFonts w:ascii="Times New Roman CYR" w:hAnsi="Times New Roman CYR" w:cs="Times New Roman CYR"/>
          <w:color w:val="000000" w:themeColor="text1"/>
        </w:rPr>
        <w:t xml:space="preserve">О системе оплаты труда работников муниципальных общеобразовательных учреждений г. Орска, реализующих программы начального общего, </w:t>
      </w:r>
      <w:r w:rsidRPr="00373C21">
        <w:rPr>
          <w:rFonts w:ascii="Times New Roman CYR" w:hAnsi="Times New Roman CYR" w:cs="Times New Roman CYR"/>
          <w:color w:val="000000" w:themeColor="text1"/>
        </w:rPr>
        <w:lastRenderedPageBreak/>
        <w:t>основного общего, среднего общего образования</w:t>
      </w:r>
      <w:r w:rsidRPr="00373C21">
        <w:rPr>
          <w:color w:val="000000" w:themeColor="text1"/>
        </w:rPr>
        <w:t xml:space="preserve">», </w:t>
      </w:r>
      <w:r w:rsidRPr="00373C21">
        <w:rPr>
          <w:rFonts w:ascii="Times New Roman CYR" w:hAnsi="Times New Roman CYR" w:cs="Times New Roman CYR"/>
          <w:color w:val="000000" w:themeColor="text1"/>
        </w:rPr>
        <w:t>утвержденного Орским городским Советом депутатов, законами и иными нормативно - правовыми актами;</w:t>
      </w:r>
    </w:p>
    <w:p w:rsidR="00E36863" w:rsidRPr="00373C21" w:rsidRDefault="00E36863" w:rsidP="00E36863">
      <w:pPr>
        <w:autoSpaceDE w:val="0"/>
        <w:autoSpaceDN w:val="0"/>
        <w:adjustRightInd w:val="0"/>
        <w:ind w:firstLine="567"/>
        <w:jc w:val="both"/>
        <w:rPr>
          <w:rFonts w:ascii="Times New Roman CYR" w:hAnsi="Times New Roman CYR" w:cs="Times New Roman CYR"/>
          <w:color w:val="000000" w:themeColor="text1"/>
        </w:rPr>
      </w:pPr>
      <w:r w:rsidRPr="00373C21">
        <w:rPr>
          <w:color w:val="000000" w:themeColor="text1"/>
        </w:rPr>
        <w:t xml:space="preserve">– </w:t>
      </w:r>
      <w:r w:rsidRPr="00373C21">
        <w:rPr>
          <w:rFonts w:ascii="Times New Roman CYR" w:hAnsi="Times New Roman CYR" w:cs="Times New Roman CYR"/>
          <w:color w:val="000000" w:themeColor="text1"/>
        </w:rPr>
        <w:t>утверждает графики работы и педагогическую нагрузку работников;</w:t>
      </w:r>
    </w:p>
    <w:p w:rsidR="00E36863" w:rsidRPr="00373C21" w:rsidRDefault="00E36863" w:rsidP="00E36863">
      <w:pPr>
        <w:autoSpaceDE w:val="0"/>
        <w:autoSpaceDN w:val="0"/>
        <w:adjustRightInd w:val="0"/>
        <w:ind w:firstLine="567"/>
        <w:jc w:val="both"/>
        <w:rPr>
          <w:rFonts w:ascii="Times New Roman CYR" w:hAnsi="Times New Roman CYR" w:cs="Times New Roman CYR"/>
          <w:color w:val="000000" w:themeColor="text1"/>
          <w:highlight w:val="white"/>
        </w:rPr>
      </w:pPr>
      <w:r w:rsidRPr="00373C21">
        <w:rPr>
          <w:color w:val="000000" w:themeColor="text1"/>
        </w:rPr>
        <w:t xml:space="preserve">– </w:t>
      </w:r>
      <w:r w:rsidRPr="00373C21">
        <w:rPr>
          <w:rFonts w:ascii="Times New Roman CYR" w:hAnsi="Times New Roman CYR" w:cs="Times New Roman CYR"/>
          <w:color w:val="000000" w:themeColor="text1"/>
        </w:rPr>
        <w:t>издает приказы о зачислении в Учреждение (его обособленные структурные подразделения), о переводе обучающихся в другой класс (на следующий год обучения);</w:t>
      </w:r>
    </w:p>
    <w:p w:rsidR="00E36863" w:rsidRPr="00373C21" w:rsidRDefault="00E36863" w:rsidP="00E36863">
      <w:pPr>
        <w:autoSpaceDE w:val="0"/>
        <w:autoSpaceDN w:val="0"/>
        <w:adjustRightInd w:val="0"/>
        <w:ind w:firstLine="567"/>
        <w:jc w:val="both"/>
        <w:rPr>
          <w:rFonts w:ascii="Times New Roman CYR" w:hAnsi="Times New Roman CYR" w:cs="Times New Roman CYR"/>
          <w:color w:val="000000" w:themeColor="text1"/>
          <w:highlight w:val="white"/>
        </w:rPr>
      </w:pPr>
      <w:r w:rsidRPr="00373C21">
        <w:rPr>
          <w:color w:val="000000" w:themeColor="text1"/>
          <w:highlight w:val="white"/>
        </w:rPr>
        <w:t xml:space="preserve">– </w:t>
      </w:r>
      <w:r w:rsidRPr="00373C21">
        <w:rPr>
          <w:rFonts w:ascii="Times New Roman CYR" w:hAnsi="Times New Roman CYR" w:cs="Times New Roman CYR"/>
          <w:color w:val="000000" w:themeColor="text1"/>
          <w:highlight w:val="white"/>
        </w:rPr>
        <w:t>готовит мотивированное представление для Педагогического совета об отчислении обучающегося;</w:t>
      </w:r>
    </w:p>
    <w:p w:rsidR="00E36863" w:rsidRPr="00373C21" w:rsidRDefault="00E36863" w:rsidP="00E36863">
      <w:pPr>
        <w:autoSpaceDE w:val="0"/>
        <w:autoSpaceDN w:val="0"/>
        <w:adjustRightInd w:val="0"/>
        <w:ind w:firstLine="567"/>
        <w:jc w:val="both"/>
        <w:rPr>
          <w:rFonts w:ascii="Times New Roman CYR" w:hAnsi="Times New Roman CYR" w:cs="Times New Roman CYR"/>
          <w:color w:val="000000" w:themeColor="text1"/>
        </w:rPr>
      </w:pPr>
      <w:r w:rsidRPr="00373C21">
        <w:rPr>
          <w:color w:val="000000" w:themeColor="text1"/>
          <w:highlight w:val="white"/>
        </w:rPr>
        <w:t xml:space="preserve">- </w:t>
      </w:r>
      <w:r w:rsidRPr="00373C21">
        <w:rPr>
          <w:rFonts w:ascii="Times New Roman CYR" w:hAnsi="Times New Roman CYR" w:cs="Times New Roman CYR"/>
          <w:color w:val="000000" w:themeColor="text1"/>
          <w:highlight w:val="white"/>
        </w:rPr>
        <w:t>на основании решения Педагогического совета издает приказ об отчислении обучающегося;</w:t>
      </w:r>
    </w:p>
    <w:p w:rsidR="00E36863" w:rsidRPr="00373C21" w:rsidRDefault="00E36863" w:rsidP="00E36863">
      <w:pPr>
        <w:autoSpaceDE w:val="0"/>
        <w:autoSpaceDN w:val="0"/>
        <w:adjustRightInd w:val="0"/>
        <w:ind w:firstLine="567"/>
        <w:jc w:val="both"/>
        <w:rPr>
          <w:rFonts w:ascii="Times New Roman CYR" w:hAnsi="Times New Roman CYR" w:cs="Times New Roman CYR"/>
          <w:color w:val="000000" w:themeColor="text1"/>
        </w:rPr>
      </w:pPr>
      <w:r w:rsidRPr="00373C21">
        <w:rPr>
          <w:color w:val="000000" w:themeColor="text1"/>
        </w:rPr>
        <w:t xml:space="preserve">– </w:t>
      </w:r>
      <w:r w:rsidRPr="00373C21">
        <w:rPr>
          <w:rFonts w:ascii="Times New Roman CYR" w:hAnsi="Times New Roman CYR" w:cs="Times New Roman CYR"/>
          <w:color w:val="000000" w:themeColor="text1"/>
        </w:rPr>
        <w:t>организует обеспечение охраны жизни и здоровья обучающихся и работников;</w:t>
      </w:r>
    </w:p>
    <w:p w:rsidR="00E36863" w:rsidRPr="00373C21" w:rsidRDefault="00E36863" w:rsidP="00E36863">
      <w:pPr>
        <w:autoSpaceDE w:val="0"/>
        <w:autoSpaceDN w:val="0"/>
        <w:adjustRightInd w:val="0"/>
        <w:ind w:firstLine="567"/>
        <w:jc w:val="both"/>
        <w:rPr>
          <w:rFonts w:ascii="Times New Roman CYR" w:hAnsi="Times New Roman CYR" w:cs="Times New Roman CYR"/>
          <w:color w:val="000000" w:themeColor="text1"/>
        </w:rPr>
      </w:pPr>
      <w:r w:rsidRPr="00373C21">
        <w:rPr>
          <w:color w:val="000000" w:themeColor="text1"/>
        </w:rPr>
        <w:t xml:space="preserve">– </w:t>
      </w:r>
      <w:r w:rsidRPr="00373C21">
        <w:rPr>
          <w:rFonts w:ascii="Times New Roman CYR" w:hAnsi="Times New Roman CYR" w:cs="Times New Roman CYR"/>
          <w:color w:val="000000" w:themeColor="text1"/>
        </w:rPr>
        <w:t>формирует контингент обучающихся;</w:t>
      </w:r>
    </w:p>
    <w:p w:rsidR="00E36863" w:rsidRPr="00373C21" w:rsidRDefault="00E36863" w:rsidP="00E36863">
      <w:pPr>
        <w:autoSpaceDE w:val="0"/>
        <w:autoSpaceDN w:val="0"/>
        <w:adjustRightInd w:val="0"/>
        <w:ind w:firstLine="567"/>
        <w:jc w:val="both"/>
        <w:rPr>
          <w:rFonts w:ascii="Times New Roman CYR" w:hAnsi="Times New Roman CYR" w:cs="Times New Roman CYR"/>
          <w:color w:val="000000" w:themeColor="text1"/>
        </w:rPr>
      </w:pPr>
      <w:r w:rsidRPr="00373C21">
        <w:rPr>
          <w:color w:val="000000" w:themeColor="text1"/>
        </w:rPr>
        <w:t xml:space="preserve">– </w:t>
      </w:r>
      <w:r w:rsidRPr="00373C21">
        <w:rPr>
          <w:rFonts w:ascii="Times New Roman CYR" w:hAnsi="Times New Roman CYR" w:cs="Times New Roman CYR"/>
          <w:color w:val="000000" w:themeColor="text1"/>
        </w:rPr>
        <w:t>организует осуществление мер социальной поддержки обучающихся Учреждения, защиту прав обучающихся;</w:t>
      </w:r>
    </w:p>
    <w:p w:rsidR="00E36863" w:rsidRPr="00373C21" w:rsidRDefault="00E36863" w:rsidP="00E36863">
      <w:pPr>
        <w:autoSpaceDE w:val="0"/>
        <w:autoSpaceDN w:val="0"/>
        <w:adjustRightInd w:val="0"/>
        <w:ind w:firstLine="567"/>
        <w:jc w:val="both"/>
        <w:rPr>
          <w:rFonts w:ascii="Times New Roman CYR" w:hAnsi="Times New Roman CYR" w:cs="Times New Roman CYR"/>
          <w:color w:val="000000" w:themeColor="text1"/>
        </w:rPr>
      </w:pPr>
      <w:r w:rsidRPr="00373C21">
        <w:rPr>
          <w:color w:val="000000" w:themeColor="text1"/>
        </w:rPr>
        <w:t xml:space="preserve">– </w:t>
      </w:r>
      <w:r w:rsidRPr="00373C21">
        <w:rPr>
          <w:rFonts w:ascii="Times New Roman CYR" w:hAnsi="Times New Roman CYR" w:cs="Times New Roman CYR"/>
          <w:color w:val="000000" w:themeColor="text1"/>
        </w:rPr>
        <w:t>обеспечивает учет, сохранность и пополнение учебно-материальной базы, учет и хранение документации;</w:t>
      </w:r>
    </w:p>
    <w:p w:rsidR="00E36863" w:rsidRPr="00373C21" w:rsidRDefault="00E36863" w:rsidP="00E36863">
      <w:pPr>
        <w:autoSpaceDE w:val="0"/>
        <w:autoSpaceDN w:val="0"/>
        <w:adjustRightInd w:val="0"/>
        <w:ind w:firstLine="567"/>
        <w:jc w:val="both"/>
        <w:rPr>
          <w:rFonts w:ascii="Times New Roman CYR" w:hAnsi="Times New Roman CYR" w:cs="Times New Roman CYR"/>
          <w:color w:val="000000" w:themeColor="text1"/>
        </w:rPr>
      </w:pPr>
      <w:r w:rsidRPr="00373C21">
        <w:rPr>
          <w:color w:val="000000" w:themeColor="text1"/>
        </w:rPr>
        <w:t xml:space="preserve">– </w:t>
      </w:r>
      <w:r w:rsidRPr="00373C21">
        <w:rPr>
          <w:rFonts w:ascii="Times New Roman CYR" w:hAnsi="Times New Roman CYR" w:cs="Times New Roman CYR"/>
          <w:color w:val="000000" w:themeColor="text1"/>
        </w:rPr>
        <w:t>организует делопроизводство;</w:t>
      </w:r>
    </w:p>
    <w:p w:rsidR="00E36863" w:rsidRPr="00373C21" w:rsidRDefault="00E36863" w:rsidP="00E36863">
      <w:pPr>
        <w:autoSpaceDE w:val="0"/>
        <w:autoSpaceDN w:val="0"/>
        <w:adjustRightInd w:val="0"/>
        <w:ind w:firstLine="567"/>
        <w:jc w:val="both"/>
        <w:rPr>
          <w:rFonts w:ascii="Times New Roman CYR" w:hAnsi="Times New Roman CYR" w:cs="Times New Roman CYR"/>
          <w:color w:val="000000" w:themeColor="text1"/>
        </w:rPr>
      </w:pPr>
      <w:r w:rsidRPr="00373C21">
        <w:rPr>
          <w:color w:val="000000" w:themeColor="text1"/>
        </w:rPr>
        <w:t xml:space="preserve">– </w:t>
      </w:r>
      <w:r w:rsidRPr="00373C21">
        <w:rPr>
          <w:rFonts w:ascii="Times New Roman CYR" w:hAnsi="Times New Roman CYR" w:cs="Times New Roman CYR"/>
          <w:color w:val="000000" w:themeColor="text1"/>
        </w:rPr>
        <w:t>устанавливает порядок защиты персональных данных и обеспечивает его соблюдение;</w:t>
      </w:r>
    </w:p>
    <w:p w:rsidR="00E36863" w:rsidRPr="00373C21" w:rsidRDefault="00E36863" w:rsidP="00E36863">
      <w:pPr>
        <w:autoSpaceDE w:val="0"/>
        <w:autoSpaceDN w:val="0"/>
        <w:adjustRightInd w:val="0"/>
        <w:ind w:firstLine="567"/>
        <w:jc w:val="both"/>
        <w:rPr>
          <w:rFonts w:ascii="Times New Roman CYR" w:hAnsi="Times New Roman CYR" w:cs="Times New Roman CYR"/>
          <w:color w:val="000000" w:themeColor="text1"/>
        </w:rPr>
      </w:pPr>
      <w:r w:rsidRPr="00373C21">
        <w:rPr>
          <w:color w:val="000000" w:themeColor="text1"/>
        </w:rPr>
        <w:t xml:space="preserve">– </w:t>
      </w:r>
      <w:r w:rsidRPr="00373C21">
        <w:rPr>
          <w:rFonts w:ascii="Times New Roman CYR" w:hAnsi="Times New Roman CYR" w:cs="Times New Roman CYR"/>
          <w:color w:val="000000" w:themeColor="text1"/>
        </w:rPr>
        <w:t>назначает ответственных лиц за соблюдение требований охраны труда, техники безопасности и пожарной безопасности в помещениях Учреждения;</w:t>
      </w:r>
    </w:p>
    <w:p w:rsidR="00E36863" w:rsidRPr="00373C21" w:rsidRDefault="00E36863" w:rsidP="00E36863">
      <w:pPr>
        <w:autoSpaceDE w:val="0"/>
        <w:autoSpaceDN w:val="0"/>
        <w:adjustRightInd w:val="0"/>
        <w:ind w:firstLine="567"/>
        <w:jc w:val="both"/>
        <w:rPr>
          <w:rFonts w:ascii="Times New Roman CYR" w:hAnsi="Times New Roman CYR" w:cs="Times New Roman CYR"/>
          <w:color w:val="000000" w:themeColor="text1"/>
        </w:rPr>
      </w:pPr>
      <w:r w:rsidRPr="00373C21">
        <w:rPr>
          <w:color w:val="000000" w:themeColor="text1"/>
        </w:rPr>
        <w:t xml:space="preserve">– </w:t>
      </w:r>
      <w:r w:rsidRPr="00373C21">
        <w:rPr>
          <w:rFonts w:ascii="Times New Roman CYR" w:hAnsi="Times New Roman CYR" w:cs="Times New Roman CYR"/>
          <w:color w:val="000000" w:themeColor="text1"/>
        </w:rPr>
        <w:t>проводит занятия, совещания, инструктажи, иные действия со всеми работниками по вопросам деятельности Учреждения;</w:t>
      </w:r>
    </w:p>
    <w:p w:rsidR="00E36863" w:rsidRPr="00373C21" w:rsidRDefault="00E36863" w:rsidP="00E36863">
      <w:pPr>
        <w:autoSpaceDE w:val="0"/>
        <w:autoSpaceDN w:val="0"/>
        <w:adjustRightInd w:val="0"/>
        <w:ind w:firstLine="567"/>
        <w:jc w:val="both"/>
        <w:rPr>
          <w:rFonts w:ascii="Times New Roman CYR" w:hAnsi="Times New Roman CYR" w:cs="Times New Roman CYR"/>
          <w:color w:val="000000" w:themeColor="text1"/>
        </w:rPr>
      </w:pPr>
      <w:r w:rsidRPr="00373C21">
        <w:rPr>
          <w:color w:val="000000" w:themeColor="text1"/>
        </w:rPr>
        <w:t xml:space="preserve">– </w:t>
      </w:r>
      <w:r w:rsidRPr="00373C21">
        <w:rPr>
          <w:rFonts w:ascii="Times New Roman CYR" w:hAnsi="Times New Roman CYR" w:cs="Times New Roman CYR"/>
          <w:color w:val="000000" w:themeColor="text1"/>
        </w:rPr>
        <w:t>распределяет обязанности между работниками Учреждения;</w:t>
      </w:r>
    </w:p>
    <w:p w:rsidR="00E36863" w:rsidRPr="00373C21" w:rsidRDefault="00E36863" w:rsidP="00E36863">
      <w:pPr>
        <w:autoSpaceDE w:val="0"/>
        <w:autoSpaceDN w:val="0"/>
        <w:adjustRightInd w:val="0"/>
        <w:ind w:firstLine="567"/>
        <w:jc w:val="both"/>
        <w:rPr>
          <w:rFonts w:ascii="Times New Roman CYR" w:hAnsi="Times New Roman CYR" w:cs="Times New Roman CYR"/>
          <w:color w:val="000000" w:themeColor="text1"/>
        </w:rPr>
      </w:pPr>
      <w:r w:rsidRPr="00373C21">
        <w:rPr>
          <w:color w:val="000000" w:themeColor="text1"/>
        </w:rPr>
        <w:t xml:space="preserve">– </w:t>
      </w:r>
      <w:r w:rsidRPr="00373C21">
        <w:rPr>
          <w:rFonts w:ascii="Times New Roman CYR" w:hAnsi="Times New Roman CYR" w:cs="Times New Roman CYR"/>
          <w:color w:val="000000" w:themeColor="text1"/>
        </w:rPr>
        <w:t>привлекает к дисциплинарной и иной ответственности обучающихся и работников Учреждения;</w:t>
      </w:r>
    </w:p>
    <w:p w:rsidR="00E36863" w:rsidRPr="00373C21" w:rsidRDefault="00E36863" w:rsidP="00E36863">
      <w:pPr>
        <w:autoSpaceDE w:val="0"/>
        <w:autoSpaceDN w:val="0"/>
        <w:adjustRightInd w:val="0"/>
        <w:ind w:firstLine="567"/>
        <w:jc w:val="both"/>
        <w:rPr>
          <w:rFonts w:ascii="Times New Roman CYR" w:hAnsi="Times New Roman CYR" w:cs="Times New Roman CYR"/>
          <w:color w:val="000000" w:themeColor="text1"/>
        </w:rPr>
      </w:pPr>
      <w:r w:rsidRPr="00373C21">
        <w:rPr>
          <w:color w:val="000000" w:themeColor="text1"/>
        </w:rPr>
        <w:t xml:space="preserve">– </w:t>
      </w:r>
      <w:r w:rsidRPr="00373C21">
        <w:rPr>
          <w:rFonts w:ascii="Times New Roman CYR" w:hAnsi="Times New Roman CYR" w:cs="Times New Roman CYR"/>
          <w:color w:val="000000" w:themeColor="text1"/>
        </w:rPr>
        <w:t>применяет меры поощрения к работникам Учреждения в соответствии с трудовым законодательством, а также в установленном порядке представляет работников к поощрениям и награждению.</w:t>
      </w:r>
    </w:p>
    <w:p w:rsidR="00E36863" w:rsidRPr="00373C21" w:rsidRDefault="00E36863" w:rsidP="00E36863">
      <w:pPr>
        <w:autoSpaceDE w:val="0"/>
        <w:autoSpaceDN w:val="0"/>
        <w:adjustRightInd w:val="0"/>
        <w:ind w:firstLine="567"/>
        <w:jc w:val="both"/>
        <w:rPr>
          <w:rFonts w:ascii="Times New Roman CYR" w:hAnsi="Times New Roman CYR" w:cs="Times New Roman CYR"/>
          <w:color w:val="000000" w:themeColor="text1"/>
        </w:rPr>
      </w:pPr>
      <w:r w:rsidRPr="00373C21">
        <w:rPr>
          <w:color w:val="000000" w:themeColor="text1"/>
        </w:rPr>
        <w:t xml:space="preserve">8.1.8. </w:t>
      </w:r>
      <w:r w:rsidRPr="00373C21">
        <w:rPr>
          <w:rFonts w:ascii="Times New Roman CYR" w:hAnsi="Times New Roman CYR" w:cs="Times New Roman CYR"/>
          <w:color w:val="000000" w:themeColor="text1"/>
        </w:rPr>
        <w:t>Директор Учреждения обязан:</w:t>
      </w:r>
    </w:p>
    <w:p w:rsidR="00E36863" w:rsidRPr="00373C21" w:rsidRDefault="00E36863" w:rsidP="00E36863">
      <w:pPr>
        <w:autoSpaceDE w:val="0"/>
        <w:autoSpaceDN w:val="0"/>
        <w:adjustRightInd w:val="0"/>
        <w:ind w:firstLine="567"/>
        <w:jc w:val="both"/>
        <w:rPr>
          <w:rFonts w:ascii="Times New Roman CYR" w:hAnsi="Times New Roman CYR" w:cs="Times New Roman CYR"/>
          <w:color w:val="000000" w:themeColor="text1"/>
        </w:rPr>
      </w:pPr>
      <w:r w:rsidRPr="00373C21">
        <w:rPr>
          <w:color w:val="000000" w:themeColor="text1"/>
        </w:rPr>
        <w:t xml:space="preserve">– </w:t>
      </w:r>
      <w:r w:rsidRPr="00373C21">
        <w:rPr>
          <w:rFonts w:ascii="Times New Roman CYR" w:hAnsi="Times New Roman CYR" w:cs="Times New Roman CYR"/>
          <w:color w:val="000000" w:themeColor="text1"/>
        </w:rPr>
        <w:t>проходить обязательную аттестацию, порядок и сроки проведения которой устанавливаются Учредителем;</w:t>
      </w:r>
    </w:p>
    <w:p w:rsidR="00E36863" w:rsidRPr="00373C21" w:rsidRDefault="00E36863" w:rsidP="00E36863">
      <w:pPr>
        <w:autoSpaceDE w:val="0"/>
        <w:autoSpaceDN w:val="0"/>
        <w:adjustRightInd w:val="0"/>
        <w:ind w:firstLine="567"/>
        <w:jc w:val="both"/>
        <w:rPr>
          <w:rFonts w:ascii="Times New Roman CYR" w:hAnsi="Times New Roman CYR" w:cs="Times New Roman CYR"/>
          <w:color w:val="000000" w:themeColor="text1"/>
          <w:highlight w:val="white"/>
        </w:rPr>
      </w:pPr>
      <w:r w:rsidRPr="00373C21">
        <w:rPr>
          <w:color w:val="000000" w:themeColor="text1"/>
        </w:rPr>
        <w:t xml:space="preserve">– </w:t>
      </w:r>
      <w:r w:rsidRPr="00373C21">
        <w:rPr>
          <w:rFonts w:ascii="Times New Roman CYR" w:hAnsi="Times New Roman CYR" w:cs="Times New Roman CYR"/>
          <w:color w:val="000000" w:themeColor="text1"/>
        </w:rPr>
        <w:t>обеспечивать выполнение муниципального задания Учредителя в полном объеме;</w:t>
      </w:r>
    </w:p>
    <w:p w:rsidR="00E36863" w:rsidRPr="00373C21" w:rsidRDefault="00E36863" w:rsidP="00E36863">
      <w:pPr>
        <w:autoSpaceDE w:val="0"/>
        <w:autoSpaceDN w:val="0"/>
        <w:adjustRightInd w:val="0"/>
        <w:ind w:firstLine="567"/>
        <w:jc w:val="both"/>
        <w:rPr>
          <w:rFonts w:ascii="Times New Roman CYR" w:hAnsi="Times New Roman CYR" w:cs="Times New Roman CYR"/>
          <w:color w:val="000000" w:themeColor="text1"/>
          <w:highlight w:val="white"/>
        </w:rPr>
      </w:pPr>
      <w:r w:rsidRPr="00373C21">
        <w:rPr>
          <w:color w:val="000000" w:themeColor="text1"/>
          <w:highlight w:val="white"/>
        </w:rPr>
        <w:t xml:space="preserve">– </w:t>
      </w:r>
      <w:r w:rsidRPr="00373C21">
        <w:rPr>
          <w:rFonts w:ascii="Times New Roman CYR" w:hAnsi="Times New Roman CYR" w:cs="Times New Roman CYR"/>
          <w:color w:val="000000" w:themeColor="text1"/>
          <w:highlight w:val="white"/>
        </w:rPr>
        <w:t xml:space="preserve">обеспечивать постоянную работу над повышением качества предоставляемых </w:t>
      </w:r>
      <w:r w:rsidRPr="00373C21">
        <w:rPr>
          <w:rFonts w:ascii="Times New Roman CYR" w:hAnsi="Times New Roman CYR" w:cs="Times New Roman CYR"/>
          <w:color w:val="000000" w:themeColor="text1"/>
        </w:rPr>
        <w:t xml:space="preserve">Учреждением </w:t>
      </w:r>
      <w:r w:rsidRPr="00373C21">
        <w:rPr>
          <w:rFonts w:ascii="Times New Roman CYR" w:hAnsi="Times New Roman CYR" w:cs="Times New Roman CYR"/>
          <w:color w:val="000000" w:themeColor="text1"/>
          <w:highlight w:val="white"/>
        </w:rPr>
        <w:t>муниципальных и иных услуг, выполнением работ;</w:t>
      </w:r>
    </w:p>
    <w:p w:rsidR="00E36863" w:rsidRPr="00373C21" w:rsidRDefault="00E36863" w:rsidP="00E36863">
      <w:pPr>
        <w:autoSpaceDE w:val="0"/>
        <w:autoSpaceDN w:val="0"/>
        <w:adjustRightInd w:val="0"/>
        <w:ind w:firstLine="567"/>
        <w:jc w:val="both"/>
        <w:rPr>
          <w:rFonts w:ascii="Times New Roman CYR" w:hAnsi="Times New Roman CYR" w:cs="Times New Roman CYR"/>
          <w:color w:val="000000" w:themeColor="text1"/>
        </w:rPr>
      </w:pPr>
      <w:r w:rsidRPr="00373C21">
        <w:rPr>
          <w:color w:val="000000" w:themeColor="text1"/>
        </w:rPr>
        <w:t xml:space="preserve">– </w:t>
      </w:r>
      <w:r w:rsidRPr="00373C21">
        <w:rPr>
          <w:rFonts w:ascii="Times New Roman CYR" w:hAnsi="Times New Roman CYR" w:cs="Times New Roman CYR"/>
          <w:color w:val="000000" w:themeColor="text1"/>
        </w:rPr>
        <w:t>обеспечивать составление, утверждение и выполнение плана финансово-хозяйственной деятельности Учреждения;</w:t>
      </w:r>
    </w:p>
    <w:p w:rsidR="00E36863" w:rsidRPr="00373C21" w:rsidRDefault="00E36863" w:rsidP="00E36863">
      <w:pPr>
        <w:autoSpaceDE w:val="0"/>
        <w:autoSpaceDN w:val="0"/>
        <w:adjustRightInd w:val="0"/>
        <w:ind w:firstLine="567"/>
        <w:jc w:val="both"/>
        <w:rPr>
          <w:rFonts w:ascii="Times New Roman CYR" w:hAnsi="Times New Roman CYR" w:cs="Times New Roman CYR"/>
          <w:color w:val="000000" w:themeColor="text1"/>
        </w:rPr>
      </w:pPr>
      <w:r w:rsidRPr="00373C21">
        <w:rPr>
          <w:color w:val="000000" w:themeColor="text1"/>
        </w:rPr>
        <w:t xml:space="preserve">– </w:t>
      </w:r>
      <w:r w:rsidRPr="00373C21">
        <w:rPr>
          <w:rFonts w:ascii="Times New Roman CYR" w:hAnsi="Times New Roman CYR" w:cs="Times New Roman CYR"/>
          <w:color w:val="000000" w:themeColor="text1"/>
        </w:rPr>
        <w:t>обеспечивать своевременную выплату заработной платы работникам Учреждения, принимать меры по повышению размера заработной платы работникам;</w:t>
      </w:r>
    </w:p>
    <w:p w:rsidR="00E36863" w:rsidRPr="00373C21" w:rsidRDefault="00E36863" w:rsidP="00E36863">
      <w:pPr>
        <w:autoSpaceDE w:val="0"/>
        <w:autoSpaceDN w:val="0"/>
        <w:adjustRightInd w:val="0"/>
        <w:ind w:firstLine="567"/>
        <w:jc w:val="both"/>
        <w:rPr>
          <w:rFonts w:ascii="Times New Roman CYR" w:hAnsi="Times New Roman CYR" w:cs="Times New Roman CYR"/>
          <w:color w:val="000000" w:themeColor="text1"/>
        </w:rPr>
      </w:pPr>
      <w:r w:rsidRPr="00373C21">
        <w:rPr>
          <w:color w:val="000000" w:themeColor="text1"/>
        </w:rPr>
        <w:t xml:space="preserve">– </w:t>
      </w:r>
      <w:r w:rsidRPr="00373C21">
        <w:rPr>
          <w:rFonts w:ascii="Times New Roman CYR" w:hAnsi="Times New Roman CYR" w:cs="Times New Roman CYR"/>
          <w:color w:val="000000" w:themeColor="text1"/>
        </w:rPr>
        <w:t>обеспечивать безопасные условия труда работникам Учреждения;</w:t>
      </w:r>
    </w:p>
    <w:p w:rsidR="00E36863" w:rsidRPr="00373C21" w:rsidRDefault="00E36863" w:rsidP="00E36863">
      <w:pPr>
        <w:autoSpaceDE w:val="0"/>
        <w:autoSpaceDN w:val="0"/>
        <w:adjustRightInd w:val="0"/>
        <w:ind w:firstLine="567"/>
        <w:jc w:val="both"/>
        <w:rPr>
          <w:rFonts w:ascii="Times New Roman CYR" w:hAnsi="Times New Roman CYR" w:cs="Times New Roman CYR"/>
          <w:color w:val="000000" w:themeColor="text1"/>
        </w:rPr>
      </w:pPr>
      <w:r w:rsidRPr="00373C21">
        <w:rPr>
          <w:color w:val="000000" w:themeColor="text1"/>
        </w:rPr>
        <w:t xml:space="preserve">– </w:t>
      </w:r>
      <w:r w:rsidRPr="00373C21">
        <w:rPr>
          <w:rFonts w:ascii="Times New Roman CYR" w:hAnsi="Times New Roman CYR" w:cs="Times New Roman CYR"/>
          <w:color w:val="000000" w:themeColor="text1"/>
        </w:rPr>
        <w:t>обеспечивать составление и утверждение отчета о результатах деятельности Учреждения и об использовании закрепленного за ним на праве оперативного управления имущества;</w:t>
      </w:r>
    </w:p>
    <w:p w:rsidR="00E36863" w:rsidRPr="00373C21" w:rsidRDefault="00E36863" w:rsidP="00E36863">
      <w:pPr>
        <w:autoSpaceDE w:val="0"/>
        <w:autoSpaceDN w:val="0"/>
        <w:adjustRightInd w:val="0"/>
        <w:ind w:firstLine="567"/>
        <w:jc w:val="both"/>
        <w:rPr>
          <w:rFonts w:ascii="Times New Roman CYR" w:hAnsi="Times New Roman CYR" w:cs="Times New Roman CYR"/>
          <w:color w:val="000000" w:themeColor="text1"/>
        </w:rPr>
      </w:pPr>
      <w:r w:rsidRPr="00373C21">
        <w:rPr>
          <w:color w:val="000000" w:themeColor="text1"/>
        </w:rPr>
        <w:t xml:space="preserve">– </w:t>
      </w:r>
      <w:r w:rsidRPr="00373C21">
        <w:rPr>
          <w:rFonts w:ascii="Times New Roman CYR" w:hAnsi="Times New Roman CYR" w:cs="Times New Roman CYR"/>
          <w:color w:val="000000" w:themeColor="text1"/>
        </w:rPr>
        <w:t>обеспечивать целевое использование бюджетных средств, предоставляемых Учреждению из бюджета и соблюдение образовательным Учреждением финансовой дисциплины;</w:t>
      </w:r>
    </w:p>
    <w:p w:rsidR="00E36863" w:rsidRPr="00373C21" w:rsidRDefault="00E36863" w:rsidP="00E36863">
      <w:pPr>
        <w:autoSpaceDE w:val="0"/>
        <w:autoSpaceDN w:val="0"/>
        <w:adjustRightInd w:val="0"/>
        <w:ind w:firstLine="567"/>
        <w:jc w:val="both"/>
        <w:rPr>
          <w:rFonts w:ascii="Times New Roman CYR" w:hAnsi="Times New Roman CYR" w:cs="Times New Roman CYR"/>
          <w:color w:val="000000" w:themeColor="text1"/>
        </w:rPr>
      </w:pPr>
      <w:r w:rsidRPr="00373C21">
        <w:rPr>
          <w:color w:val="000000" w:themeColor="text1"/>
        </w:rPr>
        <w:t xml:space="preserve">– </w:t>
      </w:r>
      <w:r w:rsidRPr="00373C21">
        <w:rPr>
          <w:rFonts w:ascii="Times New Roman CYR" w:hAnsi="Times New Roman CYR" w:cs="Times New Roman CYR"/>
          <w:color w:val="000000" w:themeColor="text1"/>
        </w:rPr>
        <w:t>обеспечивать сохранность, рациональное и эффективное использование имущества, закрепленного на праве оперативного управления за Учреждением;</w:t>
      </w:r>
    </w:p>
    <w:p w:rsidR="00E36863" w:rsidRPr="00373C21" w:rsidRDefault="00E36863" w:rsidP="00E36863">
      <w:pPr>
        <w:autoSpaceDE w:val="0"/>
        <w:autoSpaceDN w:val="0"/>
        <w:adjustRightInd w:val="0"/>
        <w:ind w:firstLine="567"/>
        <w:jc w:val="both"/>
        <w:rPr>
          <w:rFonts w:ascii="Times New Roman CYR" w:hAnsi="Times New Roman CYR" w:cs="Times New Roman CYR"/>
          <w:color w:val="000000" w:themeColor="text1"/>
        </w:rPr>
      </w:pPr>
      <w:r w:rsidRPr="00373C21">
        <w:rPr>
          <w:color w:val="000000" w:themeColor="text1"/>
        </w:rPr>
        <w:t xml:space="preserve">– </w:t>
      </w:r>
      <w:r w:rsidRPr="00373C21">
        <w:rPr>
          <w:rFonts w:ascii="Times New Roman CYR" w:hAnsi="Times New Roman CYR" w:cs="Times New Roman CYR"/>
          <w:color w:val="000000" w:themeColor="text1"/>
        </w:rPr>
        <w:t>обеспечивать согласование с Учредителем совершения сделки с имуществом Учреждения, в совершении которой имеется заинтересованность;</w:t>
      </w:r>
    </w:p>
    <w:p w:rsidR="00E36863" w:rsidRPr="00373C21" w:rsidRDefault="00E36863" w:rsidP="00E36863">
      <w:pPr>
        <w:autoSpaceDE w:val="0"/>
        <w:autoSpaceDN w:val="0"/>
        <w:adjustRightInd w:val="0"/>
        <w:ind w:firstLine="567"/>
        <w:jc w:val="both"/>
        <w:rPr>
          <w:rFonts w:ascii="Times New Roman CYR" w:hAnsi="Times New Roman CYR" w:cs="Times New Roman CYR"/>
          <w:color w:val="000000" w:themeColor="text1"/>
        </w:rPr>
      </w:pPr>
      <w:r w:rsidRPr="00373C21">
        <w:rPr>
          <w:color w:val="000000" w:themeColor="text1"/>
          <w:highlight w:val="white"/>
        </w:rPr>
        <w:t xml:space="preserve">– </w:t>
      </w:r>
      <w:r w:rsidRPr="00373C21">
        <w:rPr>
          <w:rFonts w:ascii="Times New Roman CYR" w:hAnsi="Times New Roman CYR" w:cs="Times New Roman CYR"/>
          <w:color w:val="000000" w:themeColor="text1"/>
          <w:highlight w:val="white"/>
        </w:rPr>
        <w:t xml:space="preserve">обеспечивать соблюдение Правил внутреннего трудового распорядка и трудовой дисциплины работниками </w:t>
      </w:r>
      <w:r w:rsidRPr="00373C21">
        <w:rPr>
          <w:rFonts w:ascii="Times New Roman CYR" w:hAnsi="Times New Roman CYR" w:cs="Times New Roman CYR"/>
          <w:color w:val="000000" w:themeColor="text1"/>
        </w:rPr>
        <w:t>образовательного Учреждения;</w:t>
      </w:r>
    </w:p>
    <w:p w:rsidR="00E36863" w:rsidRPr="00373C21" w:rsidRDefault="00E36863" w:rsidP="00E36863">
      <w:pPr>
        <w:autoSpaceDE w:val="0"/>
        <w:autoSpaceDN w:val="0"/>
        <w:adjustRightInd w:val="0"/>
        <w:ind w:firstLine="567"/>
        <w:jc w:val="both"/>
        <w:rPr>
          <w:rFonts w:ascii="Times New Roman CYR" w:hAnsi="Times New Roman CYR" w:cs="Times New Roman CYR"/>
          <w:color w:val="000000" w:themeColor="text1"/>
        </w:rPr>
      </w:pPr>
    </w:p>
    <w:p w:rsidR="00E36863" w:rsidRPr="00373C21" w:rsidRDefault="00E36863" w:rsidP="00E36863">
      <w:pPr>
        <w:autoSpaceDE w:val="0"/>
        <w:autoSpaceDN w:val="0"/>
        <w:adjustRightInd w:val="0"/>
        <w:ind w:firstLine="567"/>
        <w:jc w:val="both"/>
        <w:rPr>
          <w:rFonts w:ascii="Times New Roman CYR" w:hAnsi="Times New Roman CYR" w:cs="Times New Roman CYR"/>
          <w:color w:val="000000" w:themeColor="text1"/>
        </w:rPr>
      </w:pPr>
    </w:p>
    <w:p w:rsidR="00E36863" w:rsidRPr="00373C21" w:rsidRDefault="00E36863" w:rsidP="00E36863">
      <w:pPr>
        <w:autoSpaceDE w:val="0"/>
        <w:autoSpaceDN w:val="0"/>
        <w:adjustRightInd w:val="0"/>
        <w:ind w:firstLine="567"/>
        <w:jc w:val="both"/>
        <w:rPr>
          <w:rFonts w:ascii="Times New Roman CYR" w:hAnsi="Times New Roman CYR" w:cs="Times New Roman CYR"/>
          <w:color w:val="000000" w:themeColor="text1"/>
          <w:highlight w:val="white"/>
        </w:rPr>
      </w:pPr>
    </w:p>
    <w:p w:rsidR="00E36863" w:rsidRPr="00373C21" w:rsidRDefault="00E36863" w:rsidP="00E36863">
      <w:pPr>
        <w:autoSpaceDE w:val="0"/>
        <w:autoSpaceDN w:val="0"/>
        <w:adjustRightInd w:val="0"/>
        <w:ind w:firstLine="567"/>
        <w:jc w:val="both"/>
        <w:rPr>
          <w:rFonts w:ascii="Times New Roman CYR" w:hAnsi="Times New Roman CYR" w:cs="Times New Roman CYR"/>
          <w:color w:val="000000" w:themeColor="text1"/>
          <w:highlight w:val="white"/>
        </w:rPr>
      </w:pPr>
      <w:r w:rsidRPr="00373C21">
        <w:rPr>
          <w:color w:val="000000" w:themeColor="text1"/>
          <w:highlight w:val="white"/>
        </w:rPr>
        <w:t xml:space="preserve">– </w:t>
      </w:r>
      <w:r w:rsidRPr="00373C21">
        <w:rPr>
          <w:rFonts w:ascii="Times New Roman CYR" w:hAnsi="Times New Roman CYR" w:cs="Times New Roman CYR"/>
          <w:color w:val="000000" w:themeColor="text1"/>
          <w:highlight w:val="white"/>
        </w:rPr>
        <w:t>организовывать в установленном порядке аттестацию работников Учреждения;</w:t>
      </w:r>
    </w:p>
    <w:p w:rsidR="00E36863" w:rsidRPr="00373C21" w:rsidRDefault="00E36863" w:rsidP="00E36863">
      <w:pPr>
        <w:autoSpaceDE w:val="0"/>
        <w:autoSpaceDN w:val="0"/>
        <w:adjustRightInd w:val="0"/>
        <w:ind w:firstLine="567"/>
        <w:jc w:val="both"/>
        <w:rPr>
          <w:rFonts w:ascii="Times New Roman CYR" w:hAnsi="Times New Roman CYR" w:cs="Times New Roman CYR"/>
          <w:color w:val="000000" w:themeColor="text1"/>
          <w:highlight w:val="white"/>
        </w:rPr>
      </w:pPr>
      <w:r w:rsidRPr="00373C21">
        <w:rPr>
          <w:color w:val="000000" w:themeColor="text1"/>
          <w:highlight w:val="white"/>
        </w:rPr>
        <w:t xml:space="preserve">– </w:t>
      </w:r>
      <w:r w:rsidRPr="00373C21">
        <w:rPr>
          <w:rFonts w:ascii="Times New Roman CYR" w:hAnsi="Times New Roman CYR" w:cs="Times New Roman CYR"/>
          <w:color w:val="000000" w:themeColor="text1"/>
          <w:highlight w:val="white"/>
        </w:rPr>
        <w:t>создать режим соблюдения норм и правил техники безопасности, пожарной безопасности, санитарно-эпидемиологических правил и нормативов, обеспечивающих охрану жизни и здоровья обучающихся и работников образовательного Учреждения;</w:t>
      </w:r>
    </w:p>
    <w:p w:rsidR="00E36863" w:rsidRPr="00373C21" w:rsidRDefault="00E36863" w:rsidP="00E36863">
      <w:pPr>
        <w:autoSpaceDE w:val="0"/>
        <w:autoSpaceDN w:val="0"/>
        <w:adjustRightInd w:val="0"/>
        <w:ind w:firstLine="567"/>
        <w:jc w:val="both"/>
        <w:rPr>
          <w:rFonts w:ascii="Times New Roman CYR" w:hAnsi="Times New Roman CYR" w:cs="Times New Roman CYR"/>
          <w:color w:val="000000" w:themeColor="text1"/>
          <w:highlight w:val="white"/>
        </w:rPr>
      </w:pPr>
      <w:r w:rsidRPr="00373C21">
        <w:rPr>
          <w:color w:val="000000" w:themeColor="text1"/>
          <w:highlight w:val="white"/>
        </w:rPr>
        <w:t xml:space="preserve">– </w:t>
      </w:r>
      <w:r w:rsidRPr="00373C21">
        <w:rPr>
          <w:rFonts w:ascii="Times New Roman CYR" w:hAnsi="Times New Roman CYR" w:cs="Times New Roman CYR"/>
          <w:color w:val="000000" w:themeColor="text1"/>
          <w:highlight w:val="white"/>
        </w:rPr>
        <w:t>запрещать проведение образовательного процесса при наличии опасных условий для здоровья обучающихся и работников;</w:t>
      </w:r>
    </w:p>
    <w:p w:rsidR="00E36863" w:rsidRPr="00373C21" w:rsidRDefault="00E36863" w:rsidP="00E36863">
      <w:pPr>
        <w:autoSpaceDE w:val="0"/>
        <w:autoSpaceDN w:val="0"/>
        <w:adjustRightInd w:val="0"/>
        <w:ind w:firstLine="567"/>
        <w:jc w:val="both"/>
        <w:rPr>
          <w:rFonts w:ascii="Times New Roman CYR" w:hAnsi="Times New Roman CYR" w:cs="Times New Roman CYR"/>
          <w:color w:val="000000" w:themeColor="text1"/>
          <w:highlight w:val="white"/>
        </w:rPr>
      </w:pPr>
      <w:r w:rsidRPr="00373C21">
        <w:rPr>
          <w:color w:val="000000" w:themeColor="text1"/>
          <w:highlight w:val="white"/>
        </w:rPr>
        <w:t xml:space="preserve">– </w:t>
      </w:r>
      <w:r w:rsidRPr="00373C21">
        <w:rPr>
          <w:rFonts w:ascii="Times New Roman CYR" w:hAnsi="Times New Roman CYR" w:cs="Times New Roman CYR"/>
          <w:color w:val="000000" w:themeColor="text1"/>
          <w:highlight w:val="white"/>
        </w:rPr>
        <w:t>организовывать подготовку Учреждения к новому учебному году, подписывать акт приемки Учреждения;</w:t>
      </w:r>
    </w:p>
    <w:p w:rsidR="00E36863" w:rsidRPr="00373C21" w:rsidRDefault="00E36863" w:rsidP="00E36863">
      <w:pPr>
        <w:autoSpaceDE w:val="0"/>
        <w:autoSpaceDN w:val="0"/>
        <w:adjustRightInd w:val="0"/>
        <w:ind w:firstLine="567"/>
        <w:jc w:val="both"/>
        <w:rPr>
          <w:rFonts w:ascii="Times New Roman CYR" w:hAnsi="Times New Roman CYR" w:cs="Times New Roman CYR"/>
          <w:color w:val="000000" w:themeColor="text1"/>
          <w:highlight w:val="white"/>
        </w:rPr>
      </w:pPr>
      <w:r w:rsidRPr="00373C21">
        <w:rPr>
          <w:color w:val="000000" w:themeColor="text1"/>
          <w:highlight w:val="white"/>
        </w:rPr>
        <w:t xml:space="preserve">– </w:t>
      </w:r>
      <w:r w:rsidRPr="00373C21">
        <w:rPr>
          <w:rFonts w:ascii="Times New Roman CYR" w:hAnsi="Times New Roman CYR" w:cs="Times New Roman CYR"/>
          <w:color w:val="000000" w:themeColor="text1"/>
          <w:highlight w:val="white"/>
        </w:rPr>
        <w:t>обеспечивать исполнение правовых актов, предписаний государственных органов, осуществляющих управление в сфере образования, государственных контрольных и надзорных органов, решений комиссии по урегулированию споров между участниками образовательных отношений;</w:t>
      </w:r>
    </w:p>
    <w:p w:rsidR="00E36863" w:rsidRPr="00373C21" w:rsidRDefault="00E36863" w:rsidP="00E36863">
      <w:pPr>
        <w:autoSpaceDE w:val="0"/>
        <w:autoSpaceDN w:val="0"/>
        <w:adjustRightInd w:val="0"/>
        <w:ind w:firstLine="567"/>
        <w:jc w:val="both"/>
        <w:rPr>
          <w:rFonts w:ascii="Times New Roman CYR" w:hAnsi="Times New Roman CYR" w:cs="Times New Roman CYR"/>
          <w:color w:val="000000" w:themeColor="text1"/>
          <w:highlight w:val="white"/>
        </w:rPr>
      </w:pPr>
      <w:r w:rsidRPr="00373C21">
        <w:rPr>
          <w:color w:val="000000" w:themeColor="text1"/>
          <w:highlight w:val="white"/>
        </w:rPr>
        <w:t xml:space="preserve">– </w:t>
      </w:r>
      <w:r w:rsidRPr="00373C21">
        <w:rPr>
          <w:rFonts w:ascii="Times New Roman CYR" w:hAnsi="Times New Roman CYR" w:cs="Times New Roman CYR"/>
          <w:color w:val="000000" w:themeColor="text1"/>
          <w:highlight w:val="white"/>
        </w:rPr>
        <w:t>обеспечивать проведение периодических бесплатных медицинских обследований работников Учреждения;</w:t>
      </w:r>
    </w:p>
    <w:p w:rsidR="00E36863" w:rsidRPr="00373C21" w:rsidRDefault="00E36863" w:rsidP="00E36863">
      <w:pPr>
        <w:autoSpaceDE w:val="0"/>
        <w:autoSpaceDN w:val="0"/>
        <w:adjustRightInd w:val="0"/>
        <w:ind w:firstLine="567"/>
        <w:jc w:val="both"/>
        <w:rPr>
          <w:rFonts w:ascii="Times New Roman CYR" w:hAnsi="Times New Roman CYR" w:cs="Times New Roman CYR"/>
          <w:color w:val="000000" w:themeColor="text1"/>
          <w:highlight w:val="white"/>
        </w:rPr>
      </w:pPr>
      <w:r w:rsidRPr="00373C21">
        <w:rPr>
          <w:color w:val="000000" w:themeColor="text1"/>
          <w:highlight w:val="white"/>
        </w:rPr>
        <w:t xml:space="preserve">– </w:t>
      </w:r>
      <w:r w:rsidRPr="00373C21">
        <w:rPr>
          <w:rFonts w:ascii="Times New Roman CYR" w:hAnsi="Times New Roman CYR" w:cs="Times New Roman CYR"/>
          <w:color w:val="000000" w:themeColor="text1"/>
          <w:highlight w:val="white"/>
        </w:rPr>
        <w:t>принимать меры по улучшению питания, ассортимента продуктов, созданию условий для качественного приготовления пищи;</w:t>
      </w:r>
    </w:p>
    <w:p w:rsidR="00E36863" w:rsidRPr="00373C21" w:rsidRDefault="00E36863" w:rsidP="00E36863">
      <w:pPr>
        <w:autoSpaceDE w:val="0"/>
        <w:autoSpaceDN w:val="0"/>
        <w:adjustRightInd w:val="0"/>
        <w:ind w:firstLine="567"/>
        <w:jc w:val="both"/>
        <w:rPr>
          <w:rFonts w:ascii="Times New Roman CYR" w:hAnsi="Times New Roman CYR" w:cs="Times New Roman CYR"/>
          <w:color w:val="000000" w:themeColor="text1"/>
          <w:highlight w:val="white"/>
        </w:rPr>
      </w:pPr>
      <w:r w:rsidRPr="00373C21">
        <w:rPr>
          <w:color w:val="000000" w:themeColor="text1"/>
          <w:highlight w:val="white"/>
        </w:rPr>
        <w:t xml:space="preserve">– </w:t>
      </w:r>
      <w:r w:rsidRPr="00373C21">
        <w:rPr>
          <w:rFonts w:ascii="Times New Roman CYR" w:hAnsi="Times New Roman CYR" w:cs="Times New Roman CYR"/>
          <w:color w:val="000000" w:themeColor="text1"/>
          <w:highlight w:val="white"/>
        </w:rPr>
        <w:t>выполнять иные обязанности, установленные законами и иными нормативными правовыми актами, а также Уставом образовательного Учреждения и решениями Учредителя, принятыми в рамках его компетенции.</w:t>
      </w:r>
    </w:p>
    <w:p w:rsidR="00E36863" w:rsidRPr="00373C21" w:rsidRDefault="00E36863" w:rsidP="00AC5949">
      <w:pPr>
        <w:tabs>
          <w:tab w:val="left" w:pos="540"/>
        </w:tabs>
        <w:ind w:firstLine="567"/>
        <w:jc w:val="both"/>
        <w:rPr>
          <w:rFonts w:cs="Tahoma"/>
          <w:color w:val="000000" w:themeColor="text1"/>
        </w:rPr>
      </w:pPr>
    </w:p>
    <w:p w:rsidR="00AC5949" w:rsidRPr="00373C21" w:rsidRDefault="00AC5949" w:rsidP="00AC5949">
      <w:pPr>
        <w:tabs>
          <w:tab w:val="left" w:pos="540"/>
        </w:tabs>
        <w:ind w:firstLine="567"/>
        <w:jc w:val="both"/>
        <w:rPr>
          <w:rFonts w:cs="Tahoma"/>
          <w:color w:val="000000" w:themeColor="text1"/>
        </w:rPr>
      </w:pPr>
      <w:r w:rsidRPr="00373C21">
        <w:rPr>
          <w:rFonts w:cs="Tahoma"/>
          <w:color w:val="000000" w:themeColor="text1"/>
        </w:rPr>
        <w:t xml:space="preserve"> </w:t>
      </w:r>
    </w:p>
    <w:p w:rsidR="00AC5949" w:rsidRPr="00373C21" w:rsidRDefault="00AC5949" w:rsidP="00AC5949">
      <w:pPr>
        <w:tabs>
          <w:tab w:val="left" w:pos="540"/>
        </w:tabs>
        <w:ind w:firstLine="567"/>
        <w:jc w:val="center"/>
        <w:rPr>
          <w:rFonts w:cs="Tahoma"/>
          <w:b/>
          <w:color w:val="000000" w:themeColor="text1"/>
        </w:rPr>
      </w:pPr>
      <w:r w:rsidRPr="00373C21">
        <w:rPr>
          <w:rFonts w:cs="Tahoma"/>
          <w:b/>
          <w:color w:val="000000" w:themeColor="text1"/>
        </w:rPr>
        <w:t>9. ИНЫЕ ОРГАНЫ УПРАВЛЕНИЯ</w:t>
      </w:r>
    </w:p>
    <w:p w:rsidR="00AC5949" w:rsidRPr="00373C21" w:rsidRDefault="00AC5949" w:rsidP="00AC5949">
      <w:pPr>
        <w:tabs>
          <w:tab w:val="left" w:pos="540"/>
        </w:tabs>
        <w:ind w:firstLine="567"/>
        <w:jc w:val="center"/>
        <w:rPr>
          <w:rFonts w:cs="Tahoma"/>
          <w:color w:val="000000" w:themeColor="text1"/>
        </w:rPr>
      </w:pPr>
    </w:p>
    <w:p w:rsidR="00AC5949" w:rsidRPr="00373C21" w:rsidRDefault="00AC5949" w:rsidP="00AC5949">
      <w:pPr>
        <w:tabs>
          <w:tab w:val="left" w:pos="540"/>
        </w:tabs>
        <w:ind w:firstLine="567"/>
        <w:jc w:val="both"/>
        <w:rPr>
          <w:color w:val="000000" w:themeColor="text1"/>
        </w:rPr>
      </w:pPr>
      <w:r w:rsidRPr="00373C21">
        <w:rPr>
          <w:rFonts w:cs="Tahoma"/>
          <w:color w:val="000000" w:themeColor="text1"/>
        </w:rPr>
        <w:tab/>
        <w:t>9</w:t>
      </w:r>
      <w:r w:rsidRPr="00373C21">
        <w:rPr>
          <w:color w:val="000000" w:themeColor="text1"/>
        </w:rPr>
        <w:t xml:space="preserve">.1. Управление </w:t>
      </w:r>
      <w:r w:rsidRPr="00373C21">
        <w:rPr>
          <w:rFonts w:cs="Tahoma"/>
          <w:color w:val="000000" w:themeColor="text1"/>
        </w:rPr>
        <w:t>Учреждением</w:t>
      </w:r>
      <w:r w:rsidRPr="00373C21">
        <w:rPr>
          <w:color w:val="000000" w:themeColor="text1"/>
        </w:rPr>
        <w:t xml:space="preserve"> осуществляется в соответствии с законодательством и настоящим Уставом.</w:t>
      </w:r>
    </w:p>
    <w:p w:rsidR="00AC5949" w:rsidRPr="00373C21" w:rsidRDefault="00AC5949" w:rsidP="00AC5949">
      <w:pPr>
        <w:tabs>
          <w:tab w:val="left" w:pos="540"/>
        </w:tabs>
        <w:ind w:firstLine="567"/>
        <w:jc w:val="both"/>
        <w:rPr>
          <w:color w:val="000000" w:themeColor="text1"/>
        </w:rPr>
      </w:pPr>
      <w:r w:rsidRPr="00373C21">
        <w:rPr>
          <w:color w:val="000000" w:themeColor="text1"/>
        </w:rPr>
        <w:t xml:space="preserve">9.2. Устав </w:t>
      </w:r>
      <w:r w:rsidRPr="00373C21">
        <w:rPr>
          <w:rFonts w:cs="Tahoma"/>
          <w:color w:val="000000" w:themeColor="text1"/>
        </w:rPr>
        <w:t>Учреждения</w:t>
      </w:r>
      <w:r w:rsidRPr="00373C21">
        <w:rPr>
          <w:color w:val="000000" w:themeColor="text1"/>
        </w:rPr>
        <w:t xml:space="preserve">, изменения и дополнения к нему обсуждаются и утверждаются Учредителем. </w:t>
      </w:r>
    </w:p>
    <w:p w:rsidR="00AC5949" w:rsidRPr="00373C21" w:rsidRDefault="00AC5949" w:rsidP="00AC5949">
      <w:pPr>
        <w:tabs>
          <w:tab w:val="left" w:pos="540"/>
        </w:tabs>
        <w:ind w:firstLine="567"/>
        <w:jc w:val="both"/>
        <w:rPr>
          <w:color w:val="000000" w:themeColor="text1"/>
        </w:rPr>
      </w:pPr>
      <w:r w:rsidRPr="00373C21">
        <w:rPr>
          <w:color w:val="000000" w:themeColor="text1"/>
        </w:rPr>
        <w:t xml:space="preserve">9.3. Формами самоуправления </w:t>
      </w:r>
      <w:r w:rsidRPr="00373C21">
        <w:rPr>
          <w:rFonts w:cs="Tahoma"/>
          <w:color w:val="000000" w:themeColor="text1"/>
        </w:rPr>
        <w:t>Учреждения</w:t>
      </w:r>
      <w:r w:rsidRPr="00373C21">
        <w:rPr>
          <w:color w:val="000000" w:themeColor="text1"/>
        </w:rPr>
        <w:t xml:space="preserve"> являются Общее собрание работников (Конференция) и представителей обучающихся</w:t>
      </w:r>
      <w:r w:rsidRPr="00373C21">
        <w:rPr>
          <w:rFonts w:cs="Tahoma"/>
          <w:color w:val="000000" w:themeColor="text1"/>
        </w:rPr>
        <w:t>, п</w:t>
      </w:r>
      <w:r w:rsidRPr="00373C21">
        <w:rPr>
          <w:color w:val="000000" w:themeColor="text1"/>
        </w:rPr>
        <w:t xml:space="preserve">едагогический совет, которые создаются в целях обеспечения коллегиальности в решении вопросов совершенствования организации образовательного и воспитательного процессов в </w:t>
      </w:r>
      <w:r w:rsidRPr="00373C21">
        <w:rPr>
          <w:rFonts w:cs="Tahoma"/>
          <w:color w:val="000000" w:themeColor="text1"/>
        </w:rPr>
        <w:t>Учреждении</w:t>
      </w:r>
      <w:r w:rsidRPr="00373C21">
        <w:rPr>
          <w:color w:val="000000" w:themeColor="text1"/>
        </w:rPr>
        <w:t>, родительский комитет осуществляют свою деятельность на основании Положения «Об Общем собрании работников и представителей обучающихся», Положения «О педагогическом совете», Положения «О родительском комитете».</w:t>
      </w:r>
    </w:p>
    <w:p w:rsidR="00AC5949" w:rsidRPr="00373C21" w:rsidRDefault="00AC5949" w:rsidP="00AC5949">
      <w:pPr>
        <w:tabs>
          <w:tab w:val="left" w:pos="540"/>
        </w:tabs>
        <w:ind w:firstLine="567"/>
        <w:jc w:val="both"/>
        <w:rPr>
          <w:color w:val="000000" w:themeColor="text1"/>
        </w:rPr>
      </w:pPr>
      <w:r w:rsidRPr="00373C21">
        <w:rPr>
          <w:color w:val="000000" w:themeColor="text1"/>
        </w:rPr>
        <w:t>9.4. Основной формой осуществления полномочий трудового коллектива является Общее собрание (Конференция).</w:t>
      </w:r>
    </w:p>
    <w:p w:rsidR="00AC5949" w:rsidRPr="00373C21" w:rsidRDefault="00AC5949" w:rsidP="00AC5949">
      <w:pPr>
        <w:tabs>
          <w:tab w:val="left" w:pos="540"/>
        </w:tabs>
        <w:ind w:firstLine="567"/>
        <w:jc w:val="both"/>
        <w:rPr>
          <w:color w:val="000000" w:themeColor="text1"/>
        </w:rPr>
      </w:pPr>
      <w:r w:rsidRPr="00373C21">
        <w:rPr>
          <w:color w:val="000000" w:themeColor="text1"/>
        </w:rPr>
        <w:t>Общее собрание трудового коллектива:</w:t>
      </w:r>
    </w:p>
    <w:p w:rsidR="00AC5949" w:rsidRPr="00373C21" w:rsidRDefault="00AC5949" w:rsidP="00AC5949">
      <w:pPr>
        <w:tabs>
          <w:tab w:val="left" w:pos="540"/>
        </w:tabs>
        <w:suppressAutoHyphens w:val="0"/>
        <w:ind w:left="567"/>
        <w:jc w:val="both"/>
        <w:rPr>
          <w:color w:val="000000" w:themeColor="text1"/>
        </w:rPr>
      </w:pPr>
      <w:r w:rsidRPr="00373C21">
        <w:rPr>
          <w:color w:val="000000" w:themeColor="text1"/>
        </w:rPr>
        <w:t>- избирает совет трудового коллектива;</w:t>
      </w:r>
    </w:p>
    <w:p w:rsidR="00AC5949" w:rsidRPr="00373C21" w:rsidRDefault="00AC5949" w:rsidP="00AC5949">
      <w:pPr>
        <w:tabs>
          <w:tab w:val="left" w:pos="540"/>
        </w:tabs>
        <w:suppressAutoHyphens w:val="0"/>
        <w:ind w:left="567"/>
        <w:jc w:val="both"/>
        <w:rPr>
          <w:color w:val="000000" w:themeColor="text1"/>
        </w:rPr>
      </w:pPr>
      <w:r w:rsidRPr="00373C21">
        <w:rPr>
          <w:color w:val="000000" w:themeColor="text1"/>
        </w:rPr>
        <w:t>- избирает членов ревизионной комиссии;</w:t>
      </w:r>
    </w:p>
    <w:p w:rsidR="00AC5949" w:rsidRPr="00373C21" w:rsidRDefault="00AC5949" w:rsidP="00AC5949">
      <w:pPr>
        <w:tabs>
          <w:tab w:val="left" w:pos="540"/>
        </w:tabs>
        <w:suppressAutoHyphens w:val="0"/>
        <w:ind w:left="567"/>
        <w:jc w:val="both"/>
        <w:rPr>
          <w:color w:val="000000" w:themeColor="text1"/>
        </w:rPr>
      </w:pPr>
      <w:r w:rsidRPr="00373C21">
        <w:rPr>
          <w:color w:val="000000" w:themeColor="text1"/>
        </w:rPr>
        <w:t>- принимает решение о создании творческих объединений;</w:t>
      </w:r>
    </w:p>
    <w:p w:rsidR="00AC5949" w:rsidRPr="00373C21" w:rsidRDefault="00AC5949" w:rsidP="00AC5949">
      <w:pPr>
        <w:tabs>
          <w:tab w:val="left" w:pos="540"/>
        </w:tabs>
        <w:suppressAutoHyphens w:val="0"/>
        <w:ind w:left="567"/>
        <w:jc w:val="both"/>
        <w:rPr>
          <w:color w:val="000000" w:themeColor="text1"/>
        </w:rPr>
      </w:pPr>
      <w:r w:rsidRPr="00373C21">
        <w:rPr>
          <w:color w:val="000000" w:themeColor="text1"/>
        </w:rPr>
        <w:t>- рассматривает и принимает Устав;</w:t>
      </w:r>
    </w:p>
    <w:p w:rsidR="00AC5949" w:rsidRPr="00373C21" w:rsidRDefault="00AC5949" w:rsidP="00AC5949">
      <w:pPr>
        <w:tabs>
          <w:tab w:val="left" w:pos="0"/>
          <w:tab w:val="left" w:pos="540"/>
        </w:tabs>
        <w:suppressAutoHyphens w:val="0"/>
        <w:jc w:val="both"/>
        <w:rPr>
          <w:color w:val="000000" w:themeColor="text1"/>
        </w:rPr>
      </w:pPr>
      <w:r w:rsidRPr="00373C21">
        <w:rPr>
          <w:color w:val="000000" w:themeColor="text1"/>
        </w:rPr>
        <w:t xml:space="preserve">          - рассматривает и принимает решения по другим вопросам в соответствии с законодательством Российской Федерации, по согласованию с Учредителем.</w:t>
      </w:r>
    </w:p>
    <w:p w:rsidR="00AC5949" w:rsidRPr="00373C21" w:rsidRDefault="00AC5949" w:rsidP="00AC5949">
      <w:pPr>
        <w:tabs>
          <w:tab w:val="left" w:pos="540"/>
        </w:tabs>
        <w:ind w:firstLine="567"/>
        <w:jc w:val="both"/>
        <w:rPr>
          <w:color w:val="000000" w:themeColor="text1"/>
        </w:rPr>
      </w:pPr>
      <w:r w:rsidRPr="00373C21">
        <w:rPr>
          <w:color w:val="000000" w:themeColor="text1"/>
        </w:rPr>
        <w:t>Общее собрание работников созывается не реже одного раза в год. Оно правомочно, если на нем присутствует не менее 2/3 работников Учреждения. Решение принимается открытым голосованием, если за него проголосовало большинство присутствующих на Общем собрании работников.</w:t>
      </w:r>
    </w:p>
    <w:p w:rsidR="00AC5949" w:rsidRPr="00373C21" w:rsidRDefault="00AC5949" w:rsidP="00AC5949">
      <w:pPr>
        <w:tabs>
          <w:tab w:val="left" w:pos="540"/>
        </w:tabs>
        <w:ind w:firstLine="567"/>
        <w:jc w:val="both"/>
        <w:rPr>
          <w:color w:val="000000" w:themeColor="text1"/>
        </w:rPr>
      </w:pPr>
      <w:r w:rsidRPr="00373C21">
        <w:rPr>
          <w:color w:val="000000" w:themeColor="text1"/>
        </w:rPr>
        <w:t xml:space="preserve">9.5. В целях развития и совершенствования учебно-воспитательного процесса, повышения профессионального мастерства и творческого роста учителей и воспитателей </w:t>
      </w:r>
      <w:r w:rsidRPr="00373C21">
        <w:rPr>
          <w:color w:val="000000" w:themeColor="text1"/>
        </w:rPr>
        <w:lastRenderedPageBreak/>
        <w:t xml:space="preserve">в </w:t>
      </w:r>
      <w:r w:rsidRPr="00373C21">
        <w:rPr>
          <w:rFonts w:cs="Tahoma"/>
          <w:color w:val="000000" w:themeColor="text1"/>
        </w:rPr>
        <w:t>Учреждении</w:t>
      </w:r>
      <w:r w:rsidRPr="00373C21">
        <w:rPr>
          <w:color w:val="000000" w:themeColor="text1"/>
        </w:rPr>
        <w:t xml:space="preserve"> действует педагогический совет</w:t>
      </w:r>
      <w:r w:rsidRPr="00373C21">
        <w:rPr>
          <w:b/>
          <w:color w:val="000000" w:themeColor="text1"/>
        </w:rPr>
        <w:t xml:space="preserve"> –</w:t>
      </w:r>
      <w:r w:rsidRPr="00373C21">
        <w:rPr>
          <w:color w:val="000000" w:themeColor="text1"/>
        </w:rPr>
        <w:t xml:space="preserve"> коллегиальный орган, объединяющий всех педагогических работников </w:t>
      </w:r>
      <w:r w:rsidRPr="00373C21">
        <w:rPr>
          <w:rFonts w:cs="Tahoma"/>
          <w:color w:val="000000" w:themeColor="text1"/>
        </w:rPr>
        <w:t>Учреждения</w:t>
      </w:r>
      <w:r w:rsidRPr="00373C21">
        <w:rPr>
          <w:color w:val="000000" w:themeColor="text1"/>
        </w:rPr>
        <w:t xml:space="preserve">, включая совместителей. </w:t>
      </w:r>
    </w:p>
    <w:p w:rsidR="00AC5949" w:rsidRPr="00373C21" w:rsidRDefault="00AC5949" w:rsidP="00AC5949">
      <w:pPr>
        <w:tabs>
          <w:tab w:val="left" w:pos="540"/>
        </w:tabs>
        <w:ind w:firstLine="567"/>
        <w:jc w:val="both"/>
        <w:rPr>
          <w:color w:val="000000" w:themeColor="text1"/>
        </w:rPr>
      </w:pPr>
      <w:r w:rsidRPr="00373C21">
        <w:rPr>
          <w:color w:val="000000" w:themeColor="text1"/>
        </w:rPr>
        <w:t xml:space="preserve">Педагогический совет под председательством директора </w:t>
      </w:r>
      <w:r w:rsidRPr="00373C21">
        <w:rPr>
          <w:rFonts w:cs="Tahoma"/>
          <w:color w:val="000000" w:themeColor="text1"/>
        </w:rPr>
        <w:t>Учреждения</w:t>
      </w:r>
      <w:r w:rsidRPr="00373C21">
        <w:rPr>
          <w:color w:val="000000" w:themeColor="text1"/>
        </w:rPr>
        <w:t>:</w:t>
      </w:r>
    </w:p>
    <w:p w:rsidR="00AC5949" w:rsidRPr="00373C21" w:rsidRDefault="00AC5949" w:rsidP="00AC5949">
      <w:pPr>
        <w:tabs>
          <w:tab w:val="left" w:pos="0"/>
        </w:tabs>
        <w:suppressAutoHyphens w:val="0"/>
        <w:ind w:firstLine="567"/>
        <w:jc w:val="both"/>
        <w:rPr>
          <w:color w:val="000000" w:themeColor="text1"/>
        </w:rPr>
      </w:pPr>
      <w:r w:rsidRPr="00373C21">
        <w:rPr>
          <w:color w:val="000000" w:themeColor="text1"/>
        </w:rPr>
        <w:t>- обсуждает и производит выбор различных вариантов содержания образования: программ из соответствующих Федеральному государственному стандарту общего образования, определяет список учебников из утвержденных федеральных перечней учебников, рекомендованных (допущенных) к использованию в образовательном процессе, а также учебных пособий, допущенных к использованию в образовательном процессе;</w:t>
      </w:r>
    </w:p>
    <w:p w:rsidR="00AC5949" w:rsidRPr="00373C21" w:rsidRDefault="00AC5949" w:rsidP="00AC5949">
      <w:pPr>
        <w:tabs>
          <w:tab w:val="left" w:pos="0"/>
        </w:tabs>
        <w:suppressAutoHyphens w:val="0"/>
        <w:ind w:firstLine="567"/>
        <w:jc w:val="both"/>
        <w:rPr>
          <w:color w:val="000000" w:themeColor="text1"/>
        </w:rPr>
      </w:pPr>
      <w:r w:rsidRPr="00373C21">
        <w:rPr>
          <w:color w:val="000000" w:themeColor="text1"/>
        </w:rPr>
        <w:t>- организует работу по повышению квалификации педагогических работников, развитию их творческих инициатив по использованию и совершенствованию методик образовательного процесса и образовательных технологий, в том числе дистанционных образовательных технологий;</w:t>
      </w:r>
    </w:p>
    <w:p w:rsidR="00AC5949" w:rsidRPr="00373C21" w:rsidRDefault="00AC5949" w:rsidP="00AC5949">
      <w:pPr>
        <w:tabs>
          <w:tab w:val="left" w:pos="0"/>
        </w:tabs>
        <w:suppressAutoHyphens w:val="0"/>
        <w:jc w:val="both"/>
        <w:rPr>
          <w:color w:val="000000" w:themeColor="text1"/>
        </w:rPr>
      </w:pPr>
      <w:r w:rsidRPr="00373C21">
        <w:rPr>
          <w:color w:val="000000" w:themeColor="text1"/>
        </w:rPr>
        <w:t xml:space="preserve">         - принимает годовой план работы </w:t>
      </w:r>
      <w:r w:rsidRPr="00373C21">
        <w:rPr>
          <w:rFonts w:cs="Tahoma"/>
          <w:color w:val="000000" w:themeColor="text1"/>
        </w:rPr>
        <w:t>Учреждения</w:t>
      </w:r>
      <w:r w:rsidRPr="00373C21">
        <w:rPr>
          <w:color w:val="000000" w:themeColor="text1"/>
        </w:rPr>
        <w:t xml:space="preserve"> по согласованию с управлением образования администрации города и учебный план;</w:t>
      </w:r>
    </w:p>
    <w:p w:rsidR="00AC5949" w:rsidRPr="00373C21" w:rsidRDefault="00AC5949" w:rsidP="00AC5949">
      <w:pPr>
        <w:tabs>
          <w:tab w:val="left" w:pos="-180"/>
          <w:tab w:val="left" w:pos="540"/>
        </w:tabs>
        <w:suppressAutoHyphens w:val="0"/>
        <w:jc w:val="both"/>
        <w:rPr>
          <w:color w:val="000000" w:themeColor="text1"/>
        </w:rPr>
      </w:pPr>
      <w:r w:rsidRPr="00373C21">
        <w:rPr>
          <w:color w:val="000000" w:themeColor="text1"/>
        </w:rPr>
        <w:tab/>
        <w:t>- принимает решение о форме проведения промежуточной аттестации, определяет учебный предмет, по которому она проводится, а также количество экзаменов для проведения итоговой аттестации выпускников 9, 11 классов в данном учебном году;</w:t>
      </w:r>
    </w:p>
    <w:p w:rsidR="00AC5949" w:rsidRPr="00373C21" w:rsidRDefault="00AC5949" w:rsidP="00AC5949">
      <w:pPr>
        <w:tabs>
          <w:tab w:val="left" w:pos="-180"/>
        </w:tabs>
        <w:suppressAutoHyphens w:val="0"/>
        <w:ind w:firstLine="540"/>
        <w:jc w:val="both"/>
        <w:rPr>
          <w:color w:val="000000" w:themeColor="text1"/>
        </w:rPr>
      </w:pPr>
      <w:r w:rsidRPr="00373C21">
        <w:rPr>
          <w:color w:val="000000" w:themeColor="text1"/>
        </w:rPr>
        <w:t xml:space="preserve">- принимает решения о допуске обучающихся к итоговой аттестации, о переводе обучающихся в следующий класс, условном переводе в следующий класс, выпуске из </w:t>
      </w:r>
      <w:r w:rsidRPr="00373C21">
        <w:rPr>
          <w:rFonts w:cs="Tahoma"/>
          <w:color w:val="000000" w:themeColor="text1"/>
        </w:rPr>
        <w:t>Учреждения</w:t>
      </w:r>
      <w:r w:rsidRPr="00373C21">
        <w:rPr>
          <w:color w:val="000000" w:themeColor="text1"/>
        </w:rPr>
        <w:t>, а также по согласованию с родителями (законными представителями) о повторном обучении в том же классе, переводе в классы компенсирующего обучения или продолжении обучения в иных формах;</w:t>
      </w:r>
    </w:p>
    <w:p w:rsidR="00AC5949" w:rsidRPr="00373C21" w:rsidRDefault="00AC5949" w:rsidP="00AC5949">
      <w:pPr>
        <w:tabs>
          <w:tab w:val="left" w:pos="0"/>
        </w:tabs>
        <w:suppressAutoHyphens w:val="0"/>
        <w:jc w:val="both"/>
        <w:rPr>
          <w:color w:val="000000" w:themeColor="text1"/>
        </w:rPr>
      </w:pPr>
      <w:r w:rsidRPr="00373C21">
        <w:rPr>
          <w:color w:val="000000" w:themeColor="text1"/>
        </w:rPr>
        <w:t xml:space="preserve">         - принимает решение об исключении обучающегося из </w:t>
      </w:r>
      <w:r w:rsidRPr="00373C21">
        <w:rPr>
          <w:rFonts w:cs="Tahoma"/>
          <w:color w:val="000000" w:themeColor="text1"/>
        </w:rPr>
        <w:t>Учреждения</w:t>
      </w:r>
      <w:r w:rsidRPr="00373C21">
        <w:rPr>
          <w:color w:val="000000" w:themeColor="text1"/>
        </w:rPr>
        <w:t xml:space="preserve"> в случаях, предусмотренных законом и настоящим Уставом;</w:t>
      </w:r>
    </w:p>
    <w:p w:rsidR="00AC5949" w:rsidRPr="00373C21" w:rsidRDefault="00AC5949" w:rsidP="00AC5949">
      <w:pPr>
        <w:tabs>
          <w:tab w:val="left" w:pos="0"/>
        </w:tabs>
        <w:suppressAutoHyphens w:val="0"/>
        <w:ind w:firstLine="567"/>
        <w:jc w:val="both"/>
        <w:rPr>
          <w:color w:val="000000" w:themeColor="text1"/>
        </w:rPr>
      </w:pPr>
      <w:r w:rsidRPr="00373C21">
        <w:rPr>
          <w:color w:val="000000" w:themeColor="text1"/>
        </w:rPr>
        <w:t>- принимает решения о награждении похвальной грамотой и похвальным листом;</w:t>
      </w:r>
    </w:p>
    <w:p w:rsidR="00AC5949" w:rsidRPr="00373C21" w:rsidRDefault="00AC5949" w:rsidP="00AC5949">
      <w:pPr>
        <w:tabs>
          <w:tab w:val="left" w:pos="0"/>
        </w:tabs>
        <w:suppressAutoHyphens w:val="0"/>
        <w:jc w:val="both"/>
        <w:rPr>
          <w:color w:val="000000" w:themeColor="text1"/>
        </w:rPr>
      </w:pPr>
      <w:r w:rsidRPr="00373C21">
        <w:rPr>
          <w:color w:val="000000" w:themeColor="text1"/>
        </w:rPr>
        <w:t xml:space="preserve">         - может принимать решение об объявлении конкурса на замещение педагогических должностей и утверждать его условия.</w:t>
      </w:r>
    </w:p>
    <w:p w:rsidR="00AC5949" w:rsidRPr="00373C21" w:rsidRDefault="00AC5949" w:rsidP="00AC5949">
      <w:pPr>
        <w:tabs>
          <w:tab w:val="left" w:pos="540"/>
        </w:tabs>
        <w:ind w:firstLine="567"/>
        <w:jc w:val="both"/>
        <w:rPr>
          <w:color w:val="000000" w:themeColor="text1"/>
        </w:rPr>
      </w:pPr>
      <w:r w:rsidRPr="00373C21">
        <w:rPr>
          <w:color w:val="000000" w:themeColor="text1"/>
        </w:rPr>
        <w:t>Педагогический совет выбирает из своего состава секретаря, который ведет протоколы. Протоколы педагогических советов подписываются председателем и секретарем.</w:t>
      </w:r>
    </w:p>
    <w:p w:rsidR="00AC5949" w:rsidRPr="00373C21" w:rsidRDefault="00AC5949" w:rsidP="00AC5949">
      <w:pPr>
        <w:tabs>
          <w:tab w:val="left" w:pos="540"/>
        </w:tabs>
        <w:ind w:firstLine="567"/>
        <w:jc w:val="both"/>
        <w:rPr>
          <w:color w:val="000000" w:themeColor="text1"/>
        </w:rPr>
      </w:pPr>
      <w:r w:rsidRPr="00373C21">
        <w:rPr>
          <w:color w:val="000000" w:themeColor="text1"/>
        </w:rPr>
        <w:t xml:space="preserve">Педагогический совет </w:t>
      </w:r>
      <w:r w:rsidRPr="00373C21">
        <w:rPr>
          <w:rFonts w:cs="Tahoma"/>
          <w:color w:val="000000" w:themeColor="text1"/>
        </w:rPr>
        <w:t>Учреждения</w:t>
      </w:r>
      <w:r w:rsidRPr="00373C21">
        <w:rPr>
          <w:color w:val="000000" w:themeColor="text1"/>
        </w:rPr>
        <w:t xml:space="preserve"> созывается директором по мере надобности, но не реже четырех раз в год. Внеочередные заседания педагогического совета проводятся по требованию не менее одной трети его состава.</w:t>
      </w:r>
    </w:p>
    <w:p w:rsidR="00AC5949" w:rsidRPr="00373C21" w:rsidRDefault="00AC5949" w:rsidP="00AC5949">
      <w:pPr>
        <w:tabs>
          <w:tab w:val="left" w:pos="540"/>
        </w:tabs>
        <w:ind w:firstLine="567"/>
        <w:jc w:val="both"/>
        <w:rPr>
          <w:color w:val="000000" w:themeColor="text1"/>
        </w:rPr>
      </w:pPr>
      <w:r w:rsidRPr="00373C21">
        <w:rPr>
          <w:color w:val="000000" w:themeColor="text1"/>
        </w:rPr>
        <w:t xml:space="preserve">Решение педагогического совета считается правомочным, если на его заседании присутствовало не менее двух третей педагогических работников и за решение проголосовало более половины присутствовавших. При равном количестве голосов решающим является голос председателя педагогического совета </w:t>
      </w:r>
      <w:r w:rsidRPr="00373C21">
        <w:rPr>
          <w:rFonts w:cs="Tahoma"/>
          <w:color w:val="000000" w:themeColor="text1"/>
        </w:rPr>
        <w:t>Учреждения</w:t>
      </w:r>
      <w:r w:rsidRPr="00373C21">
        <w:rPr>
          <w:color w:val="000000" w:themeColor="text1"/>
        </w:rPr>
        <w:t xml:space="preserve">. Процедура голосования определяется педагогическим советом </w:t>
      </w:r>
      <w:r w:rsidRPr="00373C21">
        <w:rPr>
          <w:rFonts w:cs="Tahoma"/>
          <w:color w:val="000000" w:themeColor="text1"/>
        </w:rPr>
        <w:t>Учреждения</w:t>
      </w:r>
      <w:r w:rsidRPr="00373C21">
        <w:rPr>
          <w:color w:val="000000" w:themeColor="text1"/>
        </w:rPr>
        <w:t xml:space="preserve">. Решения педагогического совета реализуются приказами директора </w:t>
      </w:r>
      <w:r w:rsidRPr="00373C21">
        <w:rPr>
          <w:rFonts w:cs="Tahoma"/>
          <w:color w:val="000000" w:themeColor="text1"/>
        </w:rPr>
        <w:t>Учреждения</w:t>
      </w:r>
      <w:r w:rsidRPr="00373C21">
        <w:rPr>
          <w:color w:val="000000" w:themeColor="text1"/>
        </w:rPr>
        <w:t>.</w:t>
      </w:r>
    </w:p>
    <w:p w:rsidR="00AC5949" w:rsidRPr="00373C21" w:rsidRDefault="00AC5949" w:rsidP="00AC5949">
      <w:pPr>
        <w:pStyle w:val="a4"/>
        <w:tabs>
          <w:tab w:val="left" w:pos="540"/>
        </w:tabs>
        <w:spacing w:before="0" w:after="0"/>
        <w:ind w:firstLine="567"/>
        <w:jc w:val="both"/>
        <w:rPr>
          <w:color w:val="000000" w:themeColor="text1"/>
        </w:rPr>
      </w:pPr>
      <w:r w:rsidRPr="00373C21">
        <w:rPr>
          <w:color w:val="000000" w:themeColor="text1"/>
        </w:rPr>
        <w:t>9.6. Родительский комитет.</w:t>
      </w:r>
    </w:p>
    <w:p w:rsidR="00AC5949" w:rsidRPr="00373C21" w:rsidRDefault="00AC5949" w:rsidP="00AC5949">
      <w:pPr>
        <w:pStyle w:val="a4"/>
        <w:tabs>
          <w:tab w:val="left" w:pos="540"/>
        </w:tabs>
        <w:spacing w:before="0" w:after="0"/>
        <w:ind w:firstLine="567"/>
        <w:jc w:val="both"/>
        <w:rPr>
          <w:color w:val="000000" w:themeColor="text1"/>
        </w:rPr>
      </w:pPr>
      <w:r w:rsidRPr="00373C21">
        <w:rPr>
          <w:color w:val="000000" w:themeColor="text1"/>
        </w:rPr>
        <w:t>Родительский комитет Учреждения (далее - Родительский комитет) создается в составе 11 членов.</w:t>
      </w:r>
    </w:p>
    <w:p w:rsidR="00AC5949" w:rsidRPr="00373C21" w:rsidRDefault="00AC5949" w:rsidP="00AC5949">
      <w:pPr>
        <w:pStyle w:val="a4"/>
        <w:tabs>
          <w:tab w:val="left" w:pos="540"/>
        </w:tabs>
        <w:spacing w:before="0" w:after="0"/>
        <w:ind w:firstLine="567"/>
        <w:jc w:val="both"/>
        <w:rPr>
          <w:color w:val="000000" w:themeColor="text1"/>
        </w:rPr>
      </w:pPr>
      <w:r w:rsidRPr="00373C21">
        <w:rPr>
          <w:color w:val="000000" w:themeColor="text1"/>
        </w:rPr>
        <w:t>В состав Родительского комитета входит 1 представитель из каждой параллели классов.</w:t>
      </w:r>
    </w:p>
    <w:p w:rsidR="00AC5949" w:rsidRPr="00373C21" w:rsidRDefault="00AC5949" w:rsidP="00AC5949">
      <w:pPr>
        <w:pStyle w:val="a4"/>
        <w:tabs>
          <w:tab w:val="left" w:pos="540"/>
        </w:tabs>
        <w:spacing w:before="0" w:after="0"/>
        <w:ind w:firstLine="567"/>
        <w:jc w:val="both"/>
        <w:rPr>
          <w:color w:val="000000" w:themeColor="text1"/>
        </w:rPr>
      </w:pPr>
      <w:r w:rsidRPr="00373C21">
        <w:rPr>
          <w:color w:val="000000" w:themeColor="text1"/>
        </w:rPr>
        <w:t>Срок полномочий Родительского комитета составляет 1 год. Заседание Родительского комитета проводится</w:t>
      </w:r>
      <w:r w:rsidR="00C87953" w:rsidRPr="00373C21">
        <w:rPr>
          <w:color w:val="000000" w:themeColor="text1"/>
        </w:rPr>
        <w:t xml:space="preserve"> не реже одного раза в четверть.</w:t>
      </w:r>
      <w:r w:rsidRPr="00373C21">
        <w:rPr>
          <w:color w:val="000000" w:themeColor="text1"/>
        </w:rPr>
        <w:t xml:space="preserve"> Родительский комитет принимает свои решения большинством голосов. Заседание считается правомочным, если на его заседании присутствуют 2/3 его членов.</w:t>
      </w:r>
    </w:p>
    <w:p w:rsidR="00AC5949" w:rsidRPr="00373C21" w:rsidRDefault="00AC5949" w:rsidP="00AC5949">
      <w:pPr>
        <w:pStyle w:val="a4"/>
        <w:tabs>
          <w:tab w:val="left" w:pos="540"/>
        </w:tabs>
        <w:spacing w:before="0" w:after="0"/>
        <w:ind w:firstLine="567"/>
        <w:jc w:val="both"/>
        <w:rPr>
          <w:color w:val="000000" w:themeColor="text1"/>
        </w:rPr>
      </w:pPr>
      <w:r w:rsidRPr="00373C21">
        <w:rPr>
          <w:color w:val="000000" w:themeColor="text1"/>
        </w:rPr>
        <w:t>Родительский комитет создается в целях содействия Учреждению в осуществлении воспитания и обучения детей. Задачами родительского комитета являются:</w:t>
      </w:r>
    </w:p>
    <w:p w:rsidR="00AC5949" w:rsidRPr="00373C21" w:rsidRDefault="00AC5949" w:rsidP="00AC5949">
      <w:pPr>
        <w:pStyle w:val="a4"/>
        <w:tabs>
          <w:tab w:val="left" w:pos="0"/>
        </w:tabs>
        <w:suppressAutoHyphens w:val="0"/>
        <w:spacing w:before="0" w:after="0"/>
        <w:ind w:firstLine="567"/>
        <w:jc w:val="both"/>
        <w:rPr>
          <w:color w:val="000000" w:themeColor="text1"/>
        </w:rPr>
      </w:pPr>
      <w:r w:rsidRPr="00373C21">
        <w:rPr>
          <w:color w:val="000000" w:themeColor="text1"/>
        </w:rPr>
        <w:lastRenderedPageBreak/>
        <w:t>- всемерное укрепление связи между семьей и Учреждением в целях установления единства воспитательного влияния на детей педагогического коллектива и семьи;</w:t>
      </w:r>
    </w:p>
    <w:p w:rsidR="00AC5949" w:rsidRPr="00373C21" w:rsidRDefault="00AC5949" w:rsidP="00AC5949">
      <w:pPr>
        <w:pStyle w:val="a4"/>
        <w:tabs>
          <w:tab w:val="left" w:pos="0"/>
        </w:tabs>
        <w:suppressAutoHyphens w:val="0"/>
        <w:spacing w:before="0" w:after="0"/>
        <w:jc w:val="both"/>
        <w:rPr>
          <w:color w:val="000000" w:themeColor="text1"/>
        </w:rPr>
      </w:pPr>
      <w:r w:rsidRPr="00373C21">
        <w:rPr>
          <w:color w:val="000000" w:themeColor="text1"/>
        </w:rPr>
        <w:t xml:space="preserve">         - привлечение родителей к активному участию в жизни Учреждения и организации учебно-воспитательного процесса;</w:t>
      </w:r>
    </w:p>
    <w:p w:rsidR="00AC5949" w:rsidRPr="00373C21" w:rsidRDefault="00AC5949" w:rsidP="00AC5949">
      <w:pPr>
        <w:pStyle w:val="a4"/>
        <w:tabs>
          <w:tab w:val="left" w:pos="540"/>
        </w:tabs>
        <w:suppressAutoHyphens w:val="0"/>
        <w:spacing w:before="0" w:after="0"/>
        <w:ind w:left="567"/>
        <w:jc w:val="both"/>
        <w:rPr>
          <w:color w:val="000000" w:themeColor="text1"/>
        </w:rPr>
      </w:pPr>
      <w:r w:rsidRPr="00373C21">
        <w:rPr>
          <w:color w:val="000000" w:themeColor="text1"/>
        </w:rPr>
        <w:t>- участие в организации психолого-педагогического просвещения родителей;</w:t>
      </w:r>
    </w:p>
    <w:p w:rsidR="00AC5949" w:rsidRPr="00373C21" w:rsidRDefault="00AC5949" w:rsidP="00AC5949">
      <w:pPr>
        <w:pStyle w:val="a4"/>
        <w:tabs>
          <w:tab w:val="left" w:pos="540"/>
        </w:tabs>
        <w:suppressAutoHyphens w:val="0"/>
        <w:spacing w:before="0" w:after="0"/>
        <w:ind w:left="567"/>
        <w:jc w:val="both"/>
        <w:rPr>
          <w:color w:val="000000" w:themeColor="text1"/>
        </w:rPr>
      </w:pPr>
      <w:r w:rsidRPr="00373C21">
        <w:rPr>
          <w:color w:val="000000" w:themeColor="text1"/>
        </w:rPr>
        <w:t>- помощь в совершенствовании материально-технической базы Учреждения.</w:t>
      </w:r>
    </w:p>
    <w:p w:rsidR="00AC5949" w:rsidRPr="00373C21" w:rsidRDefault="00AC5949" w:rsidP="00AC5949">
      <w:pPr>
        <w:tabs>
          <w:tab w:val="left" w:pos="540"/>
        </w:tabs>
        <w:ind w:firstLine="567"/>
        <w:jc w:val="center"/>
        <w:rPr>
          <w:rFonts w:cs="Tahoma"/>
          <w:b/>
          <w:color w:val="000000" w:themeColor="text1"/>
        </w:rPr>
      </w:pPr>
    </w:p>
    <w:p w:rsidR="00AC5949" w:rsidRPr="00373C21" w:rsidRDefault="00AC5949" w:rsidP="00AC5949">
      <w:pPr>
        <w:tabs>
          <w:tab w:val="left" w:pos="540"/>
        </w:tabs>
        <w:ind w:firstLine="567"/>
        <w:jc w:val="center"/>
        <w:rPr>
          <w:rFonts w:cs="Tahoma"/>
          <w:b/>
          <w:color w:val="000000" w:themeColor="text1"/>
        </w:rPr>
      </w:pPr>
      <w:r w:rsidRPr="00373C21">
        <w:rPr>
          <w:rFonts w:cs="Tahoma"/>
          <w:b/>
          <w:color w:val="000000" w:themeColor="text1"/>
        </w:rPr>
        <w:t>10. ИМУЩЕСТВО И ФИНАНСЫ</w:t>
      </w:r>
    </w:p>
    <w:p w:rsidR="00AC5949" w:rsidRPr="00373C21" w:rsidRDefault="00AC5949" w:rsidP="00AC5949">
      <w:pPr>
        <w:tabs>
          <w:tab w:val="left" w:pos="540"/>
        </w:tabs>
        <w:ind w:firstLine="567"/>
        <w:jc w:val="center"/>
        <w:rPr>
          <w:rFonts w:cs="Tahoma"/>
          <w:b/>
          <w:color w:val="000000" w:themeColor="text1"/>
        </w:rPr>
      </w:pPr>
    </w:p>
    <w:p w:rsidR="00AC5949" w:rsidRPr="00373C21" w:rsidRDefault="00AC5949" w:rsidP="00AC5949">
      <w:pPr>
        <w:tabs>
          <w:tab w:val="left" w:pos="540"/>
        </w:tabs>
        <w:ind w:firstLine="567"/>
        <w:jc w:val="both"/>
        <w:rPr>
          <w:rFonts w:cs="Tahoma"/>
          <w:color w:val="000000" w:themeColor="text1"/>
        </w:rPr>
      </w:pPr>
      <w:r w:rsidRPr="00373C21">
        <w:rPr>
          <w:rFonts w:cs="Tahoma"/>
          <w:color w:val="000000" w:themeColor="text1"/>
        </w:rPr>
        <w:t>10.1. Имущество Учреждения закрепляется за ним на праве оперативного управления. Решение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Учреждением.</w:t>
      </w:r>
    </w:p>
    <w:p w:rsidR="00AC5949" w:rsidRPr="00373C21" w:rsidRDefault="00AC5949" w:rsidP="00AC5949">
      <w:pPr>
        <w:tabs>
          <w:tab w:val="left" w:pos="540"/>
        </w:tabs>
        <w:ind w:firstLine="567"/>
        <w:jc w:val="both"/>
        <w:rPr>
          <w:rFonts w:cs="Tahoma"/>
          <w:color w:val="000000" w:themeColor="text1"/>
        </w:rPr>
      </w:pPr>
      <w:r w:rsidRPr="00373C21">
        <w:rPr>
          <w:rFonts w:cs="Tahoma"/>
          <w:color w:val="000000" w:themeColor="text1"/>
        </w:rPr>
        <w:t>10.2. 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AC5949" w:rsidRPr="00373C21" w:rsidRDefault="00AC5949" w:rsidP="00AC5949">
      <w:pPr>
        <w:tabs>
          <w:tab w:val="left" w:pos="540"/>
        </w:tabs>
        <w:ind w:firstLine="567"/>
        <w:jc w:val="both"/>
        <w:rPr>
          <w:rFonts w:cs="Tahoma"/>
          <w:color w:val="000000" w:themeColor="text1"/>
        </w:rPr>
      </w:pPr>
      <w:r w:rsidRPr="00373C21">
        <w:rPr>
          <w:rFonts w:cs="Tahoma"/>
          <w:color w:val="000000" w:themeColor="text1"/>
        </w:rPr>
        <w:t>10.3. Собственником имущества и земельного участка является город Орск в лице комитета по управлению имуществом города Орска.</w:t>
      </w:r>
    </w:p>
    <w:p w:rsidR="00AC5949" w:rsidRPr="00373C21" w:rsidRDefault="00AC5949" w:rsidP="00AC5949">
      <w:pPr>
        <w:tabs>
          <w:tab w:val="left" w:pos="540"/>
        </w:tabs>
        <w:ind w:firstLine="567"/>
        <w:jc w:val="both"/>
        <w:rPr>
          <w:rFonts w:cs="Tahoma"/>
          <w:color w:val="000000" w:themeColor="text1"/>
        </w:rPr>
      </w:pPr>
      <w:r w:rsidRPr="00373C21">
        <w:rPr>
          <w:rFonts w:cs="Tahoma"/>
          <w:color w:val="000000" w:themeColor="text1"/>
        </w:rPr>
        <w:t>10.4. Учреждение в отношении закрепленного за ним имущества осуществляет права пользования и распоряжения им в пределах, установленных законодательством и договором о закреплении имущества.</w:t>
      </w:r>
    </w:p>
    <w:p w:rsidR="00AC5949" w:rsidRPr="00373C21" w:rsidRDefault="00AC5949" w:rsidP="00AC5949">
      <w:pPr>
        <w:tabs>
          <w:tab w:val="left" w:pos="540"/>
        </w:tabs>
        <w:ind w:firstLine="567"/>
        <w:jc w:val="both"/>
        <w:rPr>
          <w:rFonts w:cs="Tahoma"/>
          <w:color w:val="000000" w:themeColor="text1"/>
        </w:rPr>
      </w:pPr>
      <w:r w:rsidRPr="00373C21">
        <w:rPr>
          <w:rFonts w:cs="Tahoma"/>
          <w:color w:val="000000" w:themeColor="text1"/>
        </w:rPr>
        <w:t>10.5. Учреждение не вправе без согласия Учредителя и уполномоченного органа по имущественным отношениям распоряжаться недвижимым имуществом и особо ценным движимым имуществом, закрепленным за ним или приобретенным за счет выделенных ему Учредителем средств на приобретение этого имущества.</w:t>
      </w:r>
    </w:p>
    <w:p w:rsidR="00AC5949" w:rsidRPr="00373C21" w:rsidRDefault="00AC5949" w:rsidP="00AC5949">
      <w:pPr>
        <w:tabs>
          <w:tab w:val="left" w:pos="540"/>
        </w:tabs>
        <w:ind w:firstLine="567"/>
        <w:jc w:val="both"/>
        <w:rPr>
          <w:rFonts w:cs="Tahoma"/>
          <w:color w:val="000000" w:themeColor="text1"/>
        </w:rPr>
      </w:pPr>
      <w:r w:rsidRPr="00373C21">
        <w:rPr>
          <w:rFonts w:cs="Tahoma"/>
          <w:color w:val="000000" w:themeColor="text1"/>
        </w:rPr>
        <w:t>10.6. Остальным имуществом, в том числе недвижимым имуществом, Учреждение вправе распоряжаться самостоятельно, если иное не предусмотрено действующим законодательством.</w:t>
      </w:r>
    </w:p>
    <w:p w:rsidR="00AC5949" w:rsidRPr="00373C21" w:rsidRDefault="00AC5949" w:rsidP="00AC5949">
      <w:pPr>
        <w:tabs>
          <w:tab w:val="left" w:pos="540"/>
        </w:tabs>
        <w:ind w:firstLine="567"/>
        <w:jc w:val="both"/>
        <w:rPr>
          <w:rFonts w:cs="Tahoma"/>
          <w:color w:val="000000" w:themeColor="text1"/>
        </w:rPr>
      </w:pPr>
      <w:r w:rsidRPr="00373C21">
        <w:rPr>
          <w:rFonts w:cs="Tahoma"/>
          <w:color w:val="000000" w:themeColor="text1"/>
        </w:rPr>
        <w:t>10.7. Источниками формирования имущества и финансовых ресурсов Учреждения являются:</w:t>
      </w:r>
    </w:p>
    <w:p w:rsidR="00AC5949" w:rsidRPr="00373C21" w:rsidRDefault="00AC5949" w:rsidP="00AC5949">
      <w:pPr>
        <w:tabs>
          <w:tab w:val="left" w:pos="540"/>
          <w:tab w:val="left" w:pos="1080"/>
        </w:tabs>
        <w:ind w:left="567"/>
        <w:jc w:val="both"/>
        <w:rPr>
          <w:rFonts w:cs="Tahoma"/>
          <w:color w:val="000000" w:themeColor="text1"/>
        </w:rPr>
      </w:pPr>
      <w:r w:rsidRPr="00373C21">
        <w:rPr>
          <w:rFonts w:cs="Tahoma"/>
          <w:color w:val="000000" w:themeColor="text1"/>
        </w:rPr>
        <w:t>- имущество, закрепленное за ним на праве оперативного управления;</w:t>
      </w:r>
    </w:p>
    <w:p w:rsidR="00AC5949" w:rsidRPr="00373C21" w:rsidRDefault="00AC5949" w:rsidP="00AC5949">
      <w:pPr>
        <w:tabs>
          <w:tab w:val="left" w:pos="540"/>
          <w:tab w:val="left" w:pos="1080"/>
        </w:tabs>
        <w:ind w:left="567"/>
        <w:jc w:val="both"/>
        <w:rPr>
          <w:rFonts w:cs="Tahoma"/>
          <w:color w:val="000000" w:themeColor="text1"/>
        </w:rPr>
      </w:pPr>
      <w:r w:rsidRPr="00373C21">
        <w:rPr>
          <w:rFonts w:cs="Tahoma"/>
          <w:color w:val="000000" w:themeColor="text1"/>
        </w:rPr>
        <w:t>- бюджетные поступления в виде субсидий;</w:t>
      </w:r>
    </w:p>
    <w:p w:rsidR="00AC5949" w:rsidRPr="00373C21" w:rsidRDefault="00AC5949" w:rsidP="00AC5949">
      <w:pPr>
        <w:tabs>
          <w:tab w:val="left" w:pos="540"/>
          <w:tab w:val="left" w:pos="1080"/>
        </w:tabs>
        <w:ind w:left="567"/>
        <w:jc w:val="both"/>
        <w:rPr>
          <w:rFonts w:cs="Tahoma"/>
          <w:color w:val="000000" w:themeColor="text1"/>
        </w:rPr>
      </w:pPr>
      <w:r w:rsidRPr="00373C21">
        <w:rPr>
          <w:rFonts w:cs="Tahoma"/>
          <w:color w:val="000000" w:themeColor="text1"/>
        </w:rPr>
        <w:t>- средства от приносящей доход деятельности;</w:t>
      </w:r>
    </w:p>
    <w:p w:rsidR="00AC5949" w:rsidRPr="00373C21" w:rsidRDefault="00AC5949" w:rsidP="00AC5949">
      <w:pPr>
        <w:tabs>
          <w:tab w:val="left" w:pos="540"/>
          <w:tab w:val="left" w:pos="1080"/>
        </w:tabs>
        <w:ind w:left="567"/>
        <w:jc w:val="both"/>
        <w:rPr>
          <w:rFonts w:cs="Tahoma"/>
          <w:color w:val="000000" w:themeColor="text1"/>
        </w:rPr>
      </w:pPr>
      <w:r w:rsidRPr="00373C21">
        <w:rPr>
          <w:rFonts w:cs="Tahoma"/>
          <w:color w:val="000000" w:themeColor="text1"/>
        </w:rPr>
        <w:t>- добровольные взносы и пожертвования физических и юридических лиц;</w:t>
      </w:r>
    </w:p>
    <w:p w:rsidR="00AC5949" w:rsidRPr="00373C21" w:rsidRDefault="00AC5949" w:rsidP="00AC5949">
      <w:pPr>
        <w:tabs>
          <w:tab w:val="left" w:pos="540"/>
          <w:tab w:val="left" w:pos="1080"/>
        </w:tabs>
        <w:ind w:firstLine="567"/>
        <w:jc w:val="both"/>
        <w:rPr>
          <w:rFonts w:cs="Tahoma"/>
          <w:color w:val="000000" w:themeColor="text1"/>
        </w:rPr>
      </w:pPr>
      <w:r w:rsidRPr="00373C21">
        <w:rPr>
          <w:rFonts w:cs="Tahoma"/>
          <w:color w:val="000000" w:themeColor="text1"/>
        </w:rPr>
        <w:t>- другие источники в соответствии с действующим законодательством Российской Федерации.</w:t>
      </w:r>
    </w:p>
    <w:p w:rsidR="00AC5949" w:rsidRPr="00373C21" w:rsidRDefault="00AC5949" w:rsidP="00AC5949">
      <w:pPr>
        <w:tabs>
          <w:tab w:val="left" w:pos="540"/>
        </w:tabs>
        <w:ind w:firstLine="567"/>
        <w:jc w:val="both"/>
        <w:rPr>
          <w:rFonts w:cs="Tahoma"/>
          <w:color w:val="000000" w:themeColor="text1"/>
        </w:rPr>
      </w:pPr>
      <w:r w:rsidRPr="00373C21">
        <w:rPr>
          <w:rFonts w:cs="Tahoma"/>
          <w:color w:val="000000" w:themeColor="text1"/>
        </w:rPr>
        <w:t>10.8. Имущество и средства Учреждения отражаются на его балансе и используются для достижения целей, определенных его Уставом. Недвижимое имущество, закрепленное за Учреждением или приобретенное за счет средств, выделенных ему Учредителем на приобретение этого имущества, а также находящееся у Учреждения особо ценное движимое имущество подлежит обособленному учету в установленном порядке.</w:t>
      </w:r>
    </w:p>
    <w:p w:rsidR="00AC5949" w:rsidRPr="00373C21" w:rsidRDefault="00AC5949" w:rsidP="00AC5949">
      <w:pPr>
        <w:tabs>
          <w:tab w:val="left" w:pos="540"/>
        </w:tabs>
        <w:ind w:firstLine="567"/>
        <w:jc w:val="both"/>
        <w:rPr>
          <w:rFonts w:cs="Tahoma"/>
          <w:color w:val="000000" w:themeColor="text1"/>
        </w:rPr>
      </w:pPr>
      <w:r w:rsidRPr="00373C21">
        <w:rPr>
          <w:rFonts w:cs="Tahoma"/>
          <w:color w:val="000000" w:themeColor="text1"/>
        </w:rPr>
        <w:t>10.9. Средства от деятельности, приносящей доходы, а также средства, полученные в результате пожертвований российских и иностранных юридических и физических лиц, и приобретенное за счет этих средств имущество поступают в самостоятельное распоряжение Учреждения и учитываются на отдельном балансе.</w:t>
      </w:r>
    </w:p>
    <w:p w:rsidR="00AC5949" w:rsidRPr="00373C21" w:rsidRDefault="00AC5949" w:rsidP="00AC5949">
      <w:pPr>
        <w:autoSpaceDE w:val="0"/>
        <w:autoSpaceDN w:val="0"/>
        <w:adjustRightInd w:val="0"/>
        <w:ind w:firstLine="540"/>
        <w:jc w:val="both"/>
        <w:outlineLvl w:val="1"/>
        <w:rPr>
          <w:color w:val="000000" w:themeColor="text1"/>
        </w:rPr>
      </w:pPr>
      <w:r w:rsidRPr="00373C21">
        <w:rPr>
          <w:rFonts w:cs="Tahoma"/>
          <w:color w:val="000000" w:themeColor="text1"/>
        </w:rPr>
        <w:t xml:space="preserve">10.10. Учреждение </w:t>
      </w:r>
      <w:r w:rsidRPr="00373C21">
        <w:rPr>
          <w:color w:val="000000" w:themeColor="text1"/>
        </w:rPr>
        <w:t xml:space="preserve">вправе с согласия своего Учредителя вносить недвижимое имущество, закрепленное за Учреждением или приобретенное Учреждением за счет средств, выделенных ему Учредителем на приобретение этого имущества, а также находящееся у Учреждения особо ценное движимое имущество в уставный (складочный) </w:t>
      </w:r>
    </w:p>
    <w:p w:rsidR="00AC5949" w:rsidRPr="00373C21" w:rsidRDefault="00AC5949" w:rsidP="00AC5949">
      <w:pPr>
        <w:autoSpaceDE w:val="0"/>
        <w:autoSpaceDN w:val="0"/>
        <w:adjustRightInd w:val="0"/>
        <w:jc w:val="both"/>
        <w:outlineLvl w:val="1"/>
        <w:rPr>
          <w:color w:val="000000" w:themeColor="text1"/>
        </w:rPr>
      </w:pPr>
      <w:r w:rsidRPr="00373C21">
        <w:rPr>
          <w:color w:val="000000" w:themeColor="text1"/>
        </w:rPr>
        <w:t>капитал других юридических лиц или иным образом передавать это имущество другим юридическим лицам в качестве их учредителя или участника.</w:t>
      </w:r>
    </w:p>
    <w:p w:rsidR="00AC5949" w:rsidRPr="00373C21" w:rsidRDefault="00AC5949" w:rsidP="00AC5949">
      <w:pPr>
        <w:tabs>
          <w:tab w:val="left" w:pos="540"/>
        </w:tabs>
        <w:ind w:firstLine="567"/>
        <w:jc w:val="both"/>
        <w:rPr>
          <w:rFonts w:cs="Tahoma"/>
          <w:color w:val="000000" w:themeColor="text1"/>
        </w:rPr>
      </w:pPr>
      <w:r w:rsidRPr="00373C21">
        <w:rPr>
          <w:rFonts w:cs="Tahoma"/>
          <w:color w:val="000000" w:themeColor="text1"/>
        </w:rPr>
        <w:lastRenderedPageBreak/>
        <w:t>10.11. Учреждение использует закрепленное за ним имущество и имущество, приобретенное на средства, выделенные ему Учредителем, исключительно для осуществления целей и видов деятельности, закрепленных в настоящем Уставе.</w:t>
      </w:r>
    </w:p>
    <w:p w:rsidR="00AC5949" w:rsidRPr="00373C21" w:rsidRDefault="00AC5949" w:rsidP="00AC5949">
      <w:pPr>
        <w:tabs>
          <w:tab w:val="left" w:pos="540"/>
        </w:tabs>
        <w:ind w:firstLine="567"/>
        <w:jc w:val="both"/>
        <w:rPr>
          <w:rFonts w:cs="Tahoma"/>
          <w:color w:val="000000" w:themeColor="text1"/>
        </w:rPr>
      </w:pPr>
      <w:r w:rsidRPr="00373C21">
        <w:rPr>
          <w:rFonts w:cs="Tahoma"/>
          <w:color w:val="000000" w:themeColor="text1"/>
        </w:rPr>
        <w:t>10.12. Учреждение ведет налоговый учет, оперативный бухгалтерский учет и статистическую отчетность о результатах хозяйственной и иной деятельности в порядке, установленном законодательством.</w:t>
      </w:r>
    </w:p>
    <w:p w:rsidR="00AC5949" w:rsidRPr="00373C21" w:rsidRDefault="00AC5949" w:rsidP="00AC5949">
      <w:pPr>
        <w:tabs>
          <w:tab w:val="left" w:pos="540"/>
        </w:tabs>
        <w:ind w:firstLine="567"/>
        <w:jc w:val="both"/>
        <w:rPr>
          <w:rFonts w:cs="Tahoma"/>
          <w:color w:val="000000" w:themeColor="text1"/>
        </w:rPr>
      </w:pPr>
      <w:r w:rsidRPr="00373C21">
        <w:rPr>
          <w:rFonts w:cs="Tahoma"/>
          <w:color w:val="000000" w:themeColor="text1"/>
        </w:rPr>
        <w:t>10.13. Учреждение ежегодно представляет Учредителю расчет расходов на содержание недвижимого имущества и особо ценного движимого имущества, закрепленного за Учреждением или приобретенного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а  также финансовое обеспечение развития Учреждения в рамках программ, утвержденных в установленном порядке.</w:t>
      </w:r>
    </w:p>
    <w:p w:rsidR="00AC5949" w:rsidRPr="00373C21" w:rsidRDefault="00AC5949" w:rsidP="00AC5949">
      <w:pPr>
        <w:tabs>
          <w:tab w:val="left" w:pos="540"/>
        </w:tabs>
        <w:ind w:firstLine="567"/>
        <w:jc w:val="both"/>
        <w:rPr>
          <w:rFonts w:cs="Tahoma"/>
          <w:color w:val="000000" w:themeColor="text1"/>
        </w:rPr>
      </w:pPr>
      <w:r w:rsidRPr="00373C21">
        <w:rPr>
          <w:rFonts w:cs="Tahoma"/>
          <w:color w:val="000000" w:themeColor="text1"/>
        </w:rPr>
        <w:t>10.14. В случае сдачи в аренду с согласия Учредителя недвижимого имущества или особо ценного движимого имущества, закрепленного за Учреждением или приобретенного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AC5949" w:rsidRPr="00373C21" w:rsidRDefault="00AC5949" w:rsidP="00AC5949">
      <w:pPr>
        <w:tabs>
          <w:tab w:val="left" w:pos="540"/>
        </w:tabs>
        <w:ind w:firstLine="567"/>
        <w:jc w:val="both"/>
        <w:rPr>
          <w:rFonts w:cs="Tahoma"/>
          <w:color w:val="000000" w:themeColor="text1"/>
        </w:rPr>
      </w:pPr>
      <w:r w:rsidRPr="00373C21">
        <w:rPr>
          <w:rFonts w:cs="Tahoma"/>
          <w:color w:val="000000" w:themeColor="text1"/>
        </w:rPr>
        <w:t>10.15. Учреждение не вправе совершать сделки, возможными последствиями которых являются отчуждение или обременение имущества, закрепленного за Учреждением, или имущества, приобретенного за счет средств, выделенных Учреждению собственником Учреждения, за исключением случаев, если совершение таких сделок допускается федеральными законами.</w:t>
      </w:r>
    </w:p>
    <w:p w:rsidR="00AC5949" w:rsidRPr="00373C21" w:rsidRDefault="00AC5949" w:rsidP="00AC5949">
      <w:pPr>
        <w:tabs>
          <w:tab w:val="left" w:pos="540"/>
        </w:tabs>
        <w:rPr>
          <w:rFonts w:cs="Tahoma"/>
          <w:b/>
          <w:color w:val="000000" w:themeColor="text1"/>
        </w:rPr>
      </w:pPr>
    </w:p>
    <w:p w:rsidR="00AC5949" w:rsidRPr="00373C21" w:rsidRDefault="00AC5949" w:rsidP="00AC5949">
      <w:pPr>
        <w:tabs>
          <w:tab w:val="left" w:pos="540"/>
        </w:tabs>
        <w:jc w:val="center"/>
        <w:rPr>
          <w:rFonts w:cs="Tahoma"/>
          <w:b/>
          <w:color w:val="000000" w:themeColor="text1"/>
        </w:rPr>
      </w:pPr>
      <w:r w:rsidRPr="00373C21">
        <w:rPr>
          <w:rFonts w:cs="Tahoma"/>
          <w:b/>
          <w:color w:val="000000" w:themeColor="text1"/>
        </w:rPr>
        <w:t>11. ОХРАНА ТРУДА</w:t>
      </w:r>
    </w:p>
    <w:p w:rsidR="00AC5949" w:rsidRPr="00373C21" w:rsidRDefault="00AC5949" w:rsidP="00AC5949">
      <w:pPr>
        <w:tabs>
          <w:tab w:val="left" w:pos="540"/>
        </w:tabs>
        <w:jc w:val="center"/>
        <w:rPr>
          <w:rFonts w:cs="Tahoma"/>
          <w:b/>
          <w:color w:val="000000" w:themeColor="text1"/>
        </w:rPr>
      </w:pPr>
    </w:p>
    <w:p w:rsidR="00AC5949" w:rsidRPr="00373C21" w:rsidRDefault="00AC5949" w:rsidP="00AC5949">
      <w:pPr>
        <w:tabs>
          <w:tab w:val="left" w:pos="540"/>
        </w:tabs>
        <w:ind w:firstLine="567"/>
        <w:jc w:val="both"/>
        <w:rPr>
          <w:rFonts w:cs="Tahoma"/>
          <w:color w:val="000000" w:themeColor="text1"/>
        </w:rPr>
      </w:pPr>
      <w:r w:rsidRPr="00373C21">
        <w:rPr>
          <w:rFonts w:cs="Tahoma"/>
          <w:color w:val="000000" w:themeColor="text1"/>
        </w:rPr>
        <w:t>11.1. Деятельность Учреждения в области охраны труда и обеспечения безопасности образовательного процесса регламентируется законодательными и иными нормативными и правовыми актами Российской Федерации, должностными обязанностями работников Учреждения и инструкциями по охране труда и обеспечению безопасности образовательного процесса.</w:t>
      </w:r>
    </w:p>
    <w:p w:rsidR="00AC5949" w:rsidRPr="00373C21" w:rsidRDefault="00AC5949" w:rsidP="00AC5949">
      <w:pPr>
        <w:tabs>
          <w:tab w:val="left" w:pos="0"/>
          <w:tab w:val="left" w:pos="540"/>
        </w:tabs>
        <w:ind w:firstLine="567"/>
        <w:jc w:val="both"/>
        <w:rPr>
          <w:rFonts w:cs="Tahoma"/>
          <w:color w:val="000000" w:themeColor="text1"/>
        </w:rPr>
      </w:pPr>
      <w:r w:rsidRPr="00373C21">
        <w:rPr>
          <w:rFonts w:cs="Tahoma"/>
          <w:color w:val="000000" w:themeColor="text1"/>
        </w:rPr>
        <w:t>11.2. Охрана труда предусматривает создание необходимых правовых условий для достижения оптимального согласования интересов сторон трудовых отношений, интересов Учреждения, а также правовое регулирование трудовых отношений и иных непосредственно связанных с ними отношений. Деятельность Учреждения в области охраны труда регулируется Положением «Об охране труда».</w:t>
      </w:r>
    </w:p>
    <w:p w:rsidR="00AC5949" w:rsidRPr="00373C21" w:rsidRDefault="00AC5949" w:rsidP="00AC5949">
      <w:pPr>
        <w:tabs>
          <w:tab w:val="left" w:pos="540"/>
        </w:tabs>
        <w:jc w:val="both"/>
        <w:rPr>
          <w:rFonts w:cs="Tahoma"/>
          <w:color w:val="000000" w:themeColor="text1"/>
        </w:rPr>
      </w:pPr>
      <w:r w:rsidRPr="00373C21">
        <w:rPr>
          <w:rFonts w:cs="Tahoma"/>
          <w:color w:val="000000" w:themeColor="text1"/>
        </w:rPr>
        <w:tab/>
        <w:t>11.3. Система управления охраной труда и обеспечением безопасности образовательного процесса направлена на обеспечение охраны труда и здоровья работников и учащихся в процессе их трудовой и образовательной деятельности, профилактику травматизма, профессиональной заболеваемости и несчастных случаев.</w:t>
      </w:r>
    </w:p>
    <w:p w:rsidR="00AC5949" w:rsidRPr="00373C21" w:rsidRDefault="00AC5949" w:rsidP="00AC5949">
      <w:pPr>
        <w:tabs>
          <w:tab w:val="left" w:pos="540"/>
        </w:tabs>
        <w:ind w:firstLine="567"/>
        <w:jc w:val="both"/>
        <w:rPr>
          <w:rFonts w:cs="Tahoma"/>
          <w:color w:val="000000" w:themeColor="text1"/>
        </w:rPr>
      </w:pPr>
      <w:r w:rsidRPr="00373C21">
        <w:rPr>
          <w:rFonts w:cs="Tahoma"/>
          <w:color w:val="000000" w:themeColor="text1"/>
        </w:rPr>
        <w:t>Директор в соответствии с действующим законодательством о труде и охране труда обязан:</w:t>
      </w:r>
    </w:p>
    <w:p w:rsidR="00AC5949" w:rsidRPr="00373C21" w:rsidRDefault="00AC5949" w:rsidP="00AC5949">
      <w:pPr>
        <w:tabs>
          <w:tab w:val="left" w:pos="993"/>
        </w:tabs>
        <w:ind w:left="491"/>
        <w:jc w:val="both"/>
        <w:rPr>
          <w:rFonts w:cs="Tahoma"/>
          <w:color w:val="000000" w:themeColor="text1"/>
        </w:rPr>
      </w:pPr>
      <w:r w:rsidRPr="00373C21">
        <w:rPr>
          <w:rFonts w:cs="Tahoma"/>
          <w:color w:val="000000" w:themeColor="text1"/>
        </w:rPr>
        <w:t>- обеспечить работникам Учреждения здоровые и безопасные условия труда;</w:t>
      </w:r>
    </w:p>
    <w:p w:rsidR="00AC5949" w:rsidRPr="00373C21" w:rsidRDefault="00AC5949" w:rsidP="00AC5949">
      <w:pPr>
        <w:tabs>
          <w:tab w:val="left" w:pos="993"/>
        </w:tabs>
        <w:ind w:firstLine="491"/>
        <w:jc w:val="both"/>
        <w:rPr>
          <w:rFonts w:cs="Tahoma"/>
          <w:color w:val="000000" w:themeColor="text1"/>
        </w:rPr>
      </w:pPr>
      <w:r w:rsidRPr="00373C21">
        <w:rPr>
          <w:rFonts w:cs="Tahoma"/>
          <w:color w:val="000000" w:themeColor="text1"/>
        </w:rPr>
        <w:t>- обеспечить Учреждение надлежащим санитарно-бытовым обслуживанием работников;</w:t>
      </w:r>
    </w:p>
    <w:p w:rsidR="00AC5949" w:rsidRPr="00373C21" w:rsidRDefault="00AC5949" w:rsidP="00AC5949">
      <w:pPr>
        <w:tabs>
          <w:tab w:val="left" w:pos="993"/>
        </w:tabs>
        <w:jc w:val="both"/>
        <w:rPr>
          <w:rFonts w:cs="Tahoma"/>
          <w:color w:val="000000" w:themeColor="text1"/>
        </w:rPr>
      </w:pPr>
      <w:r w:rsidRPr="00373C21">
        <w:rPr>
          <w:rFonts w:cs="Tahoma"/>
          <w:color w:val="000000" w:themeColor="text1"/>
        </w:rPr>
        <w:t xml:space="preserve">        - обеспечивать режим труда и отдыха работников, проверку знания работниками норм, правил, инструкций по охране труда;</w:t>
      </w:r>
    </w:p>
    <w:p w:rsidR="00AC5949" w:rsidRPr="00373C21" w:rsidRDefault="00AC5949" w:rsidP="00AC5949">
      <w:pPr>
        <w:tabs>
          <w:tab w:val="left" w:pos="993"/>
        </w:tabs>
        <w:jc w:val="both"/>
        <w:rPr>
          <w:rFonts w:cs="Tahoma"/>
          <w:color w:val="000000" w:themeColor="text1"/>
        </w:rPr>
      </w:pPr>
      <w:r w:rsidRPr="00373C21">
        <w:rPr>
          <w:rFonts w:cs="Tahoma"/>
          <w:color w:val="000000" w:themeColor="text1"/>
        </w:rPr>
        <w:t xml:space="preserve">       - информировать работников о состоянии условий и охраны труда на рабочих местах, о существующем риске повреждения здоровья и полагающихся работникам средствах индивидуальной защиты, компенсациях и льготах;</w:t>
      </w:r>
    </w:p>
    <w:p w:rsidR="00AC5949" w:rsidRPr="00373C21" w:rsidRDefault="00AC5949" w:rsidP="00AC5949">
      <w:pPr>
        <w:tabs>
          <w:tab w:val="left" w:pos="993"/>
        </w:tabs>
        <w:ind w:firstLine="491"/>
        <w:jc w:val="both"/>
        <w:rPr>
          <w:rFonts w:cs="Tahoma"/>
          <w:color w:val="000000" w:themeColor="text1"/>
        </w:rPr>
      </w:pPr>
      <w:r w:rsidRPr="00373C21">
        <w:rPr>
          <w:rFonts w:cs="Tahoma"/>
          <w:color w:val="000000" w:themeColor="text1"/>
        </w:rPr>
        <w:lastRenderedPageBreak/>
        <w:t>- принимать необходимые меры, направленные на сохранение жизни и здоровья работников при возникновении аварийных ситуаций, в том числе надлежащие меры по оказанию первой помощи пострадавшим;</w:t>
      </w:r>
    </w:p>
    <w:p w:rsidR="00AC5949" w:rsidRPr="00373C21" w:rsidRDefault="00AC5949" w:rsidP="00AC5949">
      <w:pPr>
        <w:tabs>
          <w:tab w:val="left" w:pos="993"/>
        </w:tabs>
        <w:ind w:left="491"/>
        <w:jc w:val="both"/>
        <w:rPr>
          <w:rFonts w:cs="Tahoma"/>
          <w:color w:val="000000" w:themeColor="text1"/>
        </w:rPr>
      </w:pPr>
      <w:r w:rsidRPr="00373C21">
        <w:rPr>
          <w:rFonts w:cs="Tahoma"/>
          <w:color w:val="000000" w:themeColor="text1"/>
        </w:rPr>
        <w:t>- проводить аттестацию рабочих мест по условиям труда;</w:t>
      </w:r>
    </w:p>
    <w:p w:rsidR="00AC5949" w:rsidRPr="00373C21" w:rsidRDefault="00AC5949" w:rsidP="00AC5949">
      <w:pPr>
        <w:tabs>
          <w:tab w:val="left" w:pos="993"/>
        </w:tabs>
        <w:jc w:val="both"/>
        <w:rPr>
          <w:rFonts w:cs="Tahoma"/>
          <w:color w:val="000000" w:themeColor="text1"/>
        </w:rPr>
      </w:pPr>
      <w:r w:rsidRPr="00373C21">
        <w:rPr>
          <w:rFonts w:cs="Tahoma"/>
          <w:color w:val="000000" w:themeColor="text1"/>
        </w:rPr>
        <w:t xml:space="preserve">        - предоставлять работникам установленные законодательством и коллективным договором льготы и компенсации;</w:t>
      </w:r>
    </w:p>
    <w:p w:rsidR="00AC5949" w:rsidRPr="00373C21" w:rsidRDefault="00AC5949" w:rsidP="00AC5949">
      <w:pPr>
        <w:tabs>
          <w:tab w:val="left" w:pos="993"/>
        </w:tabs>
        <w:jc w:val="both"/>
        <w:rPr>
          <w:rFonts w:cs="Tahoma"/>
          <w:color w:val="000000" w:themeColor="text1"/>
        </w:rPr>
      </w:pPr>
      <w:r w:rsidRPr="00373C21">
        <w:rPr>
          <w:rFonts w:cs="Tahoma"/>
          <w:color w:val="000000" w:themeColor="text1"/>
        </w:rPr>
        <w:t xml:space="preserve">        - предусматривать в соглашении мероприятия по улучшению условий и охраны труда, профилактике производственного травматизма и профессиональных заболеваний с указанием средств в объемах, необходимых для их реализации;</w:t>
      </w:r>
    </w:p>
    <w:p w:rsidR="00AC5949" w:rsidRPr="00373C21" w:rsidRDefault="00AC5949" w:rsidP="00AC5949">
      <w:pPr>
        <w:tabs>
          <w:tab w:val="left" w:pos="993"/>
        </w:tabs>
        <w:ind w:firstLine="491"/>
        <w:jc w:val="both"/>
        <w:rPr>
          <w:rFonts w:cs="Tahoma"/>
          <w:color w:val="000000" w:themeColor="text1"/>
        </w:rPr>
      </w:pPr>
      <w:r w:rsidRPr="00373C21">
        <w:rPr>
          <w:rFonts w:cs="Tahoma"/>
          <w:color w:val="000000" w:themeColor="text1"/>
        </w:rPr>
        <w:t>- указывать в трудовом договоре характеристики условий труда, компенсации и льготы работникам за тяжелые условия работы и работу с вредными и опасными условиями труда в соответствии с действующим законодательством;</w:t>
      </w:r>
    </w:p>
    <w:p w:rsidR="00AC5949" w:rsidRPr="00373C21" w:rsidRDefault="00AC5949" w:rsidP="00AC5949">
      <w:pPr>
        <w:tabs>
          <w:tab w:val="left" w:pos="993"/>
        </w:tabs>
        <w:ind w:left="491"/>
        <w:jc w:val="both"/>
        <w:rPr>
          <w:rFonts w:cs="Tahoma"/>
          <w:color w:val="000000" w:themeColor="text1"/>
        </w:rPr>
      </w:pPr>
      <w:r w:rsidRPr="00373C21">
        <w:rPr>
          <w:rFonts w:cs="Tahoma"/>
          <w:color w:val="000000" w:themeColor="text1"/>
        </w:rPr>
        <w:t>- осуществлять обязательное социальное страхование работников;</w:t>
      </w:r>
    </w:p>
    <w:p w:rsidR="00AC5949" w:rsidRPr="00373C21" w:rsidRDefault="00AC5949" w:rsidP="00AC5949">
      <w:pPr>
        <w:tabs>
          <w:tab w:val="left" w:pos="993"/>
        </w:tabs>
        <w:jc w:val="both"/>
        <w:rPr>
          <w:rFonts w:cs="Tahoma"/>
          <w:color w:val="000000" w:themeColor="text1"/>
        </w:rPr>
      </w:pPr>
      <w:r w:rsidRPr="00373C21">
        <w:rPr>
          <w:rFonts w:cs="Tahoma"/>
          <w:color w:val="000000" w:themeColor="text1"/>
        </w:rPr>
        <w:t xml:space="preserve">         - обеспечивать беспрепятственный допуск представителей органов государственного надзора и контроля и общественного контроля для проведения проверок состояния охраны труда и соблюдения законодательства об охране труда, а также для расследования несчастных случаев и профессиональных заболеваний.</w:t>
      </w:r>
    </w:p>
    <w:p w:rsidR="00AC5949" w:rsidRPr="00373C21" w:rsidRDefault="00AC5949" w:rsidP="00AC5949">
      <w:pPr>
        <w:tabs>
          <w:tab w:val="left" w:pos="540"/>
        </w:tabs>
        <w:ind w:firstLine="567"/>
        <w:jc w:val="both"/>
        <w:rPr>
          <w:rFonts w:cs="Tahoma"/>
          <w:color w:val="000000" w:themeColor="text1"/>
        </w:rPr>
      </w:pPr>
      <w:r w:rsidRPr="00373C21">
        <w:rPr>
          <w:rFonts w:cs="Tahoma"/>
          <w:color w:val="000000" w:themeColor="text1"/>
        </w:rPr>
        <w:t>11.4. Директор несет ответственность за обеспечение работников Учреждения  безопасными  условиями  труда в установленном законодательством порядке.</w:t>
      </w:r>
    </w:p>
    <w:p w:rsidR="00AC5949" w:rsidRPr="00373C21" w:rsidRDefault="00AC5949" w:rsidP="00AC5949">
      <w:pPr>
        <w:tabs>
          <w:tab w:val="left" w:pos="540"/>
        </w:tabs>
        <w:ind w:firstLine="567"/>
        <w:jc w:val="both"/>
        <w:rPr>
          <w:rFonts w:cs="Tahoma"/>
          <w:color w:val="000000" w:themeColor="text1"/>
        </w:rPr>
      </w:pPr>
      <w:r w:rsidRPr="00373C21">
        <w:rPr>
          <w:rFonts w:cs="Tahoma"/>
          <w:color w:val="000000" w:themeColor="text1"/>
        </w:rPr>
        <w:t>11.5. Работники Учреждения в соответствии с действующим законодательством о труде и охране труда обязаны:</w:t>
      </w:r>
    </w:p>
    <w:p w:rsidR="00AC5949" w:rsidRPr="00373C21" w:rsidRDefault="00AC5949" w:rsidP="00AC5949">
      <w:pPr>
        <w:tabs>
          <w:tab w:val="left" w:pos="1080"/>
        </w:tabs>
        <w:ind w:firstLine="540"/>
        <w:jc w:val="both"/>
        <w:rPr>
          <w:rFonts w:cs="Tahoma"/>
          <w:color w:val="000000" w:themeColor="text1"/>
        </w:rPr>
      </w:pPr>
      <w:r w:rsidRPr="00373C21">
        <w:rPr>
          <w:rFonts w:cs="Tahoma"/>
          <w:color w:val="000000" w:themeColor="text1"/>
        </w:rPr>
        <w:t>- соблюдать дисциплину труда, своевременно и точно исполнять распоряжения администрации, бережно относиться к имуществу Учреждения;</w:t>
      </w:r>
    </w:p>
    <w:p w:rsidR="00AC5949" w:rsidRPr="00373C21" w:rsidRDefault="00AC5949" w:rsidP="00AC5949">
      <w:pPr>
        <w:tabs>
          <w:tab w:val="left" w:pos="1080"/>
        </w:tabs>
        <w:ind w:left="540"/>
        <w:jc w:val="both"/>
        <w:rPr>
          <w:rFonts w:cs="Tahoma"/>
          <w:color w:val="000000" w:themeColor="text1"/>
        </w:rPr>
      </w:pPr>
      <w:r w:rsidRPr="00373C21">
        <w:rPr>
          <w:rFonts w:cs="Tahoma"/>
          <w:color w:val="000000" w:themeColor="text1"/>
        </w:rPr>
        <w:t>- соблюдать требования охраны труда;</w:t>
      </w:r>
    </w:p>
    <w:p w:rsidR="00AC5949" w:rsidRPr="00373C21" w:rsidRDefault="00AC5949" w:rsidP="00AC5949">
      <w:pPr>
        <w:tabs>
          <w:tab w:val="left" w:pos="1080"/>
        </w:tabs>
        <w:ind w:left="540"/>
        <w:jc w:val="both"/>
        <w:rPr>
          <w:rFonts w:cs="Tahoma"/>
          <w:color w:val="000000" w:themeColor="text1"/>
        </w:rPr>
      </w:pPr>
      <w:r w:rsidRPr="00373C21">
        <w:rPr>
          <w:rFonts w:cs="Tahoma"/>
          <w:color w:val="000000" w:themeColor="text1"/>
        </w:rPr>
        <w:t>- правильно применять средства индивидуальной и коллективной защиты;</w:t>
      </w:r>
    </w:p>
    <w:p w:rsidR="00AC5949" w:rsidRPr="00373C21" w:rsidRDefault="00AC5949" w:rsidP="00AC5949">
      <w:pPr>
        <w:tabs>
          <w:tab w:val="left" w:pos="1080"/>
        </w:tabs>
        <w:ind w:firstLine="540"/>
        <w:jc w:val="both"/>
        <w:rPr>
          <w:rFonts w:cs="Tahoma"/>
          <w:color w:val="000000" w:themeColor="text1"/>
        </w:rPr>
      </w:pPr>
      <w:r w:rsidRPr="00373C21">
        <w:rPr>
          <w:rFonts w:cs="Tahoma"/>
          <w:color w:val="000000" w:themeColor="text1"/>
        </w:rPr>
        <w:t>- проходить обучение безопасным методам и приемам выполнения работ, инструктаж по охране труда, стажировку на рабочем месте и проверку знания требований охраны труда;</w:t>
      </w:r>
    </w:p>
    <w:p w:rsidR="00AC5949" w:rsidRPr="00373C21" w:rsidRDefault="00AC5949" w:rsidP="00AC5949">
      <w:pPr>
        <w:tabs>
          <w:tab w:val="left" w:pos="1080"/>
        </w:tabs>
        <w:ind w:firstLine="540"/>
        <w:jc w:val="both"/>
        <w:rPr>
          <w:rFonts w:cs="Tahoma"/>
          <w:color w:val="000000" w:themeColor="text1"/>
        </w:rPr>
      </w:pPr>
      <w:r w:rsidRPr="00373C21">
        <w:rPr>
          <w:rFonts w:cs="Tahoma"/>
          <w:color w:val="000000" w:themeColor="text1"/>
        </w:rPr>
        <w:t>- немедленно извещать своего непосредственного руководителя о любой ситуации, угрожающей жизни и здоровью людей, о каждом несчастном случае, произошедшем на производстве, или об ухудшении состояния своего здоровья, в том числе о проявлении признаков острого профессионального заболевания (отравления);</w:t>
      </w:r>
    </w:p>
    <w:p w:rsidR="00AC5949" w:rsidRPr="00373C21" w:rsidRDefault="00AC5949" w:rsidP="00AC5949">
      <w:pPr>
        <w:tabs>
          <w:tab w:val="left" w:pos="540"/>
          <w:tab w:val="left" w:pos="1080"/>
        </w:tabs>
        <w:jc w:val="both"/>
        <w:rPr>
          <w:rFonts w:cs="Tahoma"/>
          <w:color w:val="000000" w:themeColor="text1"/>
        </w:rPr>
      </w:pPr>
      <w:r w:rsidRPr="00373C21">
        <w:rPr>
          <w:rFonts w:cs="Tahoma"/>
          <w:color w:val="000000" w:themeColor="text1"/>
        </w:rPr>
        <w:t xml:space="preserve">         - проходить обязательные предварительные (при поступлении на работу) и периодические (в течение трудовой деятельности) медицинские осмотры.</w:t>
      </w:r>
    </w:p>
    <w:p w:rsidR="00AC5949" w:rsidRPr="00373C21" w:rsidRDefault="00AC5949" w:rsidP="00AC5949">
      <w:pPr>
        <w:tabs>
          <w:tab w:val="left" w:pos="851"/>
        </w:tabs>
        <w:ind w:firstLine="540"/>
        <w:jc w:val="both"/>
        <w:rPr>
          <w:rFonts w:cs="Tahoma"/>
          <w:color w:val="000000" w:themeColor="text1"/>
        </w:rPr>
      </w:pPr>
      <w:r w:rsidRPr="00373C21">
        <w:rPr>
          <w:rFonts w:cs="Tahoma"/>
          <w:color w:val="000000" w:themeColor="text1"/>
        </w:rPr>
        <w:t>11.6. Учреждение в рамках своих полномочий обеспечивает создание функционального подразделения (службы) охраны труда и учебы для организации, координации и контроля работы за соблюдением работниками и учащимися законодательных нормативных правовых актов по охране труда и обеспечению безопасности образовательного процесса.</w:t>
      </w:r>
    </w:p>
    <w:p w:rsidR="00AC5949" w:rsidRPr="00373C21" w:rsidRDefault="00AC5949" w:rsidP="00AC5949">
      <w:pPr>
        <w:tabs>
          <w:tab w:val="left" w:pos="851"/>
        </w:tabs>
        <w:ind w:firstLine="540"/>
        <w:jc w:val="both"/>
        <w:rPr>
          <w:rFonts w:cs="Tahoma"/>
          <w:color w:val="000000" w:themeColor="text1"/>
        </w:rPr>
      </w:pPr>
    </w:p>
    <w:p w:rsidR="00AC5949" w:rsidRPr="00373C21" w:rsidRDefault="00C87953" w:rsidP="00C87953">
      <w:pPr>
        <w:tabs>
          <w:tab w:val="left" w:pos="540"/>
        </w:tabs>
        <w:rPr>
          <w:rFonts w:cs="Tahoma"/>
          <w:b/>
          <w:color w:val="000000" w:themeColor="text1"/>
        </w:rPr>
      </w:pPr>
      <w:r w:rsidRPr="00373C21">
        <w:rPr>
          <w:rFonts w:cs="Tahoma"/>
          <w:color w:val="000000" w:themeColor="text1"/>
        </w:rPr>
        <w:t xml:space="preserve">                         </w:t>
      </w:r>
      <w:r w:rsidR="00AC5949" w:rsidRPr="00373C21">
        <w:rPr>
          <w:rFonts w:cs="Tahoma"/>
          <w:b/>
          <w:color w:val="000000" w:themeColor="text1"/>
        </w:rPr>
        <w:t>12. РЕОРГАНИЗАЦИЯ И ЛИКВИДАЦИЯ УЧРЕЖДЕНИЯ</w:t>
      </w:r>
    </w:p>
    <w:p w:rsidR="00AC5949" w:rsidRPr="00373C21" w:rsidRDefault="00AC5949" w:rsidP="00AC5949">
      <w:pPr>
        <w:tabs>
          <w:tab w:val="left" w:pos="540"/>
        </w:tabs>
        <w:ind w:firstLine="567"/>
        <w:jc w:val="center"/>
        <w:rPr>
          <w:rFonts w:cs="Tahoma"/>
          <w:b/>
          <w:color w:val="000000" w:themeColor="text1"/>
        </w:rPr>
      </w:pPr>
    </w:p>
    <w:p w:rsidR="00AC5949" w:rsidRPr="00373C21" w:rsidRDefault="00AC5949" w:rsidP="00AC5949">
      <w:pPr>
        <w:tabs>
          <w:tab w:val="left" w:pos="540"/>
        </w:tabs>
        <w:ind w:firstLine="567"/>
        <w:jc w:val="both"/>
        <w:rPr>
          <w:rFonts w:cs="Tahoma"/>
          <w:color w:val="000000" w:themeColor="text1"/>
        </w:rPr>
      </w:pPr>
      <w:r w:rsidRPr="00373C21">
        <w:rPr>
          <w:rFonts w:cs="Tahoma"/>
          <w:color w:val="000000" w:themeColor="text1"/>
        </w:rPr>
        <w:t>12.1. Учреждение может быть реорганизовано в случаях и в порядке, предусмотренных гражданским законодательством Российской Федерации, Федеральным законом «Об автономных учреждениях», иными федеральными законами.</w:t>
      </w:r>
    </w:p>
    <w:p w:rsidR="00AC5949" w:rsidRPr="00373C21" w:rsidRDefault="00AC5949" w:rsidP="00AC5949">
      <w:pPr>
        <w:tabs>
          <w:tab w:val="left" w:pos="540"/>
        </w:tabs>
        <w:ind w:firstLine="567"/>
        <w:jc w:val="both"/>
        <w:rPr>
          <w:rFonts w:cs="Tahoma"/>
          <w:color w:val="000000" w:themeColor="text1"/>
        </w:rPr>
      </w:pPr>
      <w:r w:rsidRPr="00373C21">
        <w:rPr>
          <w:rFonts w:cs="Tahoma"/>
          <w:color w:val="000000" w:themeColor="text1"/>
        </w:rPr>
        <w:t>12.2. Реорганизация Учреждения может быть осуществлена в форме:</w:t>
      </w:r>
    </w:p>
    <w:p w:rsidR="00AC5949" w:rsidRPr="00373C21" w:rsidRDefault="00AC5949" w:rsidP="00AC5949">
      <w:pPr>
        <w:tabs>
          <w:tab w:val="left" w:pos="540"/>
        </w:tabs>
        <w:ind w:firstLine="567"/>
        <w:jc w:val="both"/>
        <w:rPr>
          <w:rFonts w:cs="Tahoma"/>
          <w:color w:val="000000" w:themeColor="text1"/>
        </w:rPr>
      </w:pPr>
      <w:r w:rsidRPr="00373C21">
        <w:rPr>
          <w:rFonts w:cs="Tahoma"/>
          <w:color w:val="000000" w:themeColor="text1"/>
        </w:rPr>
        <w:t>12.2.1. Слияния двух или нескольких учреждений;</w:t>
      </w:r>
    </w:p>
    <w:p w:rsidR="00AC5949" w:rsidRPr="00373C21" w:rsidRDefault="00AC5949" w:rsidP="00AC5949">
      <w:pPr>
        <w:tabs>
          <w:tab w:val="left" w:pos="540"/>
        </w:tabs>
        <w:ind w:firstLine="567"/>
        <w:jc w:val="both"/>
        <w:rPr>
          <w:rFonts w:cs="Tahoma"/>
          <w:color w:val="000000" w:themeColor="text1"/>
        </w:rPr>
      </w:pPr>
      <w:r w:rsidRPr="00373C21">
        <w:rPr>
          <w:rFonts w:cs="Tahoma"/>
          <w:color w:val="000000" w:themeColor="text1"/>
        </w:rPr>
        <w:t>12.2.2. Присоединения к Учреждению одного или нескольких учреждений соответствующей формы собственности;</w:t>
      </w:r>
    </w:p>
    <w:p w:rsidR="00AC5949" w:rsidRPr="00373C21" w:rsidRDefault="00AC5949" w:rsidP="00AC5949">
      <w:pPr>
        <w:tabs>
          <w:tab w:val="left" w:pos="540"/>
        </w:tabs>
        <w:ind w:firstLine="567"/>
        <w:jc w:val="both"/>
        <w:rPr>
          <w:rFonts w:cs="Tahoma"/>
          <w:color w:val="000000" w:themeColor="text1"/>
        </w:rPr>
      </w:pPr>
      <w:r w:rsidRPr="00373C21">
        <w:rPr>
          <w:rFonts w:cs="Tahoma"/>
          <w:color w:val="000000" w:themeColor="text1"/>
        </w:rPr>
        <w:t>12.2.3. Разделения Учреждения на два или несколько учреждений соответствующей формы собственности;</w:t>
      </w:r>
    </w:p>
    <w:p w:rsidR="00AC5949" w:rsidRPr="00373C21" w:rsidRDefault="00AC5949" w:rsidP="00AC5949">
      <w:pPr>
        <w:tabs>
          <w:tab w:val="left" w:pos="540"/>
        </w:tabs>
        <w:ind w:firstLine="567"/>
        <w:jc w:val="both"/>
        <w:rPr>
          <w:rFonts w:cs="Tahoma"/>
          <w:color w:val="000000" w:themeColor="text1"/>
        </w:rPr>
      </w:pPr>
      <w:r w:rsidRPr="00373C21">
        <w:rPr>
          <w:rFonts w:cs="Tahoma"/>
          <w:color w:val="000000" w:themeColor="text1"/>
        </w:rPr>
        <w:lastRenderedPageBreak/>
        <w:t>12.2.4. Выделения из Учреждения одного или нескольких учреждений соответствующей формы собственности.</w:t>
      </w:r>
    </w:p>
    <w:p w:rsidR="00AC5949" w:rsidRPr="00373C21" w:rsidRDefault="00AC5949" w:rsidP="00AC5949">
      <w:pPr>
        <w:tabs>
          <w:tab w:val="left" w:pos="540"/>
        </w:tabs>
        <w:ind w:firstLine="567"/>
        <w:jc w:val="both"/>
        <w:rPr>
          <w:rFonts w:cs="Tahoma"/>
          <w:color w:val="000000" w:themeColor="text1"/>
        </w:rPr>
      </w:pPr>
      <w:r w:rsidRPr="00373C21">
        <w:rPr>
          <w:rFonts w:cs="Tahoma"/>
          <w:color w:val="000000" w:themeColor="text1"/>
        </w:rPr>
        <w:t>12.3. Учреждение может быть реорганизовано в форме слияния или присоединения, если реорганизуемые юридические лица созданы на базе имущества одного и того же собственника.</w:t>
      </w:r>
    </w:p>
    <w:p w:rsidR="00AC5949" w:rsidRPr="00373C21" w:rsidRDefault="00AC5949" w:rsidP="00AC5949">
      <w:pPr>
        <w:tabs>
          <w:tab w:val="left" w:pos="540"/>
        </w:tabs>
        <w:ind w:firstLine="567"/>
        <w:jc w:val="both"/>
        <w:rPr>
          <w:rFonts w:cs="Tahoma"/>
          <w:color w:val="000000" w:themeColor="text1"/>
        </w:rPr>
      </w:pPr>
      <w:r w:rsidRPr="00373C21">
        <w:rPr>
          <w:rFonts w:cs="Tahoma"/>
          <w:color w:val="000000" w:themeColor="text1"/>
        </w:rPr>
        <w:t>12.4. Тип Учреждения может быть изменен по решению Учредителя путем изменения его типа в порядке, устанавливаемом нормативными правовыми актами города Орска.</w:t>
      </w:r>
    </w:p>
    <w:p w:rsidR="00AC5949" w:rsidRPr="00373C21" w:rsidRDefault="00AC5949" w:rsidP="00AC5949">
      <w:pPr>
        <w:tabs>
          <w:tab w:val="left" w:pos="540"/>
        </w:tabs>
        <w:ind w:firstLine="567"/>
        <w:jc w:val="both"/>
        <w:rPr>
          <w:rFonts w:cs="Tahoma"/>
          <w:color w:val="000000" w:themeColor="text1"/>
        </w:rPr>
      </w:pPr>
      <w:r w:rsidRPr="00373C21">
        <w:rPr>
          <w:rFonts w:cs="Tahoma"/>
          <w:color w:val="000000" w:themeColor="text1"/>
        </w:rPr>
        <w:t>12.5. Учреждение может быть ликвидировано по основаниям и в порядке, предусмотренном Гражданским кодексом Российской Федерации.</w:t>
      </w:r>
    </w:p>
    <w:p w:rsidR="00AC5949" w:rsidRPr="00373C21" w:rsidRDefault="00AC5949" w:rsidP="00AC5949">
      <w:pPr>
        <w:tabs>
          <w:tab w:val="left" w:pos="540"/>
        </w:tabs>
        <w:ind w:firstLine="567"/>
        <w:jc w:val="both"/>
        <w:rPr>
          <w:rFonts w:cs="Tahoma"/>
          <w:color w:val="000000" w:themeColor="text1"/>
        </w:rPr>
      </w:pPr>
      <w:r w:rsidRPr="00373C21">
        <w:rPr>
          <w:rFonts w:cs="Tahoma"/>
          <w:color w:val="000000" w:themeColor="text1"/>
        </w:rPr>
        <w:t>12.6. Требования кредиторов ликвидируемого Учреждения удовлетворяются за счет имущества, на которое в соответствии с Федеральным законом «Об автономных учреждениях» может быть обращено взыскание.</w:t>
      </w:r>
    </w:p>
    <w:p w:rsidR="00AC5949" w:rsidRPr="00373C21" w:rsidRDefault="00AC5949" w:rsidP="00AC5949">
      <w:pPr>
        <w:tabs>
          <w:tab w:val="left" w:pos="540"/>
        </w:tabs>
        <w:ind w:firstLine="567"/>
        <w:jc w:val="both"/>
        <w:rPr>
          <w:color w:val="000000" w:themeColor="text1"/>
        </w:rPr>
      </w:pPr>
      <w:r w:rsidRPr="00373C21">
        <w:rPr>
          <w:color w:val="000000" w:themeColor="text1"/>
        </w:rPr>
        <w:t>12.7. Имущество Учреждения, оставшееся после удовлетворения требований кредиторов, а также имущество, на которое в соответствии с законодательством не может быть обращено взыскание по обязательствам Учреждения, передается ликвидационной комиссией в казну города Орска.</w:t>
      </w:r>
    </w:p>
    <w:p w:rsidR="00AC5949" w:rsidRPr="00373C21" w:rsidRDefault="00AC5949" w:rsidP="00AC5949">
      <w:pPr>
        <w:widowControl w:val="0"/>
        <w:autoSpaceDE w:val="0"/>
        <w:autoSpaceDN w:val="0"/>
        <w:adjustRightInd w:val="0"/>
        <w:ind w:firstLine="540"/>
        <w:jc w:val="both"/>
        <w:rPr>
          <w:rFonts w:cs="Calibri"/>
          <w:color w:val="000000" w:themeColor="text1"/>
        </w:rPr>
      </w:pPr>
      <w:r w:rsidRPr="00373C21">
        <w:rPr>
          <w:rFonts w:cs="Calibri"/>
          <w:color w:val="000000" w:themeColor="text1"/>
        </w:rPr>
        <w:t>12.8. Принятие решения о реорганизации или ликвидации Учреждения допускается на основании положительного заключения комиссии по оценке последствий такого решения.</w:t>
      </w:r>
    </w:p>
    <w:p w:rsidR="00AC5949" w:rsidRPr="00373C21" w:rsidRDefault="00AC5949" w:rsidP="00AC5949">
      <w:pPr>
        <w:widowControl w:val="0"/>
        <w:autoSpaceDE w:val="0"/>
        <w:autoSpaceDN w:val="0"/>
        <w:adjustRightInd w:val="0"/>
        <w:ind w:firstLine="540"/>
        <w:jc w:val="both"/>
        <w:rPr>
          <w:rFonts w:cs="Calibri"/>
          <w:color w:val="000000" w:themeColor="text1"/>
        </w:rPr>
      </w:pPr>
      <w:r w:rsidRPr="00373C21">
        <w:rPr>
          <w:rFonts w:cs="Calibri"/>
          <w:color w:val="000000" w:themeColor="text1"/>
        </w:rPr>
        <w:t>12.9. Принятие решения о реорганизации или ликвидации муниципального учреждения, расположенного в сельском поселении, не допускается без учета мнения жителей данного сельского поселения.</w:t>
      </w:r>
    </w:p>
    <w:p w:rsidR="00AC5949" w:rsidRPr="00373C21" w:rsidRDefault="00AC5949" w:rsidP="00AC5949">
      <w:pPr>
        <w:widowControl w:val="0"/>
        <w:autoSpaceDE w:val="0"/>
        <w:autoSpaceDN w:val="0"/>
        <w:adjustRightInd w:val="0"/>
        <w:ind w:firstLine="540"/>
        <w:jc w:val="both"/>
        <w:rPr>
          <w:rFonts w:cs="Calibri"/>
          <w:color w:val="000000" w:themeColor="text1"/>
        </w:rPr>
      </w:pPr>
      <w:r w:rsidRPr="00373C21">
        <w:rPr>
          <w:rFonts w:cs="Calibri"/>
          <w:color w:val="000000" w:themeColor="text1"/>
        </w:rPr>
        <w:t>12.10. Порядок проведения оценки последствий принятия решения о реорганизации или ликвидации Учреждения, находящегося в ведении субъекта Российской Федерации, муниципальной образовательной организации, включая критерии этой оценки (по типам данных образовательных организаций), порядок создания комиссии по оценке последствий такого решения и подготовки ею заключений устанавливаются уполномоченным органом государственной власти Оренбургской области.</w:t>
      </w:r>
    </w:p>
    <w:p w:rsidR="00AC5949" w:rsidRPr="00373C21" w:rsidRDefault="00AC5949" w:rsidP="00AC5949">
      <w:pPr>
        <w:tabs>
          <w:tab w:val="left" w:pos="851"/>
        </w:tabs>
        <w:ind w:firstLine="540"/>
        <w:jc w:val="both"/>
        <w:rPr>
          <w:rFonts w:cs="Tahoma"/>
          <w:color w:val="000000" w:themeColor="text1"/>
        </w:rPr>
      </w:pPr>
    </w:p>
    <w:p w:rsidR="00AC5949" w:rsidRPr="00373C21" w:rsidRDefault="00AC5949" w:rsidP="00AC5949">
      <w:pPr>
        <w:tabs>
          <w:tab w:val="left" w:pos="540"/>
        </w:tabs>
        <w:ind w:firstLine="567"/>
        <w:jc w:val="center"/>
        <w:rPr>
          <w:rFonts w:cs="Tahoma"/>
          <w:b/>
          <w:color w:val="000000" w:themeColor="text1"/>
        </w:rPr>
      </w:pPr>
      <w:r w:rsidRPr="00373C21">
        <w:rPr>
          <w:rFonts w:cs="Tahoma"/>
          <w:b/>
          <w:color w:val="000000" w:themeColor="text1"/>
        </w:rPr>
        <w:t>13. РЕГЛАМЕНТАЦИЯ ДЕЯТЕЛЬНОСТИ</w:t>
      </w:r>
    </w:p>
    <w:p w:rsidR="00AC5949" w:rsidRPr="00373C21" w:rsidRDefault="00AC5949" w:rsidP="00AC5949">
      <w:pPr>
        <w:tabs>
          <w:tab w:val="left" w:pos="540"/>
        </w:tabs>
        <w:ind w:firstLine="567"/>
        <w:jc w:val="center"/>
        <w:rPr>
          <w:rFonts w:cs="Tahoma"/>
          <w:b/>
          <w:color w:val="000000" w:themeColor="text1"/>
        </w:rPr>
      </w:pPr>
    </w:p>
    <w:p w:rsidR="00F05D1A" w:rsidRPr="00373C21" w:rsidRDefault="00F05D1A" w:rsidP="00F05D1A">
      <w:pPr>
        <w:ind w:firstLine="567"/>
        <w:jc w:val="both"/>
        <w:rPr>
          <w:color w:val="000000" w:themeColor="text1"/>
        </w:rPr>
      </w:pPr>
      <w:r w:rsidRPr="00373C21">
        <w:rPr>
          <w:color w:val="000000" w:themeColor="text1"/>
        </w:rPr>
        <w:t>13.1. Образовательное учреждение  принимает локальные нормативные акты, содержащие нормы, регулирующие образовательные отношения, в пределах своей компетенции в соответствии с законодательством Российской Федерации в порядке, установленном уставом Учреждения.</w:t>
      </w:r>
    </w:p>
    <w:p w:rsidR="00F05D1A" w:rsidRPr="00373C21" w:rsidRDefault="00F05D1A" w:rsidP="00F05D1A">
      <w:pPr>
        <w:ind w:firstLine="567"/>
        <w:jc w:val="both"/>
        <w:rPr>
          <w:color w:val="000000" w:themeColor="text1"/>
        </w:rPr>
      </w:pPr>
      <w:r w:rsidRPr="00373C21">
        <w:rPr>
          <w:color w:val="000000" w:themeColor="text1"/>
          <w:spacing w:val="-7"/>
        </w:rPr>
        <w:t xml:space="preserve">13.2. Локальные нормативные акты Учреждения утверждаются приказом директора Учреждения </w:t>
      </w:r>
      <w:r w:rsidRPr="00373C21">
        <w:rPr>
          <w:rFonts w:ascii="Times New Roman CYR" w:hAnsi="Times New Roman CYR" w:cs="Times New Roman CYR"/>
          <w:color w:val="000000" w:themeColor="text1"/>
        </w:rPr>
        <w:t>после одобрения органами коллективного управления.</w:t>
      </w:r>
    </w:p>
    <w:p w:rsidR="00F05D1A" w:rsidRPr="00373C21" w:rsidRDefault="00F05D1A" w:rsidP="00F05D1A">
      <w:pPr>
        <w:autoSpaceDE w:val="0"/>
        <w:autoSpaceDN w:val="0"/>
        <w:adjustRightInd w:val="0"/>
        <w:ind w:firstLine="567"/>
        <w:jc w:val="both"/>
        <w:rPr>
          <w:rFonts w:ascii="Times New Roman CYR" w:hAnsi="Times New Roman CYR" w:cs="Times New Roman CYR"/>
          <w:color w:val="000000" w:themeColor="text1"/>
        </w:rPr>
      </w:pPr>
      <w:r w:rsidRPr="00373C21">
        <w:rPr>
          <w:color w:val="000000" w:themeColor="text1"/>
        </w:rPr>
        <w:t xml:space="preserve">13.3. </w:t>
      </w:r>
      <w:r w:rsidRPr="00373C21">
        <w:rPr>
          <w:rFonts w:ascii="Times New Roman CYR" w:hAnsi="Times New Roman CYR" w:cs="Times New Roman CYR"/>
          <w:color w:val="000000" w:themeColor="text1"/>
        </w:rPr>
        <w:t>При принятии локальных нормативных актов, затрагивающих права обучающихся и работников Учреждения, учитывается мнение совета обучающихся, совета родителей, а также в порядке и в случаях, которые предусмотрены трудовым законодательством, представительных органов работников (при наличии таких органов)</w:t>
      </w:r>
      <w:r w:rsidRPr="00373C21">
        <w:rPr>
          <w:rFonts w:ascii="Times New Roman CYR" w:hAnsi="Times New Roman CYR" w:cs="Times New Roman CYR"/>
          <w:i/>
          <w:iCs/>
          <w:color w:val="000000" w:themeColor="text1"/>
        </w:rPr>
        <w:t>.</w:t>
      </w:r>
    </w:p>
    <w:p w:rsidR="00F05D1A" w:rsidRPr="00373C21" w:rsidRDefault="00F05D1A" w:rsidP="00F05D1A">
      <w:pPr>
        <w:autoSpaceDE w:val="0"/>
        <w:autoSpaceDN w:val="0"/>
        <w:adjustRightInd w:val="0"/>
        <w:ind w:firstLine="567"/>
        <w:jc w:val="both"/>
        <w:rPr>
          <w:rFonts w:ascii="Times New Roman CYR" w:hAnsi="Times New Roman CYR" w:cs="Times New Roman CYR"/>
          <w:color w:val="000000" w:themeColor="text1"/>
        </w:rPr>
      </w:pPr>
      <w:r w:rsidRPr="00373C21">
        <w:rPr>
          <w:rFonts w:ascii="Times New Roman CYR" w:hAnsi="Times New Roman CYR" w:cs="Times New Roman CYR"/>
          <w:color w:val="000000" w:themeColor="text1"/>
        </w:rPr>
        <w:t>13.4.</w:t>
      </w:r>
      <w:r w:rsidRPr="00373C21">
        <w:rPr>
          <w:color w:val="000000" w:themeColor="text1"/>
          <w:spacing w:val="-5"/>
        </w:rPr>
        <w:t xml:space="preserve"> Коллективным договором, соглашениями может быть </w:t>
      </w:r>
      <w:r w:rsidRPr="00373C21">
        <w:rPr>
          <w:color w:val="000000" w:themeColor="text1"/>
          <w:spacing w:val="-6"/>
        </w:rPr>
        <w:t xml:space="preserve">предусмотрено принятие локальных нормативных актов, содержащих нормы </w:t>
      </w:r>
      <w:r w:rsidRPr="00373C21">
        <w:rPr>
          <w:color w:val="000000" w:themeColor="text1"/>
          <w:spacing w:val="-4"/>
        </w:rPr>
        <w:t xml:space="preserve">трудового права, по согласованию с представительным органом работников </w:t>
      </w:r>
      <w:r w:rsidRPr="00373C21">
        <w:rPr>
          <w:color w:val="000000" w:themeColor="text1"/>
          <w:spacing w:val="-9"/>
        </w:rPr>
        <w:t>учреждения.</w:t>
      </w:r>
    </w:p>
    <w:p w:rsidR="00F05D1A" w:rsidRDefault="00F05D1A" w:rsidP="00F05D1A">
      <w:pPr>
        <w:autoSpaceDE w:val="0"/>
        <w:autoSpaceDN w:val="0"/>
        <w:adjustRightInd w:val="0"/>
        <w:ind w:firstLine="567"/>
        <w:jc w:val="both"/>
        <w:rPr>
          <w:color w:val="000000" w:themeColor="text1"/>
          <w:spacing w:val="-6"/>
        </w:rPr>
      </w:pPr>
      <w:r w:rsidRPr="00373C21">
        <w:rPr>
          <w:rFonts w:ascii="Times New Roman CYR" w:hAnsi="Times New Roman CYR" w:cs="Times New Roman CYR"/>
          <w:color w:val="000000" w:themeColor="text1"/>
        </w:rPr>
        <w:t>13.5.</w:t>
      </w:r>
      <w:r w:rsidRPr="00373C21">
        <w:rPr>
          <w:color w:val="000000" w:themeColor="text1"/>
          <w:spacing w:val="-6"/>
        </w:rPr>
        <w:t xml:space="preserve"> Директор Учреждения перед принятием решения направляет </w:t>
      </w:r>
      <w:r w:rsidRPr="00373C21">
        <w:rPr>
          <w:color w:val="000000" w:themeColor="text1"/>
          <w:spacing w:val="1"/>
        </w:rPr>
        <w:t xml:space="preserve">проект локального нормативного акта, затрагивающего права и законные </w:t>
      </w:r>
      <w:r w:rsidRPr="00373C21">
        <w:rPr>
          <w:color w:val="000000" w:themeColor="text1"/>
          <w:spacing w:val="-4"/>
        </w:rPr>
        <w:t xml:space="preserve">интересы обучающихся, родителей (законных представителей) </w:t>
      </w:r>
      <w:r w:rsidRPr="00373C21">
        <w:rPr>
          <w:color w:val="000000" w:themeColor="text1"/>
          <w:spacing w:val="-7"/>
        </w:rPr>
        <w:t xml:space="preserve">обучающихся и работников Учреждения, и обоснование по нему на </w:t>
      </w:r>
      <w:r w:rsidRPr="00373C21">
        <w:rPr>
          <w:color w:val="000000" w:themeColor="text1"/>
          <w:spacing w:val="-1"/>
        </w:rPr>
        <w:t xml:space="preserve">Совет родителей, а также в порядке и в случаях, которые </w:t>
      </w:r>
      <w:r w:rsidRPr="00373C21">
        <w:rPr>
          <w:color w:val="000000" w:themeColor="text1"/>
          <w:spacing w:val="-7"/>
        </w:rPr>
        <w:t>предусмотрены трудовым законодательством,</w:t>
      </w:r>
      <w:r w:rsidRPr="00373C21">
        <w:rPr>
          <w:color w:val="000000" w:themeColor="text1"/>
        </w:rPr>
        <w:t xml:space="preserve"> </w:t>
      </w:r>
      <w:r w:rsidRPr="00373C21">
        <w:rPr>
          <w:color w:val="000000" w:themeColor="text1"/>
          <w:spacing w:val="-8"/>
        </w:rPr>
        <w:t xml:space="preserve">в выборный орган </w:t>
      </w:r>
      <w:r w:rsidRPr="00373C21">
        <w:rPr>
          <w:color w:val="000000" w:themeColor="text1"/>
          <w:spacing w:val="-4"/>
        </w:rPr>
        <w:t xml:space="preserve">первичной профсоюзной организации, представляющий интересы всех или </w:t>
      </w:r>
      <w:r w:rsidRPr="00373C21">
        <w:rPr>
          <w:color w:val="000000" w:themeColor="text1"/>
          <w:spacing w:val="-6"/>
        </w:rPr>
        <w:t>большинства работников Учреждения.</w:t>
      </w:r>
    </w:p>
    <w:p w:rsidR="001924F4" w:rsidRDefault="001924F4" w:rsidP="00F05D1A">
      <w:pPr>
        <w:autoSpaceDE w:val="0"/>
        <w:autoSpaceDN w:val="0"/>
        <w:adjustRightInd w:val="0"/>
        <w:ind w:firstLine="567"/>
        <w:jc w:val="both"/>
        <w:rPr>
          <w:color w:val="000000" w:themeColor="text1"/>
          <w:spacing w:val="-6"/>
        </w:rPr>
      </w:pPr>
    </w:p>
    <w:p w:rsidR="001924F4" w:rsidRDefault="001924F4" w:rsidP="001924F4">
      <w:pPr>
        <w:autoSpaceDE w:val="0"/>
        <w:autoSpaceDN w:val="0"/>
        <w:adjustRightInd w:val="0"/>
        <w:jc w:val="both"/>
        <w:rPr>
          <w:rFonts w:ascii="Times New Roman CYR" w:hAnsi="Times New Roman CYR" w:cs="Times New Roman CYR"/>
          <w:noProof/>
          <w:color w:val="000000" w:themeColor="text1"/>
          <w:lang w:eastAsia="ru-RU"/>
        </w:rPr>
      </w:pPr>
    </w:p>
    <w:p w:rsidR="001924F4" w:rsidRDefault="001924F4" w:rsidP="001924F4">
      <w:pPr>
        <w:autoSpaceDE w:val="0"/>
        <w:autoSpaceDN w:val="0"/>
        <w:adjustRightInd w:val="0"/>
        <w:jc w:val="both"/>
        <w:rPr>
          <w:rFonts w:ascii="Times New Roman CYR" w:hAnsi="Times New Roman CYR" w:cs="Times New Roman CYR"/>
          <w:noProof/>
          <w:color w:val="000000" w:themeColor="text1"/>
          <w:lang w:eastAsia="ru-RU"/>
        </w:rPr>
      </w:pPr>
      <w:r>
        <w:rPr>
          <w:rFonts w:ascii="Times New Roman CYR" w:hAnsi="Times New Roman CYR" w:cs="Times New Roman CYR"/>
          <w:noProof/>
          <w:color w:val="000000" w:themeColor="text1"/>
          <w:lang w:eastAsia="ru-RU"/>
        </w:rPr>
        <w:drawing>
          <wp:inline distT="0" distB="0" distL="0" distR="0" wp14:anchorId="0DC297BD" wp14:editId="7D43DB23">
            <wp:extent cx="5940425" cy="8132534"/>
            <wp:effectExtent l="0" t="0" r="3175"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Уста 29 стр.bmp"/>
                    <pic:cNvPicPr/>
                  </pic:nvPicPr>
                  <pic:blipFill>
                    <a:blip r:embed="rId11" cstate="print">
                      <a:extLst>
                        <a:ext uri="{28A0092B-C50C-407E-A947-70E740481C1C}">
                          <a14:useLocalDpi xmlns:a14="http://schemas.microsoft.com/office/drawing/2010/main" val="0"/>
                        </a:ext>
                      </a:extLst>
                    </a:blip>
                    <a:stretch>
                      <a:fillRect/>
                    </a:stretch>
                  </pic:blipFill>
                  <pic:spPr>
                    <a:xfrm rot="10800000">
                      <a:off x="0" y="0"/>
                      <a:ext cx="5940425" cy="8132534"/>
                    </a:xfrm>
                    <a:prstGeom prst="rect">
                      <a:avLst/>
                    </a:prstGeom>
                  </pic:spPr>
                </pic:pic>
              </a:graphicData>
            </a:graphic>
          </wp:inline>
        </w:drawing>
      </w:r>
    </w:p>
    <w:p w:rsidR="001924F4" w:rsidRDefault="001924F4" w:rsidP="001924F4">
      <w:pPr>
        <w:autoSpaceDE w:val="0"/>
        <w:autoSpaceDN w:val="0"/>
        <w:adjustRightInd w:val="0"/>
        <w:jc w:val="both"/>
        <w:rPr>
          <w:rFonts w:ascii="Times New Roman CYR" w:hAnsi="Times New Roman CYR" w:cs="Times New Roman CYR"/>
          <w:noProof/>
          <w:color w:val="000000" w:themeColor="text1"/>
          <w:lang w:eastAsia="ru-RU"/>
        </w:rPr>
      </w:pPr>
    </w:p>
    <w:p w:rsidR="001924F4" w:rsidRDefault="001924F4" w:rsidP="001924F4">
      <w:pPr>
        <w:autoSpaceDE w:val="0"/>
        <w:autoSpaceDN w:val="0"/>
        <w:adjustRightInd w:val="0"/>
        <w:jc w:val="both"/>
        <w:rPr>
          <w:rFonts w:ascii="Times New Roman CYR" w:hAnsi="Times New Roman CYR" w:cs="Times New Roman CYR"/>
          <w:noProof/>
          <w:color w:val="000000" w:themeColor="text1"/>
          <w:lang w:eastAsia="ru-RU"/>
        </w:rPr>
      </w:pPr>
    </w:p>
    <w:p w:rsidR="001924F4" w:rsidRDefault="001924F4" w:rsidP="001924F4">
      <w:pPr>
        <w:autoSpaceDE w:val="0"/>
        <w:autoSpaceDN w:val="0"/>
        <w:adjustRightInd w:val="0"/>
        <w:jc w:val="both"/>
        <w:rPr>
          <w:rFonts w:ascii="Times New Roman CYR" w:hAnsi="Times New Roman CYR" w:cs="Times New Roman CYR"/>
          <w:noProof/>
          <w:color w:val="000000" w:themeColor="text1"/>
          <w:lang w:eastAsia="ru-RU"/>
        </w:rPr>
      </w:pPr>
    </w:p>
    <w:p w:rsidR="001924F4" w:rsidRDefault="001924F4" w:rsidP="001924F4">
      <w:pPr>
        <w:autoSpaceDE w:val="0"/>
        <w:autoSpaceDN w:val="0"/>
        <w:adjustRightInd w:val="0"/>
        <w:jc w:val="both"/>
        <w:rPr>
          <w:rFonts w:ascii="Times New Roman CYR" w:hAnsi="Times New Roman CYR" w:cs="Times New Roman CYR"/>
          <w:noProof/>
          <w:color w:val="000000" w:themeColor="text1"/>
          <w:lang w:eastAsia="ru-RU"/>
        </w:rPr>
      </w:pPr>
    </w:p>
    <w:p w:rsidR="001924F4" w:rsidRDefault="001924F4" w:rsidP="001924F4">
      <w:pPr>
        <w:autoSpaceDE w:val="0"/>
        <w:autoSpaceDN w:val="0"/>
        <w:adjustRightInd w:val="0"/>
        <w:jc w:val="both"/>
        <w:rPr>
          <w:rFonts w:ascii="Times New Roman CYR" w:hAnsi="Times New Roman CYR" w:cs="Times New Roman CYR"/>
          <w:noProof/>
          <w:color w:val="000000" w:themeColor="text1"/>
          <w:lang w:eastAsia="ru-RU"/>
        </w:rPr>
      </w:pPr>
      <w:r>
        <w:rPr>
          <w:rFonts w:ascii="Times New Roman CYR" w:hAnsi="Times New Roman CYR" w:cs="Times New Roman CYR"/>
          <w:noProof/>
          <w:color w:val="000000" w:themeColor="text1"/>
          <w:lang w:eastAsia="ru-RU"/>
        </w:rPr>
        <w:lastRenderedPageBreak/>
        <w:drawing>
          <wp:inline distT="0" distB="0" distL="0" distR="0">
            <wp:extent cx="6092825" cy="840232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Устав последняя стр.b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92825" cy="8402320"/>
                    </a:xfrm>
                    <a:prstGeom prst="rect">
                      <a:avLst/>
                    </a:prstGeom>
                  </pic:spPr>
                </pic:pic>
              </a:graphicData>
            </a:graphic>
          </wp:inline>
        </w:drawing>
      </w:r>
    </w:p>
    <w:p w:rsidR="001924F4" w:rsidRPr="00373C21" w:rsidRDefault="001924F4" w:rsidP="001924F4">
      <w:pPr>
        <w:autoSpaceDE w:val="0"/>
        <w:autoSpaceDN w:val="0"/>
        <w:adjustRightInd w:val="0"/>
        <w:jc w:val="both"/>
        <w:rPr>
          <w:rFonts w:ascii="Times New Roman CYR" w:hAnsi="Times New Roman CYR" w:cs="Times New Roman CYR"/>
          <w:color w:val="000000" w:themeColor="text1"/>
        </w:rPr>
      </w:pPr>
    </w:p>
    <w:sectPr w:rsidR="001924F4" w:rsidRPr="00373C21" w:rsidSect="001924F4">
      <w:headerReference w:type="default" r:id="rId13"/>
      <w:pgSz w:w="11906" w:h="16838"/>
      <w:pgMar w:top="851"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6B3C" w:rsidRDefault="00506B3C" w:rsidP="00422EBF">
      <w:r>
        <w:separator/>
      </w:r>
    </w:p>
  </w:endnote>
  <w:endnote w:type="continuationSeparator" w:id="0">
    <w:p w:rsidR="00506B3C" w:rsidRDefault="00506B3C" w:rsidP="00422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6B3C" w:rsidRDefault="00506B3C" w:rsidP="00422EBF">
      <w:r>
        <w:separator/>
      </w:r>
    </w:p>
  </w:footnote>
  <w:footnote w:type="continuationSeparator" w:id="0">
    <w:p w:rsidR="00506B3C" w:rsidRDefault="00506B3C" w:rsidP="00422E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7735859"/>
      <w:docPartObj>
        <w:docPartGallery w:val="Page Numbers (Top of Page)"/>
        <w:docPartUnique/>
      </w:docPartObj>
    </w:sdtPr>
    <w:sdtEndPr/>
    <w:sdtContent>
      <w:p w:rsidR="001875B5" w:rsidRDefault="001875B5">
        <w:pPr>
          <w:pStyle w:val="ab"/>
          <w:jc w:val="center"/>
        </w:pPr>
        <w:r>
          <w:fldChar w:fldCharType="begin"/>
        </w:r>
        <w:r>
          <w:instrText>PAGE   \* MERGEFORMAT</w:instrText>
        </w:r>
        <w:r>
          <w:fldChar w:fldCharType="separate"/>
        </w:r>
        <w:r w:rsidR="00B32326">
          <w:rPr>
            <w:noProof/>
          </w:rPr>
          <w:t>29</w:t>
        </w:r>
        <w:r>
          <w:fldChar w:fldCharType="end"/>
        </w:r>
      </w:p>
    </w:sdtContent>
  </w:sdt>
  <w:p w:rsidR="001875B5" w:rsidRDefault="001875B5">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1044CA"/>
    <w:multiLevelType w:val="hybridMultilevel"/>
    <w:tmpl w:val="63B4552A"/>
    <w:lvl w:ilvl="0" w:tplc="04190005">
      <w:start w:val="1"/>
      <w:numFmt w:val="bullet"/>
      <w:lvlText w:val=""/>
      <w:lvlJc w:val="left"/>
      <w:pPr>
        <w:tabs>
          <w:tab w:val="num" w:pos="1350"/>
        </w:tabs>
        <w:ind w:left="1350" w:hanging="360"/>
      </w:pPr>
      <w:rPr>
        <w:rFonts w:ascii="Wingdings" w:hAnsi="Wingdings" w:hint="default"/>
      </w:rPr>
    </w:lvl>
    <w:lvl w:ilvl="1" w:tplc="04190003">
      <w:start w:val="1"/>
      <w:numFmt w:val="bullet"/>
      <w:lvlText w:val="o"/>
      <w:lvlJc w:val="left"/>
      <w:pPr>
        <w:tabs>
          <w:tab w:val="num" w:pos="2070"/>
        </w:tabs>
        <w:ind w:left="2070" w:hanging="360"/>
      </w:pPr>
      <w:rPr>
        <w:rFonts w:ascii="Courier New" w:hAnsi="Courier New" w:cs="Courier New" w:hint="default"/>
      </w:rPr>
    </w:lvl>
    <w:lvl w:ilvl="2" w:tplc="04190005">
      <w:start w:val="1"/>
      <w:numFmt w:val="bullet"/>
      <w:lvlText w:val=""/>
      <w:lvlJc w:val="left"/>
      <w:pPr>
        <w:tabs>
          <w:tab w:val="num" w:pos="2790"/>
        </w:tabs>
        <w:ind w:left="2790" w:hanging="360"/>
      </w:pPr>
      <w:rPr>
        <w:rFonts w:ascii="Wingdings" w:hAnsi="Wingdings" w:hint="default"/>
      </w:rPr>
    </w:lvl>
    <w:lvl w:ilvl="3" w:tplc="04190001">
      <w:start w:val="1"/>
      <w:numFmt w:val="bullet"/>
      <w:lvlText w:val=""/>
      <w:lvlJc w:val="left"/>
      <w:pPr>
        <w:tabs>
          <w:tab w:val="num" w:pos="3510"/>
        </w:tabs>
        <w:ind w:left="3510" w:hanging="360"/>
      </w:pPr>
      <w:rPr>
        <w:rFonts w:ascii="Symbol" w:hAnsi="Symbol" w:hint="default"/>
      </w:rPr>
    </w:lvl>
    <w:lvl w:ilvl="4" w:tplc="04190003">
      <w:start w:val="1"/>
      <w:numFmt w:val="bullet"/>
      <w:lvlText w:val="o"/>
      <w:lvlJc w:val="left"/>
      <w:pPr>
        <w:tabs>
          <w:tab w:val="num" w:pos="4230"/>
        </w:tabs>
        <w:ind w:left="4230" w:hanging="360"/>
      </w:pPr>
      <w:rPr>
        <w:rFonts w:ascii="Courier New" w:hAnsi="Courier New" w:cs="Courier New" w:hint="default"/>
      </w:rPr>
    </w:lvl>
    <w:lvl w:ilvl="5" w:tplc="04190005">
      <w:start w:val="1"/>
      <w:numFmt w:val="bullet"/>
      <w:lvlText w:val=""/>
      <w:lvlJc w:val="left"/>
      <w:pPr>
        <w:tabs>
          <w:tab w:val="num" w:pos="4950"/>
        </w:tabs>
        <w:ind w:left="4950" w:hanging="360"/>
      </w:pPr>
      <w:rPr>
        <w:rFonts w:ascii="Wingdings" w:hAnsi="Wingdings" w:hint="default"/>
      </w:rPr>
    </w:lvl>
    <w:lvl w:ilvl="6" w:tplc="04190001">
      <w:start w:val="1"/>
      <w:numFmt w:val="bullet"/>
      <w:lvlText w:val=""/>
      <w:lvlJc w:val="left"/>
      <w:pPr>
        <w:tabs>
          <w:tab w:val="num" w:pos="5670"/>
        </w:tabs>
        <w:ind w:left="5670" w:hanging="360"/>
      </w:pPr>
      <w:rPr>
        <w:rFonts w:ascii="Symbol" w:hAnsi="Symbol" w:hint="default"/>
      </w:rPr>
    </w:lvl>
    <w:lvl w:ilvl="7" w:tplc="04190003">
      <w:start w:val="1"/>
      <w:numFmt w:val="bullet"/>
      <w:lvlText w:val="o"/>
      <w:lvlJc w:val="left"/>
      <w:pPr>
        <w:tabs>
          <w:tab w:val="num" w:pos="6390"/>
        </w:tabs>
        <w:ind w:left="6390" w:hanging="360"/>
      </w:pPr>
      <w:rPr>
        <w:rFonts w:ascii="Courier New" w:hAnsi="Courier New" w:cs="Courier New" w:hint="default"/>
      </w:rPr>
    </w:lvl>
    <w:lvl w:ilvl="8" w:tplc="04190005">
      <w:start w:val="1"/>
      <w:numFmt w:val="bullet"/>
      <w:lvlText w:val=""/>
      <w:lvlJc w:val="left"/>
      <w:pPr>
        <w:tabs>
          <w:tab w:val="num" w:pos="7110"/>
        </w:tabs>
        <w:ind w:left="711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944"/>
    <w:rsid w:val="00047168"/>
    <w:rsid w:val="000640B5"/>
    <w:rsid w:val="000C1F85"/>
    <w:rsid w:val="0013310D"/>
    <w:rsid w:val="0018499E"/>
    <w:rsid w:val="001875B5"/>
    <w:rsid w:val="00190F9F"/>
    <w:rsid w:val="001924F4"/>
    <w:rsid w:val="001E3F23"/>
    <w:rsid w:val="001F2942"/>
    <w:rsid w:val="00235701"/>
    <w:rsid w:val="002500F7"/>
    <w:rsid w:val="00257D04"/>
    <w:rsid w:val="002D59CC"/>
    <w:rsid w:val="00327A5F"/>
    <w:rsid w:val="00373C21"/>
    <w:rsid w:val="003B7A14"/>
    <w:rsid w:val="003E6158"/>
    <w:rsid w:val="00422EBF"/>
    <w:rsid w:val="00426AB7"/>
    <w:rsid w:val="004355D4"/>
    <w:rsid w:val="004607C9"/>
    <w:rsid w:val="004D0CF3"/>
    <w:rsid w:val="00506B3C"/>
    <w:rsid w:val="005B1542"/>
    <w:rsid w:val="005C77B2"/>
    <w:rsid w:val="00607866"/>
    <w:rsid w:val="006168F1"/>
    <w:rsid w:val="0065483F"/>
    <w:rsid w:val="006C511E"/>
    <w:rsid w:val="007D351B"/>
    <w:rsid w:val="008632D9"/>
    <w:rsid w:val="00930944"/>
    <w:rsid w:val="009478B0"/>
    <w:rsid w:val="00975162"/>
    <w:rsid w:val="009B6AD5"/>
    <w:rsid w:val="009C4AE4"/>
    <w:rsid w:val="00AB23D7"/>
    <w:rsid w:val="00AC5949"/>
    <w:rsid w:val="00B32326"/>
    <w:rsid w:val="00B84BDE"/>
    <w:rsid w:val="00B93DDB"/>
    <w:rsid w:val="00C1642E"/>
    <w:rsid w:val="00C31258"/>
    <w:rsid w:val="00C87953"/>
    <w:rsid w:val="00D14614"/>
    <w:rsid w:val="00DA7A81"/>
    <w:rsid w:val="00E01111"/>
    <w:rsid w:val="00E026CE"/>
    <w:rsid w:val="00E31D09"/>
    <w:rsid w:val="00E36863"/>
    <w:rsid w:val="00F05D1A"/>
    <w:rsid w:val="00F10C37"/>
    <w:rsid w:val="00F41D4E"/>
    <w:rsid w:val="00FF2F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5949"/>
    <w:pPr>
      <w:suppressAutoHyphens/>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semiHidden/>
    <w:unhideWhenUsed/>
    <w:rsid w:val="00AC5949"/>
    <w:rPr>
      <w:color w:val="0000FF"/>
      <w:u w:val="single"/>
    </w:rPr>
  </w:style>
  <w:style w:type="paragraph" w:styleId="a4">
    <w:name w:val="Normal (Web)"/>
    <w:basedOn w:val="a"/>
    <w:semiHidden/>
    <w:unhideWhenUsed/>
    <w:rsid w:val="00AC5949"/>
    <w:pPr>
      <w:spacing w:before="280" w:after="280"/>
    </w:pPr>
  </w:style>
  <w:style w:type="paragraph" w:styleId="a5">
    <w:name w:val="Body Text"/>
    <w:basedOn w:val="a"/>
    <w:link w:val="a6"/>
    <w:semiHidden/>
    <w:unhideWhenUsed/>
    <w:rsid w:val="00AC5949"/>
    <w:pPr>
      <w:suppressAutoHyphens w:val="0"/>
      <w:spacing w:after="120" w:line="276" w:lineRule="auto"/>
    </w:pPr>
    <w:rPr>
      <w:rFonts w:ascii="Calibri" w:eastAsia="Calibri" w:hAnsi="Calibri"/>
      <w:sz w:val="22"/>
      <w:szCs w:val="22"/>
      <w:lang w:eastAsia="en-US"/>
    </w:rPr>
  </w:style>
  <w:style w:type="character" w:customStyle="1" w:styleId="a6">
    <w:name w:val="Основной текст Знак"/>
    <w:basedOn w:val="a0"/>
    <w:link w:val="a5"/>
    <w:semiHidden/>
    <w:rsid w:val="00AC5949"/>
    <w:rPr>
      <w:rFonts w:ascii="Calibri" w:eastAsia="Calibri" w:hAnsi="Calibri" w:cs="Times New Roman"/>
    </w:rPr>
  </w:style>
  <w:style w:type="paragraph" w:styleId="a7">
    <w:name w:val="No Spacing"/>
    <w:qFormat/>
    <w:rsid w:val="00AC5949"/>
    <w:pPr>
      <w:spacing w:after="0" w:line="240" w:lineRule="auto"/>
    </w:pPr>
    <w:rPr>
      <w:rFonts w:ascii="Times New Roman" w:eastAsia="Times New Roman" w:hAnsi="Times New Roman" w:cs="Times New Roman"/>
      <w:sz w:val="28"/>
      <w:szCs w:val="20"/>
      <w:lang w:eastAsia="ru-RU"/>
    </w:rPr>
  </w:style>
  <w:style w:type="paragraph" w:customStyle="1" w:styleId="ConsPlusNormal">
    <w:name w:val="ConsPlusNormal"/>
    <w:rsid w:val="00AC5949"/>
    <w:pPr>
      <w:autoSpaceDE w:val="0"/>
      <w:autoSpaceDN w:val="0"/>
      <w:adjustRightInd w:val="0"/>
      <w:spacing w:after="0" w:line="240" w:lineRule="auto"/>
      <w:ind w:firstLine="720"/>
      <w:jc w:val="center"/>
    </w:pPr>
    <w:rPr>
      <w:rFonts w:ascii="Arial" w:eastAsia="Times New Roman" w:hAnsi="Arial" w:cs="Arial"/>
      <w:sz w:val="20"/>
      <w:szCs w:val="20"/>
      <w:lang w:eastAsia="ru-RU"/>
    </w:rPr>
  </w:style>
  <w:style w:type="paragraph" w:customStyle="1" w:styleId="s1">
    <w:name w:val="s_1"/>
    <w:basedOn w:val="a"/>
    <w:rsid w:val="00AC5949"/>
    <w:pPr>
      <w:suppressAutoHyphens w:val="0"/>
      <w:spacing w:before="100" w:beforeAutospacing="1" w:after="100" w:afterAutospacing="1"/>
    </w:pPr>
    <w:rPr>
      <w:lang w:eastAsia="ru-RU"/>
    </w:rPr>
  </w:style>
  <w:style w:type="character" w:customStyle="1" w:styleId="apple-converted-space">
    <w:name w:val="apple-converted-space"/>
    <w:basedOn w:val="a0"/>
    <w:rsid w:val="00AC5949"/>
  </w:style>
  <w:style w:type="character" w:styleId="a8">
    <w:name w:val="Strong"/>
    <w:basedOn w:val="a0"/>
    <w:qFormat/>
    <w:rsid w:val="00AC5949"/>
    <w:rPr>
      <w:b/>
      <w:bCs/>
    </w:rPr>
  </w:style>
  <w:style w:type="paragraph" w:styleId="a9">
    <w:name w:val="Balloon Text"/>
    <w:basedOn w:val="a"/>
    <w:link w:val="aa"/>
    <w:uiPriority w:val="99"/>
    <w:semiHidden/>
    <w:unhideWhenUsed/>
    <w:rsid w:val="00FF2FCB"/>
    <w:rPr>
      <w:rFonts w:ascii="Tahoma" w:hAnsi="Tahoma" w:cs="Tahoma"/>
      <w:sz w:val="16"/>
      <w:szCs w:val="16"/>
    </w:rPr>
  </w:style>
  <w:style w:type="character" w:customStyle="1" w:styleId="aa">
    <w:name w:val="Текст выноски Знак"/>
    <w:basedOn w:val="a0"/>
    <w:link w:val="a9"/>
    <w:uiPriority w:val="99"/>
    <w:semiHidden/>
    <w:rsid w:val="00FF2FCB"/>
    <w:rPr>
      <w:rFonts w:ascii="Tahoma" w:eastAsia="Times New Roman" w:hAnsi="Tahoma" w:cs="Tahoma"/>
      <w:sz w:val="16"/>
      <w:szCs w:val="16"/>
      <w:lang w:eastAsia="ar-SA"/>
    </w:rPr>
  </w:style>
  <w:style w:type="paragraph" w:styleId="ab">
    <w:name w:val="header"/>
    <w:basedOn w:val="a"/>
    <w:link w:val="ac"/>
    <w:uiPriority w:val="99"/>
    <w:unhideWhenUsed/>
    <w:rsid w:val="00422EBF"/>
    <w:pPr>
      <w:tabs>
        <w:tab w:val="center" w:pos="4677"/>
        <w:tab w:val="right" w:pos="9355"/>
      </w:tabs>
    </w:pPr>
  </w:style>
  <w:style w:type="character" w:customStyle="1" w:styleId="ac">
    <w:name w:val="Верхний колонтитул Знак"/>
    <w:basedOn w:val="a0"/>
    <w:link w:val="ab"/>
    <w:uiPriority w:val="99"/>
    <w:rsid w:val="00422EBF"/>
    <w:rPr>
      <w:rFonts w:ascii="Times New Roman" w:eastAsia="Times New Roman" w:hAnsi="Times New Roman" w:cs="Times New Roman"/>
      <w:sz w:val="24"/>
      <w:szCs w:val="24"/>
      <w:lang w:eastAsia="ar-SA"/>
    </w:rPr>
  </w:style>
  <w:style w:type="paragraph" w:styleId="ad">
    <w:name w:val="footer"/>
    <w:basedOn w:val="a"/>
    <w:link w:val="ae"/>
    <w:uiPriority w:val="99"/>
    <w:unhideWhenUsed/>
    <w:rsid w:val="00422EBF"/>
    <w:pPr>
      <w:tabs>
        <w:tab w:val="center" w:pos="4677"/>
        <w:tab w:val="right" w:pos="9355"/>
      </w:tabs>
    </w:pPr>
  </w:style>
  <w:style w:type="character" w:customStyle="1" w:styleId="ae">
    <w:name w:val="Нижний колонтитул Знак"/>
    <w:basedOn w:val="a0"/>
    <w:link w:val="ad"/>
    <w:uiPriority w:val="99"/>
    <w:rsid w:val="00422EBF"/>
    <w:rPr>
      <w:rFonts w:ascii="Times New Roman" w:eastAsia="Times New Roman" w:hAnsi="Times New Roman" w:cs="Times New Roman"/>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5949"/>
    <w:pPr>
      <w:suppressAutoHyphens/>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semiHidden/>
    <w:unhideWhenUsed/>
    <w:rsid w:val="00AC5949"/>
    <w:rPr>
      <w:color w:val="0000FF"/>
      <w:u w:val="single"/>
    </w:rPr>
  </w:style>
  <w:style w:type="paragraph" w:styleId="a4">
    <w:name w:val="Normal (Web)"/>
    <w:basedOn w:val="a"/>
    <w:semiHidden/>
    <w:unhideWhenUsed/>
    <w:rsid w:val="00AC5949"/>
    <w:pPr>
      <w:spacing w:before="280" w:after="280"/>
    </w:pPr>
  </w:style>
  <w:style w:type="paragraph" w:styleId="a5">
    <w:name w:val="Body Text"/>
    <w:basedOn w:val="a"/>
    <w:link w:val="a6"/>
    <w:semiHidden/>
    <w:unhideWhenUsed/>
    <w:rsid w:val="00AC5949"/>
    <w:pPr>
      <w:suppressAutoHyphens w:val="0"/>
      <w:spacing w:after="120" w:line="276" w:lineRule="auto"/>
    </w:pPr>
    <w:rPr>
      <w:rFonts w:ascii="Calibri" w:eastAsia="Calibri" w:hAnsi="Calibri"/>
      <w:sz w:val="22"/>
      <w:szCs w:val="22"/>
      <w:lang w:eastAsia="en-US"/>
    </w:rPr>
  </w:style>
  <w:style w:type="character" w:customStyle="1" w:styleId="a6">
    <w:name w:val="Основной текст Знак"/>
    <w:basedOn w:val="a0"/>
    <w:link w:val="a5"/>
    <w:semiHidden/>
    <w:rsid w:val="00AC5949"/>
    <w:rPr>
      <w:rFonts w:ascii="Calibri" w:eastAsia="Calibri" w:hAnsi="Calibri" w:cs="Times New Roman"/>
    </w:rPr>
  </w:style>
  <w:style w:type="paragraph" w:styleId="a7">
    <w:name w:val="No Spacing"/>
    <w:qFormat/>
    <w:rsid w:val="00AC5949"/>
    <w:pPr>
      <w:spacing w:after="0" w:line="240" w:lineRule="auto"/>
    </w:pPr>
    <w:rPr>
      <w:rFonts w:ascii="Times New Roman" w:eastAsia="Times New Roman" w:hAnsi="Times New Roman" w:cs="Times New Roman"/>
      <w:sz w:val="28"/>
      <w:szCs w:val="20"/>
      <w:lang w:eastAsia="ru-RU"/>
    </w:rPr>
  </w:style>
  <w:style w:type="paragraph" w:customStyle="1" w:styleId="ConsPlusNormal">
    <w:name w:val="ConsPlusNormal"/>
    <w:rsid w:val="00AC5949"/>
    <w:pPr>
      <w:autoSpaceDE w:val="0"/>
      <w:autoSpaceDN w:val="0"/>
      <w:adjustRightInd w:val="0"/>
      <w:spacing w:after="0" w:line="240" w:lineRule="auto"/>
      <w:ind w:firstLine="720"/>
      <w:jc w:val="center"/>
    </w:pPr>
    <w:rPr>
      <w:rFonts w:ascii="Arial" w:eastAsia="Times New Roman" w:hAnsi="Arial" w:cs="Arial"/>
      <w:sz w:val="20"/>
      <w:szCs w:val="20"/>
      <w:lang w:eastAsia="ru-RU"/>
    </w:rPr>
  </w:style>
  <w:style w:type="paragraph" w:customStyle="1" w:styleId="s1">
    <w:name w:val="s_1"/>
    <w:basedOn w:val="a"/>
    <w:rsid w:val="00AC5949"/>
    <w:pPr>
      <w:suppressAutoHyphens w:val="0"/>
      <w:spacing w:before="100" w:beforeAutospacing="1" w:after="100" w:afterAutospacing="1"/>
    </w:pPr>
    <w:rPr>
      <w:lang w:eastAsia="ru-RU"/>
    </w:rPr>
  </w:style>
  <w:style w:type="character" w:customStyle="1" w:styleId="apple-converted-space">
    <w:name w:val="apple-converted-space"/>
    <w:basedOn w:val="a0"/>
    <w:rsid w:val="00AC5949"/>
  </w:style>
  <w:style w:type="character" w:styleId="a8">
    <w:name w:val="Strong"/>
    <w:basedOn w:val="a0"/>
    <w:qFormat/>
    <w:rsid w:val="00AC5949"/>
    <w:rPr>
      <w:b/>
      <w:bCs/>
    </w:rPr>
  </w:style>
  <w:style w:type="paragraph" w:styleId="a9">
    <w:name w:val="Balloon Text"/>
    <w:basedOn w:val="a"/>
    <w:link w:val="aa"/>
    <w:uiPriority w:val="99"/>
    <w:semiHidden/>
    <w:unhideWhenUsed/>
    <w:rsid w:val="00FF2FCB"/>
    <w:rPr>
      <w:rFonts w:ascii="Tahoma" w:hAnsi="Tahoma" w:cs="Tahoma"/>
      <w:sz w:val="16"/>
      <w:szCs w:val="16"/>
    </w:rPr>
  </w:style>
  <w:style w:type="character" w:customStyle="1" w:styleId="aa">
    <w:name w:val="Текст выноски Знак"/>
    <w:basedOn w:val="a0"/>
    <w:link w:val="a9"/>
    <w:uiPriority w:val="99"/>
    <w:semiHidden/>
    <w:rsid w:val="00FF2FCB"/>
    <w:rPr>
      <w:rFonts w:ascii="Tahoma" w:eastAsia="Times New Roman" w:hAnsi="Tahoma" w:cs="Tahoma"/>
      <w:sz w:val="16"/>
      <w:szCs w:val="16"/>
      <w:lang w:eastAsia="ar-SA"/>
    </w:rPr>
  </w:style>
  <w:style w:type="paragraph" w:styleId="ab">
    <w:name w:val="header"/>
    <w:basedOn w:val="a"/>
    <w:link w:val="ac"/>
    <w:uiPriority w:val="99"/>
    <w:unhideWhenUsed/>
    <w:rsid w:val="00422EBF"/>
    <w:pPr>
      <w:tabs>
        <w:tab w:val="center" w:pos="4677"/>
        <w:tab w:val="right" w:pos="9355"/>
      </w:tabs>
    </w:pPr>
  </w:style>
  <w:style w:type="character" w:customStyle="1" w:styleId="ac">
    <w:name w:val="Верхний колонтитул Знак"/>
    <w:basedOn w:val="a0"/>
    <w:link w:val="ab"/>
    <w:uiPriority w:val="99"/>
    <w:rsid w:val="00422EBF"/>
    <w:rPr>
      <w:rFonts w:ascii="Times New Roman" w:eastAsia="Times New Roman" w:hAnsi="Times New Roman" w:cs="Times New Roman"/>
      <w:sz w:val="24"/>
      <w:szCs w:val="24"/>
      <w:lang w:eastAsia="ar-SA"/>
    </w:rPr>
  </w:style>
  <w:style w:type="paragraph" w:styleId="ad">
    <w:name w:val="footer"/>
    <w:basedOn w:val="a"/>
    <w:link w:val="ae"/>
    <w:uiPriority w:val="99"/>
    <w:unhideWhenUsed/>
    <w:rsid w:val="00422EBF"/>
    <w:pPr>
      <w:tabs>
        <w:tab w:val="center" w:pos="4677"/>
        <w:tab w:val="right" w:pos="9355"/>
      </w:tabs>
    </w:pPr>
  </w:style>
  <w:style w:type="character" w:customStyle="1" w:styleId="ae">
    <w:name w:val="Нижний колонтитул Знак"/>
    <w:basedOn w:val="a0"/>
    <w:link w:val="ad"/>
    <w:uiPriority w:val="99"/>
    <w:rsid w:val="00422EBF"/>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301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consultantplus://offline/ref=B76A9EF43EEB6266DCD135ECF0C3FC0A9053F7CB04B5D63EDBAFA9E90FkD4F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55CC8-C6F1-4713-886B-E3B6A4C21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13166</Words>
  <Characters>75052</Characters>
  <Application>Microsoft Office Word</Application>
  <DocSecurity>0</DocSecurity>
  <Lines>625</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Sh6</dc:creator>
  <cp:lastModifiedBy>User</cp:lastModifiedBy>
  <cp:revision>2</cp:revision>
  <cp:lastPrinted>2018-03-22T04:38:00Z</cp:lastPrinted>
  <dcterms:created xsi:type="dcterms:W3CDTF">2023-01-25T07:35:00Z</dcterms:created>
  <dcterms:modified xsi:type="dcterms:W3CDTF">2023-01-25T07:35:00Z</dcterms:modified>
</cp:coreProperties>
</file>