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AA" w:rsidRPr="005C74AA" w:rsidRDefault="005C74AA" w:rsidP="005C74AA">
      <w:pPr>
        <w:ind w:left="4700"/>
        <w:rPr>
          <w:rFonts w:ascii="Times New Roman" w:hAnsi="Times New Roman" w:cs="Times New Roman"/>
        </w:rPr>
      </w:pPr>
      <w:bookmarkStart w:id="0" w:name="_GoBack"/>
      <w:bookmarkEnd w:id="0"/>
      <w:r w:rsidRPr="005C74AA">
        <w:rPr>
          <w:rFonts w:ascii="Times New Roman" w:hAnsi="Times New Roman" w:cs="Times New Roman"/>
        </w:rPr>
        <w:t>ЗАЯВЛЕНИЕ</w:t>
      </w:r>
    </w:p>
    <w:p w:rsidR="005C74AA" w:rsidRPr="005C74AA" w:rsidRDefault="005C74AA" w:rsidP="005C74AA">
      <w:pPr>
        <w:pStyle w:val="30"/>
        <w:shd w:val="clear" w:color="auto" w:fill="auto"/>
        <w:ind w:left="2160"/>
        <w:rPr>
          <w:szCs w:val="24"/>
        </w:rPr>
      </w:pPr>
      <w:r w:rsidRPr="005C74AA">
        <w:rPr>
          <w:color w:val="000000"/>
          <w:szCs w:val="24"/>
          <w:lang w:eastAsia="ru-RU" w:bidi="ru-RU"/>
        </w:rPr>
        <w:t>О согласии родителей на обработку персональных данных</w:t>
      </w:r>
    </w:p>
    <w:p w:rsidR="005C74AA" w:rsidRPr="005C74AA" w:rsidRDefault="005C74AA" w:rsidP="005C74AA">
      <w:pPr>
        <w:ind w:firstLine="76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02C4" wp14:editId="204EEBC7">
                <wp:simplePos x="0" y="0"/>
                <wp:positionH relativeFrom="column">
                  <wp:posOffset>725805</wp:posOffset>
                </wp:positionH>
                <wp:positionV relativeFrom="paragraph">
                  <wp:posOffset>140335</wp:posOffset>
                </wp:positionV>
                <wp:extent cx="6027420" cy="0"/>
                <wp:effectExtent l="13970" t="8890" r="6985" b="1016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AA5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.15pt;margin-top:11.05pt;width:47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dg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nloT2DcQV4VWprA0F6VM/mUdPvDilddUS1PDq/nAzEZiEieRMSDs5Akt3wRTPwIYAf&#10;e3VsbB8goQvoGEdyuo2EHz2i8HGWTu7yCUyO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"/>
            </w:pict>
          </mc:Fallback>
        </mc:AlternateContent>
      </w:r>
      <w:r w:rsidRPr="005C74AA">
        <w:rPr>
          <w:rFonts w:ascii="Times New Roman" w:hAnsi="Times New Roman" w:cs="Times New Roman"/>
        </w:rPr>
        <w:t>Я,</w:t>
      </w:r>
    </w:p>
    <w:p w:rsidR="005C74AA" w:rsidRPr="005C74AA" w:rsidRDefault="005C74AA" w:rsidP="005C74AA">
      <w:pPr>
        <w:pStyle w:val="40"/>
        <w:shd w:val="clear" w:color="auto" w:fill="auto"/>
        <w:ind w:left="3240"/>
      </w:pPr>
      <w:r w:rsidRPr="005C74AA">
        <w:rPr>
          <w:color w:val="000000"/>
          <w:lang w:eastAsia="ru-RU" w:bidi="ru-RU"/>
        </w:rPr>
        <w:t>(Фамилия, имя, отчество родителя (законного представителя))</w:t>
      </w:r>
    </w:p>
    <w:p w:rsidR="005C74AA" w:rsidRPr="005C74AA" w:rsidRDefault="005C74AA" w:rsidP="005C74AA">
      <w:pPr>
        <w:ind w:firstLine="760"/>
        <w:jc w:val="both"/>
        <w:rPr>
          <w:rFonts w:ascii="Times New Roman" w:hAnsi="Times New Roman" w:cs="Times New Roman"/>
          <w:sz w:val="16"/>
          <w:szCs w:val="16"/>
        </w:rPr>
      </w:pPr>
    </w:p>
    <w:p w:rsidR="005C74AA" w:rsidRPr="005C74AA" w:rsidRDefault="005C74AA" w:rsidP="005C74AA">
      <w:pPr>
        <w:ind w:firstLine="76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7EB37" wp14:editId="40C7601E">
                <wp:simplePos x="0" y="0"/>
                <wp:positionH relativeFrom="column">
                  <wp:posOffset>3074035</wp:posOffset>
                </wp:positionH>
                <wp:positionV relativeFrom="paragraph">
                  <wp:posOffset>158115</wp:posOffset>
                </wp:positionV>
                <wp:extent cx="3716020" cy="0"/>
                <wp:effectExtent l="9525" t="13335" r="825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953A7" id="AutoShape 5" o:spid="_x0000_s1026" type="#_x0000_t32" style="position:absolute;margin-left:242.05pt;margin-top:12.45pt;width:29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2d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DCNF&#10;ehjR497rmBlNQ3sG4wrwqtTWBoL0qJ7Nk6bfHVK66ohqeXR+ORmIzUJE8iYkHJyBJLvhs2bgQwA/&#10;9urY2D5AQhfQMY7kdBsJP3pE4ePdfTZLJz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"/>
            </w:pict>
          </mc:Fallback>
        </mc:AlternateContent>
      </w:r>
      <w:r w:rsidRPr="005C74AA">
        <w:rPr>
          <w:rFonts w:ascii="Times New Roman" w:hAnsi="Times New Roman" w:cs="Times New Roman"/>
        </w:rPr>
        <w:t>Документ, удостоверяющий личность _</w:t>
      </w:r>
    </w:p>
    <w:p w:rsidR="005C74AA" w:rsidRPr="005C74AA" w:rsidRDefault="005C74AA" w:rsidP="005C74AA">
      <w:pPr>
        <w:pStyle w:val="40"/>
        <w:shd w:val="clear" w:color="auto" w:fill="auto"/>
        <w:spacing w:line="240" w:lineRule="auto"/>
        <w:ind w:left="3720" w:right="1940" w:firstLine="2240"/>
      </w:pPr>
      <w:r w:rsidRPr="005C74AA">
        <w:rPr>
          <w:color w:val="000000"/>
          <w:lang w:eastAsia="ru-RU" w:bidi="ru-RU"/>
        </w:rPr>
        <w:t xml:space="preserve">(Наименование, серия и номер) </w:t>
      </w:r>
      <w:r w:rsidRPr="005C74AA">
        <w:t xml:space="preserve">                      </w:t>
      </w:r>
    </w:p>
    <w:p w:rsidR="005C74AA" w:rsidRPr="005C74AA" w:rsidRDefault="005C74AA" w:rsidP="005C74AA">
      <w:pPr>
        <w:pStyle w:val="40"/>
        <w:shd w:val="clear" w:color="auto" w:fill="auto"/>
        <w:spacing w:line="240" w:lineRule="auto"/>
        <w:ind w:left="3720" w:right="1940" w:firstLine="2240"/>
      </w:pPr>
      <w:r w:rsidRPr="005C74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F2F26" wp14:editId="30808CE3">
                <wp:simplePos x="0" y="0"/>
                <wp:positionH relativeFrom="column">
                  <wp:posOffset>645414</wp:posOffset>
                </wp:positionH>
                <wp:positionV relativeFrom="paragraph">
                  <wp:posOffset>106934</wp:posOffset>
                </wp:positionV>
                <wp:extent cx="5983605" cy="0"/>
                <wp:effectExtent l="0" t="0" r="1714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D441F" id="AutoShape 6" o:spid="_x0000_s1026" type="#_x0000_t32" style="position:absolute;margin-left:50.8pt;margin-top:8.4pt;width:47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UA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xmoT2DcQV4VWprA0F6VM/mUdPvDilddUS1PDq/nAzEZiEieRMSDs5Akt3wRTPwIYAf&#10;e3VsbB8goQvoGEdyuo2EHz2i8HG6mN/NUqiN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"/>
            </w:pict>
          </mc:Fallback>
        </mc:AlternateContent>
      </w:r>
      <w:r w:rsidRPr="005C74AA">
        <w:rPr>
          <w:sz w:val="24"/>
          <w:szCs w:val="24"/>
        </w:rPr>
        <w:t xml:space="preserve">                                                                                 </w:t>
      </w:r>
      <w:r w:rsidRPr="005C74AA">
        <w:t>(Дата выдачи</w:t>
      </w:r>
      <w:r w:rsidRPr="005C74AA">
        <w:rPr>
          <w:color w:val="000000"/>
          <w:lang w:eastAsia="ru-RU" w:bidi="ru-RU"/>
        </w:rPr>
        <w:t>, организация, выдавшая документ)</w:t>
      </w:r>
    </w:p>
    <w:p w:rsidR="005C74AA" w:rsidRPr="005C74AA" w:rsidRDefault="005C74AA" w:rsidP="005C74AA">
      <w:pPr>
        <w:tabs>
          <w:tab w:val="left" w:leader="underscore" w:pos="7130"/>
        </w:tabs>
        <w:spacing w:after="310"/>
        <w:ind w:firstLine="76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9B043" wp14:editId="5EDBE556">
                <wp:simplePos x="0" y="0"/>
                <wp:positionH relativeFrom="column">
                  <wp:posOffset>476885</wp:posOffset>
                </wp:positionH>
                <wp:positionV relativeFrom="paragraph">
                  <wp:posOffset>325755</wp:posOffset>
                </wp:positionV>
                <wp:extent cx="6239510" cy="0"/>
                <wp:effectExtent l="11430" t="9525" r="698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E82FE" id="AutoShape 9" o:spid="_x0000_s1026" type="#_x0000_t32" style="position:absolute;margin-left:37.55pt;margin-top:25.65pt;width:491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p9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L0J7BuAK8KrW1gSA9qmfzqOl3h5SuOqJaHp1fTgZisxCRvAkJB2cgyW74ohn4EMCP&#10;vTo2tg+Q0AV0jCM53UbCjx5R+Dib3C2mG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"/>
            </w:pict>
          </mc:Fallback>
        </mc:AlternateContent>
      </w: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9FCC5" wp14:editId="7562D3F3">
                <wp:simplePos x="0" y="0"/>
                <wp:positionH relativeFrom="column">
                  <wp:posOffset>3651885</wp:posOffset>
                </wp:positionH>
                <wp:positionV relativeFrom="paragraph">
                  <wp:posOffset>142875</wp:posOffset>
                </wp:positionV>
                <wp:extent cx="3101340" cy="0"/>
                <wp:effectExtent l="6350" t="13335" r="6985" b="57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759F3" id="AutoShape 8" o:spid="_x0000_s1026" type="#_x0000_t32" style="position:absolute;margin-left:287.55pt;margin-top:11.25pt;width:244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8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"/>
            </w:pict>
          </mc:Fallback>
        </mc:AlternateContent>
      </w:r>
      <w:r w:rsidRPr="005C74AA">
        <w:rPr>
          <w:rFonts w:ascii="Times New Roman" w:hAnsi="Times New Roman" w:cs="Times New Roman"/>
        </w:rPr>
        <w:t>являясь родителем (законным представителем)</w:t>
      </w:r>
    </w:p>
    <w:p w:rsidR="005C74AA" w:rsidRPr="005C74AA" w:rsidRDefault="005C74AA" w:rsidP="005C74AA">
      <w:pPr>
        <w:pStyle w:val="40"/>
        <w:shd w:val="clear" w:color="auto" w:fill="auto"/>
        <w:ind w:left="4240"/>
      </w:pPr>
      <w:r w:rsidRPr="005C74AA">
        <w:rPr>
          <w:color w:val="000000"/>
          <w:lang w:eastAsia="ru-RU" w:bidi="ru-RU"/>
        </w:rPr>
        <w:t>(Фамилия, имя, отчество ребенка)</w:t>
      </w:r>
    </w:p>
    <w:p w:rsidR="005C74AA" w:rsidRDefault="005C74AA" w:rsidP="005C74AA">
      <w:pPr>
        <w:tabs>
          <w:tab w:val="left" w:pos="6437"/>
        </w:tabs>
        <w:spacing w:line="274" w:lineRule="exact"/>
        <w:ind w:firstLine="760"/>
        <w:rPr>
          <w:rFonts w:ascii="Times New Roman" w:hAnsi="Times New Roman" w:cs="Times New Roman"/>
        </w:rPr>
      </w:pPr>
    </w:p>
    <w:p w:rsidR="005C74AA" w:rsidRPr="005C74AA" w:rsidRDefault="005C74AA" w:rsidP="006379EE">
      <w:pPr>
        <w:tabs>
          <w:tab w:val="left" w:pos="6437"/>
        </w:tabs>
        <w:spacing w:line="274" w:lineRule="exact"/>
        <w:ind w:firstLine="76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муниципальному бюджетному общеобразовательному «Средняя общеобразовательная школа №6 г. Орска (далее Оператор), расположенному по адресу: Оренбургская область, г. Орск, ул. Школьная 1, для формирования на всех уровнях управления образованием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:rsidR="005C74AA" w:rsidRPr="005C74AA" w:rsidRDefault="005C74AA" w:rsidP="006379EE">
      <w:pPr>
        <w:spacing w:after="306" w:line="274" w:lineRule="exact"/>
        <w:ind w:firstLine="76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5C74AA" w:rsidRPr="005C74AA" w:rsidRDefault="005C74AA" w:rsidP="005C74AA">
      <w:pPr>
        <w:ind w:right="20"/>
        <w:jc w:val="center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Перечень персональных данных, на обработку которых дается согласие</w:t>
      </w:r>
    </w:p>
    <w:p w:rsidR="005C74AA" w:rsidRPr="005C74AA" w:rsidRDefault="005C74AA" w:rsidP="005C74AA">
      <w:pPr>
        <w:ind w:right="20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6456"/>
      </w:tblGrid>
      <w:tr w:rsidR="005C74AA" w:rsidRPr="005C74AA" w:rsidTr="000206D0">
        <w:trPr>
          <w:trHeight w:hRule="exact" w:val="58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C74AA">
              <w:rPr>
                <w:rStyle w:val="20"/>
                <w:rFonts w:eastAsia="Courier New"/>
                <w:b/>
              </w:rPr>
              <w:t>Перечень обрабатываемых персональных данных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5C74AA">
              <w:rPr>
                <w:rStyle w:val="20"/>
                <w:rFonts w:eastAsia="Courier New"/>
                <w:b/>
              </w:rPr>
              <w:t>Цель обработки персональных данных и основание</w:t>
            </w:r>
          </w:p>
        </w:tc>
      </w:tr>
      <w:tr w:rsidR="005C74AA" w:rsidRPr="005C74AA" w:rsidTr="000206D0">
        <w:trPr>
          <w:trHeight w:hRule="exact" w:val="151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Фамилия, имя, отчество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Пол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Дата рождения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Учет обучающихся и воспитанников в образовательных учреждениях (ФЗ «Об образовании», ст.31, п.5, ФЗ от 29.11.2007 №282-ФЗ «Об официальном статистическом учете и системе государственной статистики в Российской Федерации»)</w:t>
            </w:r>
          </w:p>
        </w:tc>
      </w:tr>
      <w:tr w:rsidR="005C74AA" w:rsidRPr="005C74AA" w:rsidTr="000206D0">
        <w:trPr>
          <w:trHeight w:hRule="exact" w:val="1819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ФИО родителей (попечителей) Образование, место работы, должность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Style w:val="20"/>
                <w:rFonts w:eastAsia="Courier New"/>
              </w:rPr>
            </w:pPr>
            <w:r w:rsidRPr="005C74AA">
              <w:rPr>
                <w:rStyle w:val="20"/>
                <w:rFonts w:eastAsia="Courier New"/>
              </w:rPr>
              <w:t>№ мобильного телефона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 xml:space="preserve"> № рабочего телефона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Адрес электронной почты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Для защиты жизни, здоровья или иных жизненно важных интересов (ФЗ от 27.07.2006 № 152-ФЗ «О персональных данных», гл.2, ст.6)</w:t>
            </w:r>
          </w:p>
        </w:tc>
      </w:tr>
      <w:tr w:rsidR="005C74AA" w:rsidRPr="005C74AA" w:rsidTr="000206D0">
        <w:trPr>
          <w:trHeight w:hRule="exact" w:val="153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Группа здоровья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Физкультурная группа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5C74AA">
              <w:rPr>
                <w:rStyle w:val="20"/>
                <w:rFonts w:eastAsia="Courier New"/>
              </w:rPr>
              <w:t>Вид прививок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Style w:val="20"/>
                <w:rFonts w:eastAsia="Courier New"/>
              </w:rPr>
            </w:pPr>
            <w:r w:rsidRPr="005C74AA">
              <w:rPr>
                <w:rStyle w:val="20"/>
                <w:rFonts w:eastAsia="Courier New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№152-ФЗ «О персональных данных», гл.2, ст.10, п.4)</w:t>
            </w: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Style w:val="20"/>
                <w:rFonts w:eastAsia="Courier New"/>
              </w:rPr>
            </w:pP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Style w:val="20"/>
                <w:rFonts w:eastAsia="Courier New"/>
              </w:rPr>
            </w:pP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Style w:val="20"/>
                <w:rFonts w:eastAsia="Courier New"/>
              </w:rPr>
            </w:pPr>
          </w:p>
          <w:p w:rsidR="005C74AA" w:rsidRPr="005C74AA" w:rsidRDefault="005C74AA" w:rsidP="000206D0">
            <w:pPr>
              <w:framePr w:w="1005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</w:tc>
      </w:tr>
    </w:tbl>
    <w:p w:rsidR="005C74AA" w:rsidRPr="005C74AA" w:rsidRDefault="005C74AA" w:rsidP="005C74AA">
      <w:pPr>
        <w:framePr w:w="10051" w:wrap="notBeside" w:vAnchor="text" w:hAnchor="text" w:xAlign="center" w:y="1"/>
        <w:rPr>
          <w:rFonts w:ascii="Times New Roman" w:hAnsi="Times New Roman" w:cs="Times New Roman"/>
        </w:rPr>
      </w:pPr>
    </w:p>
    <w:p w:rsidR="005C74AA" w:rsidRPr="005C74AA" w:rsidRDefault="005C74AA" w:rsidP="005C74AA">
      <w:pPr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br w:type="page"/>
      </w:r>
    </w:p>
    <w:p w:rsidR="005C74AA" w:rsidRPr="005C74AA" w:rsidRDefault="005C74AA" w:rsidP="005C74AA">
      <w:pPr>
        <w:rPr>
          <w:rFonts w:ascii="Times New Roman" w:hAnsi="Times New Roman" w:cs="Times New Roman"/>
        </w:rPr>
      </w:pPr>
    </w:p>
    <w:p w:rsidR="005C74AA" w:rsidRPr="005C74AA" w:rsidRDefault="005C74AA" w:rsidP="005C74AA">
      <w:pPr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6B6A0EEE" wp14:editId="5ECBB1D3">
                <wp:simplePos x="0" y="0"/>
                <wp:positionH relativeFrom="margin">
                  <wp:posOffset>257175</wp:posOffset>
                </wp:positionH>
                <wp:positionV relativeFrom="paragraph">
                  <wp:posOffset>-360680</wp:posOffset>
                </wp:positionV>
                <wp:extent cx="6385560" cy="2472055"/>
                <wp:effectExtent l="0" t="0" r="1524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4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90"/>
                              <w:gridCol w:w="6466"/>
                            </w:tblGrid>
                            <w:tr w:rsidR="005C74A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Свидетельство о рождении,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Для защиты жизни, здоровья или иных жизненно важных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паспорт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интересов. Выявление и учет детей, не обучающихся в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№ медицинского полиса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 w:rsidP="009C086F">
                                  <w:pPr>
                                    <w:tabs>
                                      <w:tab w:val="left" w:pos="2525"/>
                                      <w:tab w:val="left" w:pos="4733"/>
                                    </w:tabs>
                                  </w:pPr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ab/>
                                    <w:t>учреждениях.</w:t>
                                  </w:r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ab/>
                                    <w:t>Профилактика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№ страхового полиса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безнадзорности и правонарушений несовершеннолетних.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Социальное положение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(Письмо МО РФ от 21.03.2002 г. №419/28-5 «О мерах по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Материальное положение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выявлению и учету детей в возрасте 6-15 лет, не</w:t>
                                  </w:r>
                                </w:p>
                              </w:tc>
                            </w:tr>
                            <w:tr w:rsidR="005C74AA"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Адрес проживания</w:t>
                                  </w:r>
                                </w:p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Адрес регистрации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 w:rsidP="009C086F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обучающихся в образовательных учреждениях»</w:t>
                                  </w:r>
                                </w:p>
                              </w:tc>
                            </w:tr>
                            <w:tr w:rsidR="005C74AA" w:rsidTr="009C086F">
                              <w:trPr>
                                <w:trHeight w:hRule="exact" w:val="1396"/>
                                <w:jc w:val="center"/>
                              </w:trPr>
                              <w:tc>
                                <w:tcPr>
                                  <w:tcW w:w="35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Домашний телефон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C74AA" w:rsidRDefault="005C74AA" w:rsidP="009C086F">
                                  <w:pPr>
                                    <w:spacing w:line="274" w:lineRule="exact"/>
                                  </w:pPr>
                                  <w:r>
                                    <w:rPr>
                                      <w:rStyle w:val="20"/>
                                      <w:rFonts w:eastAsia="Courier New"/>
                                    </w:rPr>
                                    <w:t>ФЗ от 24.06.1999 г. (с изменениями от 13.10.2009 г.) №120- ФЗ «Об основах системы профилактики безнадзорности и правонарушений несовершеннолетних»)</w:t>
                                  </w:r>
                                </w:p>
                              </w:tc>
                            </w:tr>
                          </w:tbl>
                          <w:p w:rsidR="005C74AA" w:rsidRDefault="005C74AA" w:rsidP="005C74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-28.4pt;width:502.8pt;height:194.6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ST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90"/>
                        <w:gridCol w:w="6466"/>
                      </w:tblGrid>
                      <w:tr w:rsidR="005C74A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Свидетельство о рождении,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Для защиты жизни, здоровья или иных жизненно важных</w:t>
                            </w:r>
                          </w:p>
                        </w:tc>
                      </w:tr>
                      <w:tr w:rsidR="005C74AA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паспорт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интересов. Выявление и учет детей, не обучающихся в</w:t>
                            </w:r>
                          </w:p>
                        </w:tc>
                      </w:tr>
                      <w:tr w:rsidR="005C74AA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№ медицинского полиса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 w:rsidP="009C086F">
                            <w:pPr>
                              <w:tabs>
                                <w:tab w:val="left" w:pos="2525"/>
                                <w:tab w:val="left" w:pos="4733"/>
                              </w:tabs>
                            </w:pPr>
                            <w:r>
                              <w:rPr>
                                <w:rStyle w:val="20"/>
                                <w:rFonts w:eastAsia="Courier New"/>
                              </w:rPr>
                              <w:t>образовательных</w:t>
                            </w:r>
                            <w:r>
                              <w:rPr>
                                <w:rStyle w:val="20"/>
                                <w:rFonts w:eastAsia="Courier New"/>
                              </w:rPr>
                              <w:tab/>
                              <w:t>учреждениях.</w:t>
                            </w:r>
                            <w:r>
                              <w:rPr>
                                <w:rStyle w:val="20"/>
                                <w:rFonts w:eastAsia="Courier New"/>
                              </w:rPr>
                              <w:tab/>
                              <w:t>Профилактика</w:t>
                            </w:r>
                          </w:p>
                        </w:tc>
                      </w:tr>
                      <w:tr w:rsidR="005C74AA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№ страхового полиса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безнадзорности и правонарушений несовершеннолетних.</w:t>
                            </w:r>
                          </w:p>
                        </w:tc>
                      </w:tr>
                      <w:tr w:rsidR="005C74AA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Социальное положение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(Письмо МО РФ от 21.03.2002 г. №419/28-5 «О мерах по</w:t>
                            </w:r>
                          </w:p>
                        </w:tc>
                      </w:tr>
                      <w:tr w:rsidR="005C74AA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Материальное положение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выявлению и учету детей в возрасте 6-15 лет, не</w:t>
                            </w:r>
                          </w:p>
                        </w:tc>
                      </w:tr>
                      <w:tr w:rsidR="005C74AA"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Адрес проживания</w:t>
                            </w:r>
                          </w:p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Адрес регистрации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 w:rsidP="009C086F">
                            <w:r>
                              <w:rPr>
                                <w:rStyle w:val="20"/>
                                <w:rFonts w:eastAsia="Courier New"/>
                              </w:rPr>
                              <w:t>обучающихся в образовательных учреждениях»</w:t>
                            </w:r>
                          </w:p>
                        </w:tc>
                      </w:tr>
                      <w:tr w:rsidR="005C74AA" w:rsidTr="009C086F">
                        <w:trPr>
                          <w:trHeight w:hRule="exact" w:val="1396"/>
                          <w:jc w:val="center"/>
                        </w:trPr>
                        <w:tc>
                          <w:tcPr>
                            <w:tcW w:w="359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>
                            <w:r>
                              <w:rPr>
                                <w:rStyle w:val="20"/>
                                <w:rFonts w:eastAsia="Courier New"/>
                              </w:rPr>
                              <w:t>Домашний телефон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C74AA" w:rsidRDefault="005C74AA" w:rsidP="009C086F">
                            <w:pPr>
                              <w:spacing w:line="274" w:lineRule="exact"/>
                            </w:pPr>
                            <w:r>
                              <w:rPr>
                                <w:rStyle w:val="20"/>
                                <w:rFonts w:eastAsia="Courier New"/>
                              </w:rPr>
                              <w:t>ФЗ от 24.06.1999 г. (с изменениями от 13.10.2009 г.) №120- ФЗ «Об основах системы профилактики безнадзорности и правонарушений несовершеннолетних»)</w:t>
                            </w:r>
                          </w:p>
                        </w:tc>
                      </w:tr>
                    </w:tbl>
                    <w:p w:rsidR="005C74AA" w:rsidRDefault="005C74AA" w:rsidP="005C74A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C74AA" w:rsidRPr="005C74AA" w:rsidRDefault="005C74AA" w:rsidP="005C74AA">
      <w:pPr>
        <w:rPr>
          <w:rFonts w:ascii="Times New Roman" w:hAnsi="Times New Roman" w:cs="Times New Roman"/>
        </w:rPr>
      </w:pPr>
    </w:p>
    <w:p w:rsidR="005C74AA" w:rsidRPr="005C74AA" w:rsidRDefault="005C74AA" w:rsidP="006379EE">
      <w:pPr>
        <w:tabs>
          <w:tab w:val="left" w:pos="5170"/>
        </w:tabs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образовательное учреждение, управление образования и молодежной политики администрации г. Орска, министерство образования Оренбургской области, региональный центр обработки информации.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размещать обрабатываемые персональные данные в информационно 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создавать и размножать визитные карточки с фамилией, именем и отчеством учащихся.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олимпиадах, для прохождения государственной итоговой аттестации в форме ОГЭ и ЕГЭ.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С положениями Федерального закона от 27 июля 2006 года № 152-ФЗ «О персональных данных» ознакомлен (а).</w:t>
      </w:r>
    </w:p>
    <w:p w:rsidR="005C74AA" w:rsidRPr="005C74AA" w:rsidRDefault="005C74AA" w:rsidP="006379EE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 xml:space="preserve">Настоящее согласие дано мной «       » </w:t>
      </w:r>
      <w:r w:rsidRPr="005C74AA">
        <w:rPr>
          <w:rStyle w:val="2Calibri"/>
          <w:rFonts w:ascii="Times New Roman" w:hAnsi="Times New Roman" w:cs="Times New Roman"/>
        </w:rPr>
        <w:t xml:space="preserve">               </w:t>
      </w:r>
      <w:r w:rsidRPr="005C74AA">
        <w:rPr>
          <w:rFonts w:ascii="Times New Roman" w:hAnsi="Times New Roman" w:cs="Times New Roman"/>
        </w:rPr>
        <w:t xml:space="preserve"> 20</w:t>
      </w:r>
      <w:r w:rsidR="006379EE">
        <w:rPr>
          <w:rFonts w:ascii="Times New Roman" w:hAnsi="Times New Roman" w:cs="Times New Roman"/>
        </w:rPr>
        <w:t>___</w:t>
      </w:r>
      <w:r w:rsidRPr="005C74AA">
        <w:rPr>
          <w:rFonts w:ascii="Times New Roman" w:hAnsi="Times New Roman" w:cs="Times New Roman"/>
        </w:rPr>
        <w:t xml:space="preserve"> г. и действует бессрочно.</w:t>
      </w:r>
    </w:p>
    <w:p w:rsidR="005C74AA" w:rsidRPr="005C74AA" w:rsidRDefault="005C74AA" w:rsidP="006379EE">
      <w:pPr>
        <w:spacing w:after="546" w:line="274" w:lineRule="exact"/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5C74AA" w:rsidRPr="005C74AA" w:rsidRDefault="005C74AA" w:rsidP="005C74AA">
      <w:pPr>
        <w:ind w:firstLine="740"/>
        <w:jc w:val="both"/>
        <w:rPr>
          <w:rFonts w:ascii="Times New Roman" w:hAnsi="Times New Roman" w:cs="Times New Roman"/>
        </w:rPr>
      </w:pPr>
    </w:p>
    <w:p w:rsidR="005C74AA" w:rsidRPr="005C74AA" w:rsidRDefault="005C74AA" w:rsidP="005C74AA">
      <w:pPr>
        <w:ind w:firstLine="740"/>
        <w:jc w:val="both"/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1E51C" wp14:editId="776F4DDE">
                <wp:simplePos x="0" y="0"/>
                <wp:positionH relativeFrom="column">
                  <wp:posOffset>1186484</wp:posOffset>
                </wp:positionH>
                <wp:positionV relativeFrom="paragraph">
                  <wp:posOffset>134214</wp:posOffset>
                </wp:positionV>
                <wp:extent cx="4725619" cy="0"/>
                <wp:effectExtent l="0" t="0" r="184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5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E7EDC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10.55pt" to="465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9c4wEAANkDAAAOAAAAZHJzL2Uyb0RvYy54bWysU82O0zAQviPxDpbvNEkF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" strokecolor="black [3040]"/>
            </w:pict>
          </mc:Fallback>
        </mc:AlternateContent>
      </w:r>
      <w:r w:rsidRPr="005C74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2121535" distR="63500" simplePos="0" relativeHeight="251660288" behindDoc="1" locked="0" layoutInCell="1" allowOverlap="1" wp14:anchorId="040B30AB" wp14:editId="3C56BCB4">
                <wp:simplePos x="0" y="0"/>
                <wp:positionH relativeFrom="margin">
                  <wp:posOffset>3412490</wp:posOffset>
                </wp:positionH>
                <wp:positionV relativeFrom="paragraph">
                  <wp:posOffset>12700</wp:posOffset>
                </wp:positionV>
                <wp:extent cx="79375" cy="162560"/>
                <wp:effectExtent l="2540" t="3175" r="381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AA" w:rsidRDefault="005C74AA" w:rsidP="005C74AA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B30AB" id="Text Box 3" o:spid="_x0000_s1027" type="#_x0000_t202" style="position:absolute;left:0;text-align:left;margin-left:268.7pt;margin-top:1pt;width:6.25pt;height:12.8pt;z-index:-251656192;visibility:visible;mso-wrap-style:square;mso-width-percent:0;mso-height-percent:0;mso-wrap-distance-left:167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x0rgIAAK4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" filled="f" stroked="f">
                <v:textbox style="mso-fit-shape-to-text:t" inset="0,0,0,0">
                  <w:txbxContent>
                    <w:p w:rsidR="005C74AA" w:rsidRDefault="005C74AA" w:rsidP="005C74AA">
                      <w:pPr>
                        <w:pStyle w:val="6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C74AA">
        <w:rPr>
          <w:rFonts w:ascii="Times New Roman" w:hAnsi="Times New Roman" w:cs="Times New Roman"/>
        </w:rPr>
        <w:t>Подпись:</w:t>
      </w:r>
    </w:p>
    <w:p w:rsidR="005C74AA" w:rsidRPr="005C74AA" w:rsidRDefault="005C74AA" w:rsidP="005C74AA">
      <w:pPr>
        <w:pStyle w:val="40"/>
        <w:shd w:val="clear" w:color="auto" w:fill="auto"/>
        <w:ind w:left="6680"/>
      </w:pPr>
      <w:r w:rsidRPr="005C74AA">
        <w:rPr>
          <w:color w:val="000000"/>
          <w:lang w:eastAsia="ru-RU" w:bidi="ru-RU"/>
        </w:rPr>
        <w:t>(</w:t>
      </w:r>
      <w:r w:rsidRPr="005C74AA">
        <w:t>(</w:t>
      </w:r>
      <w:r w:rsidRPr="005C74AA">
        <w:rPr>
          <w:color w:val="000000"/>
          <w:lang w:eastAsia="ru-RU" w:bidi="ru-RU"/>
        </w:rPr>
        <w:t>расшифровка)</w:t>
      </w:r>
    </w:p>
    <w:p w:rsidR="005C74AA" w:rsidRPr="005C74AA" w:rsidRDefault="005C74AA" w:rsidP="005C74AA">
      <w:pPr>
        <w:pStyle w:val="5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AC22D3" w:rsidRPr="005C74AA" w:rsidRDefault="005C74AA" w:rsidP="005C74AA">
      <w:pPr>
        <w:rPr>
          <w:rFonts w:ascii="Times New Roman" w:hAnsi="Times New Roman" w:cs="Times New Roman"/>
        </w:rPr>
      </w:pPr>
      <w:r w:rsidRPr="005C74AA">
        <w:rPr>
          <w:rFonts w:ascii="Times New Roman" w:hAnsi="Times New Roman" w:cs="Times New Roman"/>
        </w:rPr>
        <w:t>Заявление составлено в одном экземпляре и хранится в личном деле учащегося.</w:t>
      </w:r>
    </w:p>
    <w:sectPr w:rsidR="00AC22D3" w:rsidRPr="005C74AA" w:rsidSect="005C74AA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AA"/>
    <w:rsid w:val="00007003"/>
    <w:rsid w:val="003E2B34"/>
    <w:rsid w:val="005C74AA"/>
    <w:rsid w:val="006379EE"/>
    <w:rsid w:val="00AC22D3"/>
    <w:rsid w:val="00D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4AA"/>
    <w:pPr>
      <w:widowControl w:val="0"/>
      <w:spacing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C74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74AA"/>
    <w:rPr>
      <w:rFonts w:eastAsia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C74AA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2Calibri">
    <w:name w:val="Основной текст (2) + Calibri;Курсив"/>
    <w:basedOn w:val="2"/>
    <w:rsid w:val="005C74A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74AA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C74AA"/>
    <w:pPr>
      <w:shd w:val="clear" w:color="auto" w:fill="FFFFFF"/>
      <w:spacing w:line="256" w:lineRule="exact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5C74AA"/>
    <w:pPr>
      <w:shd w:val="clear" w:color="auto" w:fill="FFFFFF"/>
      <w:spacing w:after="300" w:line="266" w:lineRule="exact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C74A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5C74AA"/>
    <w:pPr>
      <w:shd w:val="clear" w:color="auto" w:fill="FFFFFF"/>
      <w:spacing w:line="280" w:lineRule="exact"/>
      <w:jc w:val="center"/>
    </w:pPr>
    <w:rPr>
      <w:rFonts w:ascii="Calibri" w:eastAsia="Calibri" w:hAnsi="Calibri" w:cs="Calibri"/>
      <w:color w:val="auto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4AA"/>
    <w:pPr>
      <w:widowControl w:val="0"/>
      <w:spacing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C74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74AA"/>
    <w:rPr>
      <w:rFonts w:eastAsia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C74AA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2Calibri">
    <w:name w:val="Основной текст (2) + Calibri;Курсив"/>
    <w:basedOn w:val="2"/>
    <w:rsid w:val="005C74A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74AA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C74AA"/>
    <w:pPr>
      <w:shd w:val="clear" w:color="auto" w:fill="FFFFFF"/>
      <w:spacing w:line="256" w:lineRule="exact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5C74AA"/>
    <w:pPr>
      <w:shd w:val="clear" w:color="auto" w:fill="FFFFFF"/>
      <w:spacing w:after="300" w:line="266" w:lineRule="exact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C74A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5C74AA"/>
    <w:pPr>
      <w:shd w:val="clear" w:color="auto" w:fill="FFFFFF"/>
      <w:spacing w:line="280" w:lineRule="exact"/>
      <w:jc w:val="center"/>
    </w:pPr>
    <w:rPr>
      <w:rFonts w:ascii="Calibri" w:eastAsia="Calibri" w:hAnsi="Calibri" w:cs="Calibri"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ANARA</cp:lastModifiedBy>
  <cp:revision>2</cp:revision>
  <dcterms:created xsi:type="dcterms:W3CDTF">2025-03-31T12:27:00Z</dcterms:created>
  <dcterms:modified xsi:type="dcterms:W3CDTF">2025-03-31T12:27:00Z</dcterms:modified>
</cp:coreProperties>
</file>